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84" w:rsidRDefault="00885284" w:rsidP="002C28EE">
      <w:pPr>
        <w:jc w:val="center"/>
      </w:pPr>
      <w:r>
        <w:t>Тема «Уголовное право»</w:t>
      </w:r>
    </w:p>
    <w:p w:rsidR="002C28EE" w:rsidRDefault="002C28EE" w:rsidP="002C28EE">
      <w:pPr>
        <w:jc w:val="center"/>
      </w:pPr>
      <w:bookmarkStart w:id="0" w:name="_GoBack"/>
      <w:bookmarkEnd w:id="0"/>
      <w:r>
        <w:t>Проверочная работа «Анализ преступления»</w:t>
      </w:r>
    </w:p>
    <w:p w:rsidR="000D15A2" w:rsidRDefault="000D15A2" w:rsidP="000D15A2">
      <w:r>
        <w:t>Рекомендации по выполнению:</w:t>
      </w:r>
    </w:p>
    <w:p w:rsidR="000D15A2" w:rsidRDefault="000D15A2" w:rsidP="000D15A2">
      <w:pPr>
        <w:pStyle w:val="a3"/>
        <w:numPr>
          <w:ilvl w:val="0"/>
          <w:numId w:val="4"/>
        </w:numPr>
      </w:pPr>
      <w:r>
        <w:t>письменно отвечаете по плану на каждый вопрос по очереди</w:t>
      </w:r>
    </w:p>
    <w:p w:rsidR="000D15A2" w:rsidRDefault="000D15A2" w:rsidP="000D15A2">
      <w:pPr>
        <w:pStyle w:val="a3"/>
        <w:numPr>
          <w:ilvl w:val="0"/>
          <w:numId w:val="4"/>
        </w:numPr>
      </w:pPr>
      <w:r>
        <w:t xml:space="preserve">используйте УК РФ </w:t>
      </w:r>
      <w:r w:rsidR="00AA740C">
        <w:t>для работы</w:t>
      </w:r>
    </w:p>
    <w:p w:rsidR="000D15A2" w:rsidRDefault="000D15A2" w:rsidP="000D15A2">
      <w:pPr>
        <w:pStyle w:val="a3"/>
        <w:numPr>
          <w:ilvl w:val="0"/>
          <w:numId w:val="4"/>
        </w:numPr>
      </w:pPr>
      <w:r>
        <w:t>одинаковые работы не засчитываются</w:t>
      </w:r>
    </w:p>
    <w:p w:rsidR="000D15A2" w:rsidRDefault="000D15A2" w:rsidP="002C28EE">
      <w:pPr>
        <w:jc w:val="center"/>
      </w:pPr>
      <w:r>
        <w:t>План</w:t>
      </w:r>
    </w:p>
    <w:p w:rsidR="002C28EE" w:rsidRDefault="002C28EE" w:rsidP="002C28EE">
      <w:pPr>
        <w:pStyle w:val="a3"/>
        <w:numPr>
          <w:ilvl w:val="0"/>
          <w:numId w:val="1"/>
        </w:numPr>
      </w:pPr>
      <w:r>
        <w:t>Кратко опи</w:t>
      </w:r>
      <w:r w:rsidR="000D15A2">
        <w:t>шите любое реальное</w:t>
      </w:r>
      <w:r>
        <w:t xml:space="preserve"> преступлени</w:t>
      </w:r>
      <w:r w:rsidR="000D15A2">
        <w:t xml:space="preserve">е, произошедшее в России не более 30 лет назад </w:t>
      </w:r>
      <w:r>
        <w:t>(</w:t>
      </w:r>
      <w:r w:rsidR="000D15A2">
        <w:t xml:space="preserve">можно </w:t>
      </w:r>
      <w:r>
        <w:t>взять из новостей)</w:t>
      </w:r>
    </w:p>
    <w:p w:rsidR="002C28EE" w:rsidRDefault="002C28EE" w:rsidP="002C28EE">
      <w:pPr>
        <w:pStyle w:val="a3"/>
        <w:numPr>
          <w:ilvl w:val="0"/>
          <w:numId w:val="1"/>
        </w:numPr>
      </w:pPr>
      <w:r>
        <w:t>Состав преступления:</w:t>
      </w:r>
    </w:p>
    <w:p w:rsidR="002C28EE" w:rsidRDefault="002C28EE" w:rsidP="002C28EE">
      <w:pPr>
        <w:pStyle w:val="a3"/>
        <w:numPr>
          <w:ilvl w:val="0"/>
          <w:numId w:val="2"/>
        </w:numPr>
      </w:pPr>
      <w:r>
        <w:t>Субъект (кто совершил преступление?)</w:t>
      </w:r>
    </w:p>
    <w:p w:rsidR="002C28EE" w:rsidRDefault="002C28EE" w:rsidP="002C28EE">
      <w:pPr>
        <w:pStyle w:val="a3"/>
        <w:numPr>
          <w:ilvl w:val="0"/>
          <w:numId w:val="2"/>
        </w:numPr>
      </w:pPr>
      <w:r>
        <w:t>Объект (каким общественным отношениям нанесен вред (против чего совершено преступление</w:t>
      </w:r>
      <w:r w:rsidR="00AA740C">
        <w:t xml:space="preserve"> – можно найти в УК РФ</w:t>
      </w:r>
      <w:r>
        <w:t>)?)</w:t>
      </w:r>
    </w:p>
    <w:p w:rsidR="002C28EE" w:rsidRDefault="002C28EE" w:rsidP="002C28EE">
      <w:pPr>
        <w:pStyle w:val="a3"/>
        <w:numPr>
          <w:ilvl w:val="0"/>
          <w:numId w:val="2"/>
        </w:numPr>
      </w:pPr>
      <w:r>
        <w:t>Объективная сторона преступления (внешнее проявление преступления)</w:t>
      </w:r>
    </w:p>
    <w:p w:rsidR="002C28EE" w:rsidRDefault="002C28EE" w:rsidP="002C28EE">
      <w:pPr>
        <w:pStyle w:val="a3"/>
        <w:numPr>
          <w:ilvl w:val="0"/>
          <w:numId w:val="2"/>
        </w:numPr>
      </w:pPr>
      <w:r>
        <w:t>Субъективная сторона преступления (вина в форме умысла или неосторожности, мотив, цель)</w:t>
      </w:r>
    </w:p>
    <w:p w:rsidR="002C28EE" w:rsidRDefault="00AA740C" w:rsidP="002C28EE">
      <w:pPr>
        <w:pStyle w:val="a3"/>
        <w:numPr>
          <w:ilvl w:val="0"/>
          <w:numId w:val="1"/>
        </w:numPr>
      </w:pPr>
      <w:r>
        <w:t>Есть ли с</w:t>
      </w:r>
      <w:r w:rsidR="002C28EE">
        <w:t>оучастие</w:t>
      </w:r>
      <w:r>
        <w:t>?</w:t>
      </w:r>
      <w:r w:rsidR="002C28EE">
        <w:t xml:space="preserve"> (если есть, определить вид)</w:t>
      </w:r>
    </w:p>
    <w:p w:rsidR="002C28EE" w:rsidRDefault="002C28EE" w:rsidP="002C28EE">
      <w:pPr>
        <w:pStyle w:val="a3"/>
        <w:numPr>
          <w:ilvl w:val="0"/>
          <w:numId w:val="1"/>
        </w:numPr>
      </w:pPr>
      <w:r>
        <w:t>Смягчающие и отягчающие обстоятельства</w:t>
      </w:r>
      <w:r w:rsidR="00AA740C">
        <w:t xml:space="preserve"> данного преступления (внимательно изучите ст.61-36 УК РФ)</w:t>
      </w:r>
    </w:p>
    <w:p w:rsidR="002C28EE" w:rsidRDefault="002C28EE" w:rsidP="002C28EE">
      <w:pPr>
        <w:pStyle w:val="a3"/>
        <w:numPr>
          <w:ilvl w:val="0"/>
          <w:numId w:val="1"/>
        </w:numPr>
      </w:pPr>
      <w:r>
        <w:t>Наказание (если не указано, определить</w:t>
      </w:r>
      <w:r w:rsidR="000D15A2">
        <w:t xml:space="preserve"> приблизительно</w:t>
      </w:r>
      <w:r>
        <w:t xml:space="preserve"> с учетом п.4)</w:t>
      </w:r>
    </w:p>
    <w:sectPr w:rsidR="002C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1EE6"/>
    <w:multiLevelType w:val="hybridMultilevel"/>
    <w:tmpl w:val="200A9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23459"/>
    <w:multiLevelType w:val="hybridMultilevel"/>
    <w:tmpl w:val="FA12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34750"/>
    <w:multiLevelType w:val="hybridMultilevel"/>
    <w:tmpl w:val="325A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259ED"/>
    <w:multiLevelType w:val="hybridMultilevel"/>
    <w:tmpl w:val="5DC610F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B34007D"/>
    <w:multiLevelType w:val="hybridMultilevel"/>
    <w:tmpl w:val="CC66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EE"/>
    <w:rsid w:val="00011F67"/>
    <w:rsid w:val="000D15A2"/>
    <w:rsid w:val="002C28EE"/>
    <w:rsid w:val="006E73CE"/>
    <w:rsid w:val="00885284"/>
    <w:rsid w:val="00AA740C"/>
    <w:rsid w:val="00D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14312-0CC5-4466-8955-EF9CA34D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2021-05-13T06:10:00Z</dcterms:created>
  <dcterms:modified xsi:type="dcterms:W3CDTF">2021-05-13T06:10:00Z</dcterms:modified>
</cp:coreProperties>
</file>