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7E8" w:rsidRPr="002147E8" w:rsidRDefault="002147E8" w:rsidP="00C179A6">
      <w:pPr>
        <w:tabs>
          <w:tab w:val="left" w:pos="42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2147E8">
        <w:rPr>
          <w:rFonts w:ascii="Times New Roman" w:hAnsi="Times New Roman" w:cs="Times New Roman"/>
          <w:sz w:val="24"/>
          <w:szCs w:val="24"/>
        </w:rPr>
        <w:t>МИНИСТЕРСТВО ОБРАЗОВАНИЯ И МОЛОДЕЖНОЙ ПОЛИТИКИ</w:t>
      </w:r>
    </w:p>
    <w:p w:rsidR="002147E8" w:rsidRDefault="002147E8" w:rsidP="00C179A6">
      <w:pPr>
        <w:tabs>
          <w:tab w:val="left" w:pos="426"/>
        </w:tabs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147E8">
        <w:rPr>
          <w:rFonts w:ascii="Times New Roman" w:hAnsi="Times New Roman" w:cs="Times New Roman"/>
          <w:sz w:val="24"/>
          <w:szCs w:val="24"/>
        </w:rPr>
        <w:t>ГАПОУ</w:t>
      </w:r>
      <w:proofErr w:type="spellEnd"/>
      <w:r w:rsidRPr="002147E8">
        <w:rPr>
          <w:rFonts w:ascii="Times New Roman" w:hAnsi="Times New Roman" w:cs="Times New Roman"/>
          <w:sz w:val="24"/>
          <w:szCs w:val="24"/>
        </w:rPr>
        <w:t xml:space="preserve"> СО </w:t>
      </w:r>
      <w:r w:rsidR="00552D9B">
        <w:rPr>
          <w:rFonts w:ascii="Times New Roman" w:hAnsi="Times New Roman" w:cs="Times New Roman"/>
          <w:sz w:val="24"/>
          <w:szCs w:val="24"/>
        </w:rPr>
        <w:t>«</w:t>
      </w:r>
      <w:r w:rsidRPr="002147E8">
        <w:rPr>
          <w:rFonts w:ascii="Times New Roman" w:hAnsi="Times New Roman" w:cs="Times New Roman"/>
          <w:sz w:val="24"/>
          <w:szCs w:val="24"/>
        </w:rPr>
        <w:t>Екатеринбургский техникум «Автоматика»</w:t>
      </w:r>
    </w:p>
    <w:p w:rsidR="002147E8" w:rsidRPr="002147E8" w:rsidRDefault="002147E8" w:rsidP="00C179A6">
      <w:pPr>
        <w:tabs>
          <w:tab w:val="left" w:pos="426"/>
        </w:tabs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825"/>
        <w:gridCol w:w="4422"/>
      </w:tblGrid>
      <w:tr w:rsidR="002147E8" w:rsidRPr="002147E8" w:rsidTr="005372A8">
        <w:tc>
          <w:tcPr>
            <w:tcW w:w="5102" w:type="dxa"/>
          </w:tcPr>
          <w:p w:rsidR="002147E8" w:rsidRPr="002147E8" w:rsidRDefault="002147E8" w:rsidP="00C179A6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2147E8">
              <w:rPr>
                <w:sz w:val="24"/>
                <w:szCs w:val="24"/>
              </w:rPr>
              <w:t>СОГЛАСОВАНО</w:t>
            </w:r>
          </w:p>
        </w:tc>
        <w:tc>
          <w:tcPr>
            <w:tcW w:w="5158" w:type="dxa"/>
          </w:tcPr>
          <w:p w:rsidR="002147E8" w:rsidRPr="002147E8" w:rsidRDefault="002147E8" w:rsidP="00C179A6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</w:p>
        </w:tc>
      </w:tr>
      <w:tr w:rsidR="002147E8" w:rsidRPr="002147E8" w:rsidTr="005372A8">
        <w:tc>
          <w:tcPr>
            <w:tcW w:w="5102" w:type="dxa"/>
          </w:tcPr>
          <w:p w:rsidR="002147E8" w:rsidRPr="002147E8" w:rsidRDefault="002147E8" w:rsidP="00C179A6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2147E8">
              <w:rPr>
                <w:sz w:val="24"/>
                <w:szCs w:val="24"/>
              </w:rPr>
              <w:t xml:space="preserve">Председатель </w:t>
            </w:r>
          </w:p>
          <w:p w:rsidR="002147E8" w:rsidRPr="002147E8" w:rsidRDefault="002147E8" w:rsidP="00C179A6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2147E8">
              <w:rPr>
                <w:sz w:val="24"/>
                <w:szCs w:val="24"/>
              </w:rPr>
              <w:t>методического совета</w:t>
            </w:r>
          </w:p>
        </w:tc>
        <w:tc>
          <w:tcPr>
            <w:tcW w:w="5158" w:type="dxa"/>
          </w:tcPr>
          <w:p w:rsidR="002147E8" w:rsidRPr="002147E8" w:rsidRDefault="002147E8" w:rsidP="00C179A6">
            <w:pPr>
              <w:tabs>
                <w:tab w:val="left" w:pos="426"/>
              </w:tabs>
              <w:jc w:val="right"/>
              <w:rPr>
                <w:sz w:val="24"/>
                <w:szCs w:val="24"/>
              </w:rPr>
            </w:pPr>
          </w:p>
        </w:tc>
      </w:tr>
      <w:tr w:rsidR="002147E8" w:rsidRPr="002147E8" w:rsidTr="005372A8">
        <w:tc>
          <w:tcPr>
            <w:tcW w:w="5102" w:type="dxa"/>
          </w:tcPr>
          <w:p w:rsidR="002147E8" w:rsidRPr="002147E8" w:rsidRDefault="002147E8" w:rsidP="00C179A6">
            <w:pPr>
              <w:tabs>
                <w:tab w:val="left" w:pos="426"/>
              </w:tabs>
              <w:rPr>
                <w:sz w:val="24"/>
                <w:szCs w:val="24"/>
              </w:rPr>
            </w:pPr>
          </w:p>
          <w:p w:rsidR="002147E8" w:rsidRPr="002147E8" w:rsidRDefault="002147E8" w:rsidP="00C179A6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2147E8">
              <w:rPr>
                <w:sz w:val="24"/>
                <w:szCs w:val="24"/>
              </w:rPr>
              <w:t>_____________</w:t>
            </w:r>
            <w:proofErr w:type="spellStart"/>
            <w:r w:rsidRPr="002147E8">
              <w:rPr>
                <w:sz w:val="24"/>
                <w:szCs w:val="24"/>
              </w:rPr>
              <w:t>Л.Н.Пахомова</w:t>
            </w:r>
            <w:proofErr w:type="spellEnd"/>
          </w:p>
        </w:tc>
        <w:tc>
          <w:tcPr>
            <w:tcW w:w="5158" w:type="dxa"/>
          </w:tcPr>
          <w:p w:rsidR="002147E8" w:rsidRPr="002147E8" w:rsidRDefault="002147E8" w:rsidP="00C179A6">
            <w:pPr>
              <w:tabs>
                <w:tab w:val="left" w:pos="426"/>
              </w:tabs>
              <w:jc w:val="right"/>
              <w:rPr>
                <w:sz w:val="24"/>
                <w:szCs w:val="24"/>
              </w:rPr>
            </w:pPr>
          </w:p>
        </w:tc>
      </w:tr>
      <w:tr w:rsidR="002147E8" w:rsidRPr="002147E8" w:rsidTr="005372A8">
        <w:tc>
          <w:tcPr>
            <w:tcW w:w="5102" w:type="dxa"/>
          </w:tcPr>
          <w:p w:rsidR="002147E8" w:rsidRPr="002147E8" w:rsidRDefault="002147E8" w:rsidP="00C179A6">
            <w:pPr>
              <w:tabs>
                <w:tab w:val="left" w:pos="426"/>
              </w:tabs>
              <w:rPr>
                <w:sz w:val="24"/>
                <w:szCs w:val="24"/>
              </w:rPr>
            </w:pPr>
          </w:p>
          <w:p w:rsidR="002147E8" w:rsidRPr="002147E8" w:rsidRDefault="002147E8" w:rsidP="00C179A6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2147E8">
              <w:rPr>
                <w:sz w:val="24"/>
                <w:szCs w:val="24"/>
              </w:rPr>
              <w:t>«____» __________20__ г.</w:t>
            </w:r>
          </w:p>
        </w:tc>
        <w:tc>
          <w:tcPr>
            <w:tcW w:w="5158" w:type="dxa"/>
          </w:tcPr>
          <w:p w:rsidR="002147E8" w:rsidRPr="002147E8" w:rsidRDefault="002147E8" w:rsidP="00C179A6">
            <w:pPr>
              <w:tabs>
                <w:tab w:val="left" w:pos="426"/>
              </w:tabs>
              <w:jc w:val="right"/>
              <w:rPr>
                <w:sz w:val="24"/>
                <w:szCs w:val="24"/>
              </w:rPr>
            </w:pPr>
          </w:p>
        </w:tc>
      </w:tr>
    </w:tbl>
    <w:p w:rsidR="002147E8" w:rsidRPr="002147E8" w:rsidRDefault="002147E8" w:rsidP="00C179A6">
      <w:pPr>
        <w:tabs>
          <w:tab w:val="left" w:pos="42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2147E8" w:rsidRPr="002147E8" w:rsidRDefault="002147E8" w:rsidP="00C179A6">
      <w:pPr>
        <w:tabs>
          <w:tab w:val="left" w:pos="42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2147E8" w:rsidRPr="002147E8" w:rsidRDefault="002147E8" w:rsidP="00C179A6">
      <w:pPr>
        <w:tabs>
          <w:tab w:val="left" w:pos="42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47E8">
        <w:rPr>
          <w:rFonts w:ascii="Times New Roman" w:hAnsi="Times New Roman" w:cs="Times New Roman"/>
          <w:b/>
          <w:sz w:val="24"/>
          <w:szCs w:val="24"/>
        </w:rPr>
        <w:t xml:space="preserve">Перечень вопросов к экзамену </w:t>
      </w:r>
    </w:p>
    <w:p w:rsidR="002147E8" w:rsidRPr="002147E8" w:rsidRDefault="002147E8" w:rsidP="00C179A6">
      <w:pPr>
        <w:tabs>
          <w:tab w:val="left" w:pos="42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47E8">
        <w:rPr>
          <w:rFonts w:ascii="Times New Roman" w:hAnsi="Times New Roman" w:cs="Times New Roman"/>
          <w:b/>
          <w:sz w:val="24"/>
          <w:szCs w:val="24"/>
        </w:rPr>
        <w:t xml:space="preserve">по учебной дисциплине «Обществознание (вкл. экономику и право)» </w:t>
      </w:r>
    </w:p>
    <w:p w:rsidR="005E4828" w:rsidRPr="002147E8" w:rsidRDefault="002147E8" w:rsidP="00C179A6">
      <w:pPr>
        <w:tabs>
          <w:tab w:val="left" w:pos="42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47E8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proofErr w:type="spellStart"/>
      <w:r w:rsidRPr="002147E8">
        <w:rPr>
          <w:rFonts w:ascii="Times New Roman" w:hAnsi="Times New Roman" w:cs="Times New Roman"/>
          <w:b/>
          <w:sz w:val="24"/>
          <w:szCs w:val="24"/>
        </w:rPr>
        <w:t>ППКРС</w:t>
      </w:r>
      <w:proofErr w:type="spellEnd"/>
      <w:r w:rsidRPr="002147E8">
        <w:rPr>
          <w:rFonts w:ascii="Times New Roman" w:hAnsi="Times New Roman" w:cs="Times New Roman"/>
          <w:b/>
          <w:sz w:val="24"/>
          <w:szCs w:val="24"/>
        </w:rPr>
        <w:t xml:space="preserve"> по специальностям:</w:t>
      </w:r>
    </w:p>
    <w:p w:rsidR="002147E8" w:rsidRPr="002147E8" w:rsidRDefault="002147E8" w:rsidP="00C179A6">
      <w:pPr>
        <w:tabs>
          <w:tab w:val="left" w:pos="426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2147E8">
        <w:rPr>
          <w:rFonts w:ascii="Times New Roman" w:hAnsi="Times New Roman" w:cs="Times New Roman"/>
          <w:b/>
          <w:bCs/>
          <w:sz w:val="24"/>
          <w:szCs w:val="24"/>
        </w:rPr>
        <w:t>11.01.01 Монтажник радиоэлектронной аппаратуры и приборов;</w:t>
      </w:r>
    </w:p>
    <w:p w:rsidR="002147E8" w:rsidRPr="002147E8" w:rsidRDefault="002147E8" w:rsidP="00C179A6">
      <w:pPr>
        <w:tabs>
          <w:tab w:val="left" w:pos="426"/>
        </w:tabs>
        <w:rPr>
          <w:rFonts w:ascii="Times New Roman" w:hAnsi="Times New Roman" w:cs="Times New Roman"/>
          <w:b/>
          <w:sz w:val="24"/>
          <w:szCs w:val="24"/>
        </w:rPr>
      </w:pPr>
      <w:r w:rsidRPr="002147E8">
        <w:rPr>
          <w:rFonts w:ascii="Times New Roman" w:hAnsi="Times New Roman" w:cs="Times New Roman"/>
          <w:b/>
          <w:sz w:val="24"/>
          <w:szCs w:val="24"/>
        </w:rPr>
        <w:t xml:space="preserve">15.01.32. Оператор станков с программным управлением; </w:t>
      </w:r>
    </w:p>
    <w:p w:rsidR="002147E8" w:rsidRDefault="002147E8" w:rsidP="00C179A6">
      <w:pPr>
        <w:tabs>
          <w:tab w:val="left" w:pos="426"/>
        </w:tabs>
        <w:rPr>
          <w:rFonts w:ascii="Times New Roman" w:hAnsi="Times New Roman" w:cs="Times New Roman"/>
          <w:b/>
          <w:sz w:val="24"/>
          <w:szCs w:val="24"/>
        </w:rPr>
      </w:pPr>
      <w:r w:rsidRPr="002147E8">
        <w:rPr>
          <w:rFonts w:ascii="Times New Roman" w:hAnsi="Times New Roman" w:cs="Times New Roman"/>
          <w:b/>
          <w:sz w:val="24"/>
          <w:szCs w:val="24"/>
        </w:rPr>
        <w:t>23.01.03 Автомеханик.</w:t>
      </w:r>
    </w:p>
    <w:p w:rsidR="00DD1681" w:rsidRPr="002147E8" w:rsidRDefault="00DD1681" w:rsidP="00C179A6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2147E8">
        <w:rPr>
          <w:rFonts w:ascii="Times New Roman" w:hAnsi="Times New Roman" w:cs="Times New Roman"/>
          <w:sz w:val="24"/>
          <w:szCs w:val="24"/>
          <w:shd w:val="clear" w:color="auto" w:fill="FFFFFF"/>
        </w:rPr>
        <w:t>Общество как сложная динамичная система. Взаимодействие сфер общественной жизни.</w:t>
      </w:r>
    </w:p>
    <w:p w:rsidR="005D3B60" w:rsidRPr="002147E8" w:rsidRDefault="005D3B60" w:rsidP="00C179A6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2147E8">
        <w:rPr>
          <w:rFonts w:ascii="Times New Roman" w:hAnsi="Times New Roman" w:cs="Times New Roman"/>
          <w:sz w:val="24"/>
          <w:szCs w:val="24"/>
          <w:shd w:val="clear" w:color="auto" w:fill="FFFFFF"/>
        </w:rPr>
        <w:t>Взаимодействие общества и природы</w:t>
      </w:r>
    </w:p>
    <w:p w:rsidR="00DD1681" w:rsidRPr="002147E8" w:rsidRDefault="00DD1681" w:rsidP="00C179A6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2147E8">
        <w:rPr>
          <w:rFonts w:ascii="Times New Roman" w:hAnsi="Times New Roman" w:cs="Times New Roman"/>
          <w:sz w:val="24"/>
          <w:szCs w:val="24"/>
        </w:rPr>
        <w:t>Развитие общества. Прогресс и его критерии</w:t>
      </w:r>
    </w:p>
    <w:p w:rsidR="00DD1681" w:rsidRPr="002147E8" w:rsidRDefault="00DD1681" w:rsidP="00C179A6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2147E8">
        <w:rPr>
          <w:rFonts w:ascii="Times New Roman" w:hAnsi="Times New Roman" w:cs="Times New Roman"/>
          <w:sz w:val="24"/>
          <w:szCs w:val="24"/>
        </w:rPr>
        <w:t>Культура и цивилизация</w:t>
      </w:r>
    </w:p>
    <w:p w:rsidR="00DD1681" w:rsidRPr="002147E8" w:rsidRDefault="00DD1681" w:rsidP="00C179A6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2147E8">
        <w:rPr>
          <w:rFonts w:ascii="Times New Roman" w:hAnsi="Times New Roman" w:cs="Times New Roman"/>
          <w:sz w:val="24"/>
          <w:szCs w:val="24"/>
        </w:rPr>
        <w:t>Типология общества</w:t>
      </w:r>
    </w:p>
    <w:p w:rsidR="00DD1681" w:rsidRPr="002147E8" w:rsidRDefault="00DD1681" w:rsidP="00C179A6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2147E8">
        <w:rPr>
          <w:rFonts w:ascii="Times New Roman" w:hAnsi="Times New Roman" w:cs="Times New Roman"/>
          <w:sz w:val="24"/>
          <w:szCs w:val="24"/>
        </w:rPr>
        <w:t>Глобализация и глобальные проблемы человечества</w:t>
      </w:r>
    </w:p>
    <w:p w:rsidR="00DD1681" w:rsidRPr="002147E8" w:rsidRDefault="00DD1681" w:rsidP="00C179A6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2147E8">
        <w:rPr>
          <w:rFonts w:ascii="Times New Roman" w:hAnsi="Times New Roman" w:cs="Times New Roman"/>
          <w:sz w:val="24"/>
          <w:szCs w:val="24"/>
          <w:shd w:val="clear" w:color="auto" w:fill="FFFFFF"/>
        </w:rPr>
        <w:t>Взаимодействие биологического и социального в человеке. Антропогенез.</w:t>
      </w:r>
    </w:p>
    <w:p w:rsidR="006D05DA" w:rsidRPr="002147E8" w:rsidRDefault="006D05DA" w:rsidP="00C179A6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2147E8">
        <w:rPr>
          <w:rFonts w:ascii="Times New Roman" w:hAnsi="Times New Roman" w:cs="Times New Roman"/>
          <w:sz w:val="24"/>
          <w:szCs w:val="24"/>
          <w:shd w:val="clear" w:color="auto" w:fill="FFFFFF"/>
        </w:rPr>
        <w:t>Бытие человека. Бытие и сознание. Общественное сознание</w:t>
      </w:r>
    </w:p>
    <w:p w:rsidR="00DD1681" w:rsidRPr="002147E8" w:rsidRDefault="00DD1681" w:rsidP="00C179A6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2147E8">
        <w:rPr>
          <w:rFonts w:ascii="Times New Roman" w:hAnsi="Times New Roman" w:cs="Times New Roman"/>
          <w:sz w:val="24"/>
          <w:szCs w:val="24"/>
        </w:rPr>
        <w:t xml:space="preserve">Деятельность </w:t>
      </w:r>
      <w:r w:rsidR="006D05DA" w:rsidRPr="002147E8">
        <w:rPr>
          <w:rFonts w:ascii="Times New Roman" w:hAnsi="Times New Roman" w:cs="Times New Roman"/>
          <w:sz w:val="24"/>
          <w:szCs w:val="24"/>
        </w:rPr>
        <w:t>человека. В</w:t>
      </w:r>
      <w:r w:rsidRPr="002147E8">
        <w:rPr>
          <w:rFonts w:ascii="Times New Roman" w:hAnsi="Times New Roman" w:cs="Times New Roman"/>
          <w:sz w:val="24"/>
          <w:szCs w:val="24"/>
        </w:rPr>
        <w:t>иды, структура</w:t>
      </w:r>
      <w:r w:rsidR="006D05DA" w:rsidRPr="002147E8">
        <w:rPr>
          <w:rFonts w:ascii="Times New Roman" w:hAnsi="Times New Roman" w:cs="Times New Roman"/>
          <w:sz w:val="24"/>
          <w:szCs w:val="24"/>
        </w:rPr>
        <w:t xml:space="preserve"> деятельности</w:t>
      </w:r>
      <w:r w:rsidRPr="002147E8">
        <w:rPr>
          <w:rFonts w:ascii="Times New Roman" w:hAnsi="Times New Roman" w:cs="Times New Roman"/>
          <w:sz w:val="24"/>
          <w:szCs w:val="24"/>
        </w:rPr>
        <w:t>. Потребности человека</w:t>
      </w:r>
    </w:p>
    <w:p w:rsidR="00775EA0" w:rsidRPr="002147E8" w:rsidRDefault="00775EA0" w:rsidP="00C179A6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2147E8">
        <w:rPr>
          <w:rFonts w:ascii="Times New Roman" w:hAnsi="Times New Roman" w:cs="Times New Roman"/>
          <w:sz w:val="24"/>
          <w:szCs w:val="24"/>
        </w:rPr>
        <w:t>Духовный мир человека. Мировоззрение, типы мировоззрений</w:t>
      </w:r>
    </w:p>
    <w:p w:rsidR="00775EA0" w:rsidRPr="002147E8" w:rsidRDefault="005D3B60" w:rsidP="00C179A6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2147E8">
        <w:rPr>
          <w:rFonts w:ascii="Times New Roman" w:hAnsi="Times New Roman" w:cs="Times New Roman"/>
          <w:sz w:val="24"/>
          <w:szCs w:val="24"/>
        </w:rPr>
        <w:t>Общение. Виды, функции общения</w:t>
      </w:r>
    </w:p>
    <w:p w:rsidR="00775EA0" w:rsidRPr="002147E8" w:rsidRDefault="00775EA0" w:rsidP="00C179A6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2147E8">
        <w:rPr>
          <w:rFonts w:ascii="Times New Roman" w:hAnsi="Times New Roman" w:cs="Times New Roman"/>
          <w:sz w:val="24"/>
          <w:szCs w:val="24"/>
        </w:rPr>
        <w:t>Человек, индивид, личность. Социализация</w:t>
      </w:r>
    </w:p>
    <w:p w:rsidR="00DD1681" w:rsidRPr="002147E8" w:rsidRDefault="00DD1681" w:rsidP="00C179A6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2147E8">
        <w:rPr>
          <w:rFonts w:ascii="Times New Roman" w:hAnsi="Times New Roman" w:cs="Times New Roman"/>
          <w:sz w:val="24"/>
          <w:szCs w:val="24"/>
        </w:rPr>
        <w:t>Познание, его функции, виды, уровни, цель. Критерии истины</w:t>
      </w:r>
    </w:p>
    <w:p w:rsidR="00DD1681" w:rsidRPr="002147E8" w:rsidRDefault="00DD1681" w:rsidP="00C179A6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2147E8">
        <w:rPr>
          <w:rFonts w:ascii="Times New Roman" w:hAnsi="Times New Roman" w:cs="Times New Roman"/>
          <w:sz w:val="24"/>
          <w:szCs w:val="24"/>
        </w:rPr>
        <w:t>Научное познание, его особенности, уровни и методы</w:t>
      </w:r>
    </w:p>
    <w:p w:rsidR="00DD1681" w:rsidRPr="002147E8" w:rsidRDefault="00DD1681" w:rsidP="00C179A6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2147E8">
        <w:rPr>
          <w:rFonts w:ascii="Times New Roman" w:hAnsi="Times New Roman" w:cs="Times New Roman"/>
          <w:sz w:val="24"/>
          <w:szCs w:val="24"/>
        </w:rPr>
        <w:t>Культура. Виды, формы, функции культуры</w:t>
      </w:r>
    </w:p>
    <w:p w:rsidR="00DD1681" w:rsidRPr="002147E8" w:rsidRDefault="00B161A6" w:rsidP="00C179A6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2147E8">
        <w:rPr>
          <w:rFonts w:ascii="Times New Roman" w:hAnsi="Times New Roman" w:cs="Times New Roman"/>
          <w:sz w:val="24"/>
          <w:szCs w:val="24"/>
        </w:rPr>
        <w:t xml:space="preserve">Социальные нормы. </w:t>
      </w:r>
      <w:r w:rsidR="00DD1681" w:rsidRPr="002147E8">
        <w:rPr>
          <w:rFonts w:ascii="Times New Roman" w:hAnsi="Times New Roman" w:cs="Times New Roman"/>
          <w:sz w:val="24"/>
          <w:szCs w:val="24"/>
        </w:rPr>
        <w:t>Мораль как регулятор поведения</w:t>
      </w:r>
    </w:p>
    <w:p w:rsidR="00DD1681" w:rsidRPr="002147E8" w:rsidRDefault="00DD1681" w:rsidP="00C179A6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2147E8">
        <w:rPr>
          <w:rFonts w:ascii="Times New Roman" w:hAnsi="Times New Roman" w:cs="Times New Roman"/>
          <w:sz w:val="24"/>
          <w:szCs w:val="24"/>
        </w:rPr>
        <w:t>Религия, ее функции, виды</w:t>
      </w:r>
    </w:p>
    <w:p w:rsidR="00DD1681" w:rsidRPr="002147E8" w:rsidRDefault="00DD1681" w:rsidP="00C179A6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2147E8">
        <w:rPr>
          <w:rFonts w:ascii="Times New Roman" w:hAnsi="Times New Roman" w:cs="Times New Roman"/>
          <w:sz w:val="24"/>
          <w:szCs w:val="24"/>
        </w:rPr>
        <w:t xml:space="preserve">Искусство. Функции, виды, </w:t>
      </w:r>
      <w:r w:rsidR="00B161A6" w:rsidRPr="002147E8">
        <w:rPr>
          <w:rFonts w:ascii="Times New Roman" w:hAnsi="Times New Roman" w:cs="Times New Roman"/>
          <w:sz w:val="24"/>
          <w:szCs w:val="24"/>
        </w:rPr>
        <w:t>на</w:t>
      </w:r>
      <w:r w:rsidRPr="002147E8">
        <w:rPr>
          <w:rFonts w:ascii="Times New Roman" w:hAnsi="Times New Roman" w:cs="Times New Roman"/>
          <w:sz w:val="24"/>
          <w:szCs w:val="24"/>
        </w:rPr>
        <w:t>значение искусства</w:t>
      </w:r>
    </w:p>
    <w:p w:rsidR="00DD1681" w:rsidRPr="002147E8" w:rsidRDefault="00DD1681" w:rsidP="00C179A6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2147E8">
        <w:rPr>
          <w:rFonts w:ascii="Times New Roman" w:hAnsi="Times New Roman" w:cs="Times New Roman"/>
          <w:sz w:val="24"/>
          <w:szCs w:val="24"/>
        </w:rPr>
        <w:t xml:space="preserve">Образование. </w:t>
      </w:r>
      <w:r w:rsidR="00775EA0" w:rsidRPr="002147E8">
        <w:rPr>
          <w:rFonts w:ascii="Times New Roman" w:hAnsi="Times New Roman" w:cs="Times New Roman"/>
          <w:sz w:val="24"/>
          <w:szCs w:val="24"/>
        </w:rPr>
        <w:t>Образование в РФ</w:t>
      </w:r>
    </w:p>
    <w:p w:rsidR="00775EA0" w:rsidRPr="002147E8" w:rsidRDefault="00775EA0" w:rsidP="00C179A6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2147E8">
        <w:rPr>
          <w:rFonts w:ascii="Times New Roman" w:hAnsi="Times New Roman" w:cs="Times New Roman"/>
          <w:sz w:val="24"/>
          <w:szCs w:val="24"/>
        </w:rPr>
        <w:t>Экономика. Уровни, задачи, основные вопросы экономики</w:t>
      </w:r>
    </w:p>
    <w:p w:rsidR="00775EA0" w:rsidRPr="002147E8" w:rsidRDefault="00775EA0" w:rsidP="00C179A6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2147E8">
        <w:rPr>
          <w:rFonts w:ascii="Times New Roman" w:hAnsi="Times New Roman" w:cs="Times New Roman"/>
          <w:sz w:val="24"/>
          <w:szCs w:val="24"/>
        </w:rPr>
        <w:t>Экономические системы. Виды экономических систем</w:t>
      </w:r>
    </w:p>
    <w:p w:rsidR="00775EA0" w:rsidRPr="002147E8" w:rsidRDefault="00775EA0" w:rsidP="00C179A6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2147E8">
        <w:rPr>
          <w:rFonts w:ascii="Times New Roman" w:hAnsi="Times New Roman" w:cs="Times New Roman"/>
          <w:sz w:val="24"/>
          <w:szCs w:val="24"/>
        </w:rPr>
        <w:t>Содержание собственности. Формы собственности</w:t>
      </w:r>
    </w:p>
    <w:p w:rsidR="00775EA0" w:rsidRPr="002147E8" w:rsidRDefault="00775EA0" w:rsidP="00C179A6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2147E8">
        <w:rPr>
          <w:rFonts w:ascii="Times New Roman" w:hAnsi="Times New Roman" w:cs="Times New Roman"/>
          <w:sz w:val="24"/>
          <w:szCs w:val="24"/>
        </w:rPr>
        <w:t>Производство. Факторы производства.</w:t>
      </w:r>
      <w:r w:rsidR="00B161A6" w:rsidRPr="002147E8">
        <w:rPr>
          <w:rFonts w:ascii="Times New Roman" w:hAnsi="Times New Roman" w:cs="Times New Roman"/>
          <w:sz w:val="24"/>
          <w:szCs w:val="24"/>
        </w:rPr>
        <w:t xml:space="preserve"> Специализация экономики. Рентабельность и эффективность</w:t>
      </w:r>
    </w:p>
    <w:p w:rsidR="00E875CD" w:rsidRPr="002147E8" w:rsidRDefault="00E875CD" w:rsidP="00C179A6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2147E8">
        <w:rPr>
          <w:rFonts w:ascii="Times New Roman" w:hAnsi="Times New Roman" w:cs="Times New Roman"/>
          <w:sz w:val="24"/>
          <w:szCs w:val="24"/>
        </w:rPr>
        <w:lastRenderedPageBreak/>
        <w:t>Предпринимательство. Формы организации предпринимательской деятельности</w:t>
      </w:r>
    </w:p>
    <w:p w:rsidR="00775EA0" w:rsidRPr="002147E8" w:rsidRDefault="00775EA0" w:rsidP="00C179A6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2147E8">
        <w:rPr>
          <w:rFonts w:ascii="Times New Roman" w:hAnsi="Times New Roman" w:cs="Times New Roman"/>
          <w:sz w:val="24"/>
          <w:szCs w:val="24"/>
        </w:rPr>
        <w:t>Рынок. Деньги, виды денег. Ценообразование. Конкуренция, спрос и предложение</w:t>
      </w:r>
    </w:p>
    <w:p w:rsidR="00775EA0" w:rsidRPr="002147E8" w:rsidRDefault="00775EA0" w:rsidP="00C179A6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2147E8">
        <w:rPr>
          <w:rFonts w:ascii="Times New Roman" w:hAnsi="Times New Roman" w:cs="Times New Roman"/>
          <w:sz w:val="24"/>
          <w:szCs w:val="24"/>
        </w:rPr>
        <w:t>Макроэкономические показатели. Экономические циклы. Безработица и инфляция.</w:t>
      </w:r>
    </w:p>
    <w:p w:rsidR="00775EA0" w:rsidRPr="002147E8" w:rsidRDefault="00775EA0" w:rsidP="00C179A6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2147E8">
        <w:rPr>
          <w:rFonts w:ascii="Times New Roman" w:hAnsi="Times New Roman" w:cs="Times New Roman"/>
          <w:sz w:val="24"/>
          <w:szCs w:val="24"/>
        </w:rPr>
        <w:t>Государство и экономика. Налоги</w:t>
      </w:r>
    </w:p>
    <w:p w:rsidR="00775EA0" w:rsidRPr="002147E8" w:rsidRDefault="00775EA0" w:rsidP="00C179A6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2147E8">
        <w:rPr>
          <w:rFonts w:ascii="Times New Roman" w:hAnsi="Times New Roman" w:cs="Times New Roman"/>
          <w:sz w:val="24"/>
          <w:szCs w:val="24"/>
        </w:rPr>
        <w:t>Мировая экономика. Глобальные экономические проблемы</w:t>
      </w:r>
    </w:p>
    <w:p w:rsidR="006D05DA" w:rsidRPr="002147E8" w:rsidRDefault="006D05DA" w:rsidP="00C179A6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2147E8">
        <w:rPr>
          <w:rFonts w:ascii="Times New Roman" w:hAnsi="Times New Roman" w:cs="Times New Roman"/>
          <w:sz w:val="24"/>
          <w:szCs w:val="24"/>
        </w:rPr>
        <w:t>Экономика потребителя. Права потребителя. Доход.</w:t>
      </w:r>
    </w:p>
    <w:p w:rsidR="00775EA0" w:rsidRPr="002147E8" w:rsidRDefault="00B161A6" w:rsidP="00C179A6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2147E8">
        <w:rPr>
          <w:rFonts w:ascii="Times New Roman" w:hAnsi="Times New Roman" w:cs="Times New Roman"/>
          <w:sz w:val="24"/>
          <w:szCs w:val="24"/>
        </w:rPr>
        <w:t>Социальная структура общества. Виды социальных групп</w:t>
      </w:r>
    </w:p>
    <w:p w:rsidR="00B161A6" w:rsidRPr="002147E8" w:rsidRDefault="00B161A6" w:rsidP="00C179A6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2147E8">
        <w:rPr>
          <w:rFonts w:ascii="Times New Roman" w:hAnsi="Times New Roman" w:cs="Times New Roman"/>
          <w:sz w:val="24"/>
          <w:szCs w:val="24"/>
        </w:rPr>
        <w:t>Социальная стратификация. Исторические и современные модели стратификации</w:t>
      </w:r>
    </w:p>
    <w:p w:rsidR="00B161A6" w:rsidRPr="002147E8" w:rsidRDefault="00B161A6" w:rsidP="00C179A6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2147E8">
        <w:rPr>
          <w:rFonts w:ascii="Times New Roman" w:hAnsi="Times New Roman" w:cs="Times New Roman"/>
          <w:sz w:val="24"/>
          <w:szCs w:val="24"/>
        </w:rPr>
        <w:t>Социальный статус и роль</w:t>
      </w:r>
    </w:p>
    <w:p w:rsidR="00B161A6" w:rsidRPr="002147E8" w:rsidRDefault="00B161A6" w:rsidP="00C179A6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2147E8">
        <w:rPr>
          <w:rFonts w:ascii="Times New Roman" w:hAnsi="Times New Roman" w:cs="Times New Roman"/>
          <w:sz w:val="24"/>
          <w:szCs w:val="24"/>
        </w:rPr>
        <w:t>Социальная мобильность. Виды мобильности</w:t>
      </w:r>
    </w:p>
    <w:p w:rsidR="005D3B60" w:rsidRPr="002147E8" w:rsidRDefault="005D3B60" w:rsidP="00C179A6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2147E8">
        <w:rPr>
          <w:rFonts w:ascii="Times New Roman" w:hAnsi="Times New Roman" w:cs="Times New Roman"/>
          <w:sz w:val="24"/>
          <w:szCs w:val="24"/>
        </w:rPr>
        <w:t>Социальное поведение. Социальный контроль</w:t>
      </w:r>
    </w:p>
    <w:p w:rsidR="00B161A6" w:rsidRPr="002147E8" w:rsidRDefault="00B161A6" w:rsidP="00C179A6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2147E8">
        <w:rPr>
          <w:rFonts w:ascii="Times New Roman" w:hAnsi="Times New Roman" w:cs="Times New Roman"/>
          <w:sz w:val="24"/>
          <w:szCs w:val="24"/>
        </w:rPr>
        <w:t xml:space="preserve">Этнические общности. </w:t>
      </w:r>
      <w:r w:rsidR="008425B5">
        <w:rPr>
          <w:rFonts w:ascii="Times New Roman" w:hAnsi="Times New Roman" w:cs="Times New Roman"/>
          <w:sz w:val="24"/>
          <w:szCs w:val="24"/>
        </w:rPr>
        <w:t>В</w:t>
      </w:r>
      <w:r w:rsidRPr="002147E8">
        <w:rPr>
          <w:rFonts w:ascii="Times New Roman" w:hAnsi="Times New Roman" w:cs="Times New Roman"/>
          <w:sz w:val="24"/>
          <w:szCs w:val="24"/>
        </w:rPr>
        <w:t>иды этносов</w:t>
      </w:r>
    </w:p>
    <w:p w:rsidR="00B161A6" w:rsidRPr="002147E8" w:rsidRDefault="00B161A6" w:rsidP="00C179A6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2147E8">
        <w:rPr>
          <w:rFonts w:ascii="Times New Roman" w:hAnsi="Times New Roman" w:cs="Times New Roman"/>
          <w:sz w:val="24"/>
          <w:szCs w:val="24"/>
        </w:rPr>
        <w:t>Семья. Функции и виды семьи</w:t>
      </w:r>
    </w:p>
    <w:p w:rsidR="00B161A6" w:rsidRPr="002147E8" w:rsidRDefault="00B161A6" w:rsidP="00C179A6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2147E8">
        <w:rPr>
          <w:rFonts w:ascii="Times New Roman" w:hAnsi="Times New Roman" w:cs="Times New Roman"/>
          <w:sz w:val="24"/>
          <w:szCs w:val="24"/>
        </w:rPr>
        <w:t>Молодежь как социальная группа. Проблемы современной молодежи</w:t>
      </w:r>
    </w:p>
    <w:p w:rsidR="00B161A6" w:rsidRPr="002147E8" w:rsidRDefault="00B161A6" w:rsidP="00C179A6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2147E8">
        <w:rPr>
          <w:rFonts w:ascii="Times New Roman" w:hAnsi="Times New Roman" w:cs="Times New Roman"/>
          <w:sz w:val="24"/>
          <w:szCs w:val="24"/>
        </w:rPr>
        <w:t>Политика. Власть. Структура, функции власти. Легитимность власти, ее виды</w:t>
      </w:r>
    </w:p>
    <w:p w:rsidR="00B161A6" w:rsidRPr="002147E8" w:rsidRDefault="00B161A6" w:rsidP="00C179A6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2147E8">
        <w:rPr>
          <w:rFonts w:ascii="Times New Roman" w:hAnsi="Times New Roman" w:cs="Times New Roman"/>
          <w:sz w:val="24"/>
          <w:szCs w:val="24"/>
        </w:rPr>
        <w:t>Государство. Признаки и функции государства</w:t>
      </w:r>
    </w:p>
    <w:p w:rsidR="00B161A6" w:rsidRPr="002147E8" w:rsidRDefault="00B161A6" w:rsidP="00C179A6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2147E8">
        <w:rPr>
          <w:rFonts w:ascii="Times New Roman" w:hAnsi="Times New Roman" w:cs="Times New Roman"/>
          <w:sz w:val="24"/>
          <w:szCs w:val="24"/>
        </w:rPr>
        <w:t>Механизм государства. Основные органы государства</w:t>
      </w:r>
    </w:p>
    <w:p w:rsidR="00B161A6" w:rsidRPr="002147E8" w:rsidRDefault="00B161A6" w:rsidP="00C179A6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2147E8">
        <w:rPr>
          <w:rFonts w:ascii="Times New Roman" w:hAnsi="Times New Roman" w:cs="Times New Roman"/>
          <w:sz w:val="24"/>
          <w:szCs w:val="24"/>
        </w:rPr>
        <w:t>Формы правления. Формы государственного устройства. Формы политического режима</w:t>
      </w:r>
    </w:p>
    <w:p w:rsidR="00B161A6" w:rsidRPr="002147E8" w:rsidRDefault="00B161A6" w:rsidP="00C179A6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2147E8">
        <w:rPr>
          <w:rFonts w:ascii="Times New Roman" w:hAnsi="Times New Roman" w:cs="Times New Roman"/>
          <w:sz w:val="24"/>
          <w:szCs w:val="24"/>
        </w:rPr>
        <w:t>Гражданское общество и правовое государство</w:t>
      </w:r>
    </w:p>
    <w:p w:rsidR="00B161A6" w:rsidRPr="002147E8" w:rsidRDefault="00B161A6" w:rsidP="00C179A6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2147E8">
        <w:rPr>
          <w:rFonts w:ascii="Times New Roman" w:hAnsi="Times New Roman" w:cs="Times New Roman"/>
          <w:sz w:val="24"/>
          <w:szCs w:val="24"/>
        </w:rPr>
        <w:t>Политические идеологии. Политические партии, их виды.</w:t>
      </w:r>
    </w:p>
    <w:p w:rsidR="00E875CD" w:rsidRPr="002147E8" w:rsidRDefault="00E875CD" w:rsidP="00C179A6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2147E8">
        <w:rPr>
          <w:rFonts w:ascii="Times New Roman" w:hAnsi="Times New Roman" w:cs="Times New Roman"/>
          <w:sz w:val="24"/>
          <w:szCs w:val="24"/>
        </w:rPr>
        <w:t>Избирательное право. Избирательные системы</w:t>
      </w:r>
    </w:p>
    <w:p w:rsidR="00B161A6" w:rsidRPr="002147E8" w:rsidRDefault="00B161A6" w:rsidP="00C179A6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2147E8">
        <w:rPr>
          <w:rFonts w:ascii="Times New Roman" w:hAnsi="Times New Roman" w:cs="Times New Roman"/>
          <w:sz w:val="24"/>
          <w:szCs w:val="24"/>
        </w:rPr>
        <w:t>Личность и политика. Политическая культура. Политическое сознание</w:t>
      </w:r>
    </w:p>
    <w:p w:rsidR="00B161A6" w:rsidRPr="002147E8" w:rsidRDefault="00B161A6" w:rsidP="00C179A6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2147E8">
        <w:rPr>
          <w:rFonts w:ascii="Times New Roman" w:hAnsi="Times New Roman" w:cs="Times New Roman"/>
          <w:sz w:val="24"/>
          <w:szCs w:val="24"/>
        </w:rPr>
        <w:t xml:space="preserve">Право. </w:t>
      </w:r>
      <w:r w:rsidR="00B96BEE" w:rsidRPr="002147E8">
        <w:rPr>
          <w:rFonts w:ascii="Times New Roman" w:hAnsi="Times New Roman" w:cs="Times New Roman"/>
          <w:sz w:val="24"/>
          <w:szCs w:val="24"/>
        </w:rPr>
        <w:t>Принципы и признаки права. Право и мораль</w:t>
      </w:r>
    </w:p>
    <w:p w:rsidR="00B96BEE" w:rsidRPr="002147E8" w:rsidRDefault="00B96BEE" w:rsidP="00C179A6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2147E8">
        <w:rPr>
          <w:rFonts w:ascii="Times New Roman" w:hAnsi="Times New Roman" w:cs="Times New Roman"/>
          <w:sz w:val="24"/>
          <w:szCs w:val="24"/>
        </w:rPr>
        <w:t>Норма права. Система права</w:t>
      </w:r>
    </w:p>
    <w:p w:rsidR="00E875CD" w:rsidRPr="002147E8" w:rsidRDefault="00E875CD" w:rsidP="00C179A6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2147E8">
        <w:rPr>
          <w:rFonts w:ascii="Times New Roman" w:hAnsi="Times New Roman" w:cs="Times New Roman"/>
          <w:sz w:val="24"/>
          <w:szCs w:val="24"/>
        </w:rPr>
        <w:t>Источники (формы) права. Нормативно-правовой акт</w:t>
      </w:r>
    </w:p>
    <w:p w:rsidR="00E875CD" w:rsidRPr="002147E8" w:rsidRDefault="00E875CD" w:rsidP="00C179A6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2147E8">
        <w:rPr>
          <w:rFonts w:ascii="Times New Roman" w:hAnsi="Times New Roman" w:cs="Times New Roman"/>
          <w:sz w:val="24"/>
          <w:szCs w:val="24"/>
        </w:rPr>
        <w:t>Правотворчество</w:t>
      </w:r>
    </w:p>
    <w:p w:rsidR="00B96BEE" w:rsidRPr="002147E8" w:rsidRDefault="00B96BEE" w:rsidP="00C179A6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2147E8">
        <w:rPr>
          <w:rFonts w:ascii="Times New Roman" w:hAnsi="Times New Roman" w:cs="Times New Roman"/>
          <w:sz w:val="24"/>
          <w:szCs w:val="24"/>
        </w:rPr>
        <w:t>Правоотношение. Структура правоотношений. Правоспособность и дееспособность</w:t>
      </w:r>
    </w:p>
    <w:p w:rsidR="00B96BEE" w:rsidRPr="002147E8" w:rsidRDefault="00B96BEE" w:rsidP="00C179A6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2147E8">
        <w:rPr>
          <w:rFonts w:ascii="Times New Roman" w:hAnsi="Times New Roman" w:cs="Times New Roman"/>
          <w:sz w:val="24"/>
          <w:szCs w:val="24"/>
        </w:rPr>
        <w:t>Правовое поведение. Виды правового поведения. Правонарушение, его виды</w:t>
      </w:r>
    </w:p>
    <w:p w:rsidR="00B96BEE" w:rsidRPr="002147E8" w:rsidRDefault="00B96BEE" w:rsidP="00C179A6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2147E8">
        <w:rPr>
          <w:rFonts w:ascii="Times New Roman" w:hAnsi="Times New Roman" w:cs="Times New Roman"/>
          <w:sz w:val="24"/>
          <w:szCs w:val="24"/>
        </w:rPr>
        <w:t>Юридическая ответственность. Функции, виды, меры юридической ответственности</w:t>
      </w:r>
    </w:p>
    <w:p w:rsidR="00B96BEE" w:rsidRPr="002147E8" w:rsidRDefault="00B96BEE" w:rsidP="00C179A6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2147E8">
        <w:rPr>
          <w:rFonts w:ascii="Times New Roman" w:hAnsi="Times New Roman" w:cs="Times New Roman"/>
          <w:sz w:val="24"/>
          <w:szCs w:val="24"/>
        </w:rPr>
        <w:t>Права и свободы человека и гражданина</w:t>
      </w:r>
    </w:p>
    <w:p w:rsidR="00B96BEE" w:rsidRPr="002147E8" w:rsidRDefault="00B96BEE" w:rsidP="00C179A6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2147E8">
        <w:rPr>
          <w:rFonts w:ascii="Times New Roman" w:hAnsi="Times New Roman" w:cs="Times New Roman"/>
          <w:sz w:val="24"/>
          <w:szCs w:val="24"/>
        </w:rPr>
        <w:t>Конституционное право</w:t>
      </w:r>
    </w:p>
    <w:p w:rsidR="00B96BEE" w:rsidRPr="002147E8" w:rsidRDefault="00B96BEE" w:rsidP="00C179A6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2147E8">
        <w:rPr>
          <w:rFonts w:ascii="Times New Roman" w:hAnsi="Times New Roman" w:cs="Times New Roman"/>
          <w:sz w:val="24"/>
          <w:szCs w:val="24"/>
        </w:rPr>
        <w:t>Административное право</w:t>
      </w:r>
    </w:p>
    <w:p w:rsidR="00B96BEE" w:rsidRPr="002147E8" w:rsidRDefault="00B96BEE" w:rsidP="00C179A6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2147E8">
        <w:rPr>
          <w:rFonts w:ascii="Times New Roman" w:hAnsi="Times New Roman" w:cs="Times New Roman"/>
          <w:sz w:val="24"/>
          <w:szCs w:val="24"/>
        </w:rPr>
        <w:t>Гражданское право</w:t>
      </w:r>
    </w:p>
    <w:p w:rsidR="00B96BEE" w:rsidRPr="002147E8" w:rsidRDefault="00B96BEE" w:rsidP="00C179A6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2147E8">
        <w:rPr>
          <w:rFonts w:ascii="Times New Roman" w:hAnsi="Times New Roman" w:cs="Times New Roman"/>
          <w:sz w:val="24"/>
          <w:szCs w:val="24"/>
        </w:rPr>
        <w:t>Трудовое право</w:t>
      </w:r>
    </w:p>
    <w:p w:rsidR="00B96BEE" w:rsidRPr="002147E8" w:rsidRDefault="00B96BEE" w:rsidP="00C179A6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2147E8">
        <w:rPr>
          <w:rFonts w:ascii="Times New Roman" w:hAnsi="Times New Roman" w:cs="Times New Roman"/>
          <w:sz w:val="24"/>
          <w:szCs w:val="24"/>
        </w:rPr>
        <w:t>Уголовное право</w:t>
      </w:r>
    </w:p>
    <w:p w:rsidR="00E875CD" w:rsidRPr="002147E8" w:rsidRDefault="00E875CD" w:rsidP="00C179A6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2147E8">
        <w:rPr>
          <w:rFonts w:ascii="Times New Roman" w:hAnsi="Times New Roman" w:cs="Times New Roman"/>
          <w:sz w:val="24"/>
          <w:szCs w:val="24"/>
        </w:rPr>
        <w:t>Экологическое право</w:t>
      </w:r>
    </w:p>
    <w:p w:rsidR="00B96BEE" w:rsidRPr="002147E8" w:rsidRDefault="00B96BEE" w:rsidP="00C179A6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2147E8">
        <w:rPr>
          <w:rFonts w:ascii="Times New Roman" w:hAnsi="Times New Roman" w:cs="Times New Roman"/>
          <w:sz w:val="24"/>
          <w:szCs w:val="24"/>
        </w:rPr>
        <w:t>Правовая культура и правовое сознание</w:t>
      </w:r>
    </w:p>
    <w:p w:rsidR="002147E8" w:rsidRPr="002147E8" w:rsidRDefault="002147E8" w:rsidP="00C179A6">
      <w:p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p w:rsidR="002147E8" w:rsidRPr="002147E8" w:rsidRDefault="002147E8" w:rsidP="00C179A6">
      <w:p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2147E8">
        <w:rPr>
          <w:rFonts w:ascii="Times New Roman" w:hAnsi="Times New Roman" w:cs="Times New Roman"/>
          <w:sz w:val="24"/>
          <w:szCs w:val="24"/>
        </w:rPr>
        <w:t xml:space="preserve">Составил преподаватель                                  </w:t>
      </w:r>
      <w:r w:rsidRPr="002147E8">
        <w:rPr>
          <w:rFonts w:ascii="Times New Roman" w:hAnsi="Times New Roman" w:cs="Times New Roman"/>
          <w:sz w:val="24"/>
          <w:szCs w:val="24"/>
        </w:rPr>
        <w:tab/>
      </w:r>
      <w:r w:rsidRPr="002147E8">
        <w:rPr>
          <w:rFonts w:ascii="Times New Roman" w:hAnsi="Times New Roman" w:cs="Times New Roman"/>
          <w:sz w:val="24"/>
          <w:szCs w:val="24"/>
        </w:rPr>
        <w:tab/>
      </w:r>
      <w:r w:rsidRPr="002147E8">
        <w:rPr>
          <w:rFonts w:ascii="Times New Roman" w:hAnsi="Times New Roman" w:cs="Times New Roman"/>
          <w:sz w:val="24"/>
          <w:szCs w:val="24"/>
        </w:rPr>
        <w:tab/>
      </w:r>
      <w:r w:rsidRPr="002147E8">
        <w:rPr>
          <w:rFonts w:ascii="Times New Roman" w:hAnsi="Times New Roman" w:cs="Times New Roman"/>
          <w:sz w:val="24"/>
          <w:szCs w:val="24"/>
        </w:rPr>
        <w:tab/>
      </w:r>
      <w:r w:rsidRPr="002147E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147E8">
        <w:rPr>
          <w:rFonts w:ascii="Times New Roman" w:hAnsi="Times New Roman" w:cs="Times New Roman"/>
          <w:sz w:val="24"/>
          <w:szCs w:val="24"/>
        </w:rPr>
        <w:t>Ю.Р</w:t>
      </w:r>
      <w:proofErr w:type="spellEnd"/>
      <w:r w:rsidRPr="002147E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147E8">
        <w:rPr>
          <w:rFonts w:ascii="Times New Roman" w:hAnsi="Times New Roman" w:cs="Times New Roman"/>
          <w:sz w:val="24"/>
          <w:szCs w:val="24"/>
        </w:rPr>
        <w:t>Зарипова</w:t>
      </w:r>
      <w:proofErr w:type="spellEnd"/>
    </w:p>
    <w:p w:rsidR="002147E8" w:rsidRPr="002147E8" w:rsidRDefault="002147E8" w:rsidP="00C179A6">
      <w:p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p w:rsidR="002147E8" w:rsidRDefault="002147E8" w:rsidP="00C179A6">
      <w:p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2147E8">
        <w:rPr>
          <w:rFonts w:ascii="Times New Roman" w:hAnsi="Times New Roman" w:cs="Times New Roman"/>
          <w:sz w:val="24"/>
          <w:szCs w:val="24"/>
        </w:rPr>
        <w:t xml:space="preserve">Рассмотрено на заседании </w:t>
      </w:r>
      <w:proofErr w:type="spellStart"/>
      <w:r w:rsidRPr="002147E8">
        <w:rPr>
          <w:rFonts w:ascii="Times New Roman" w:hAnsi="Times New Roman" w:cs="Times New Roman"/>
          <w:sz w:val="24"/>
          <w:szCs w:val="24"/>
        </w:rPr>
        <w:t>ПЦК</w:t>
      </w:r>
      <w:proofErr w:type="spellEnd"/>
      <w:r w:rsidRPr="002147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7E8">
        <w:rPr>
          <w:rFonts w:ascii="Times New Roman" w:hAnsi="Times New Roman" w:cs="Times New Roman"/>
          <w:sz w:val="24"/>
          <w:szCs w:val="24"/>
        </w:rPr>
        <w:t>СЭиООД</w:t>
      </w:r>
      <w:proofErr w:type="spellEnd"/>
      <w:r w:rsidR="00552D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2D9B" w:rsidRPr="002147E8" w:rsidRDefault="00552D9B" w:rsidP="00C179A6">
      <w:p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____</w:t>
      </w:r>
    </w:p>
    <w:p w:rsidR="00552D9B" w:rsidRDefault="002147E8" w:rsidP="00C179A6">
      <w:p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2147E8">
        <w:rPr>
          <w:rFonts w:ascii="Times New Roman" w:hAnsi="Times New Roman" w:cs="Times New Roman"/>
          <w:sz w:val="24"/>
          <w:szCs w:val="24"/>
        </w:rPr>
        <w:t>«____» ___________20</w:t>
      </w:r>
      <w:r w:rsidR="00536B85">
        <w:rPr>
          <w:rFonts w:ascii="Times New Roman" w:hAnsi="Times New Roman" w:cs="Times New Roman"/>
          <w:sz w:val="24"/>
          <w:szCs w:val="24"/>
        </w:rPr>
        <w:t xml:space="preserve">21 </w:t>
      </w:r>
      <w:r w:rsidRPr="002147E8">
        <w:rPr>
          <w:rFonts w:ascii="Times New Roman" w:hAnsi="Times New Roman" w:cs="Times New Roman"/>
          <w:sz w:val="24"/>
          <w:szCs w:val="24"/>
        </w:rPr>
        <w:t xml:space="preserve">г.     </w:t>
      </w:r>
    </w:p>
    <w:p w:rsidR="002147E8" w:rsidRPr="002147E8" w:rsidRDefault="00552D9B" w:rsidP="00C179A6">
      <w:p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ПЦК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="002147E8" w:rsidRPr="002147E8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2147E8" w:rsidRPr="002147E8">
        <w:rPr>
          <w:rFonts w:ascii="Times New Roman" w:hAnsi="Times New Roman" w:cs="Times New Roman"/>
          <w:sz w:val="24"/>
          <w:szCs w:val="24"/>
        </w:rPr>
        <w:tab/>
      </w:r>
      <w:r w:rsidR="002147E8" w:rsidRPr="002147E8">
        <w:rPr>
          <w:rFonts w:ascii="Times New Roman" w:hAnsi="Times New Roman" w:cs="Times New Roman"/>
          <w:sz w:val="24"/>
          <w:szCs w:val="24"/>
        </w:rPr>
        <w:tab/>
      </w:r>
      <w:r w:rsidR="002147E8" w:rsidRPr="002147E8">
        <w:rPr>
          <w:rFonts w:ascii="Times New Roman" w:hAnsi="Times New Roman" w:cs="Times New Roman"/>
          <w:sz w:val="24"/>
          <w:szCs w:val="24"/>
        </w:rPr>
        <w:tab/>
      </w:r>
      <w:r w:rsidR="002147E8" w:rsidRPr="002147E8">
        <w:rPr>
          <w:rFonts w:ascii="Times New Roman" w:hAnsi="Times New Roman" w:cs="Times New Roman"/>
          <w:sz w:val="24"/>
          <w:szCs w:val="24"/>
        </w:rPr>
        <w:tab/>
      </w:r>
      <w:r w:rsidR="002147E8" w:rsidRPr="002147E8">
        <w:rPr>
          <w:rFonts w:ascii="Times New Roman" w:hAnsi="Times New Roman" w:cs="Times New Roman"/>
          <w:sz w:val="24"/>
          <w:szCs w:val="24"/>
        </w:rPr>
        <w:tab/>
        <w:t xml:space="preserve">Ю. Р. </w:t>
      </w:r>
      <w:proofErr w:type="spellStart"/>
      <w:r w:rsidR="002147E8" w:rsidRPr="002147E8">
        <w:rPr>
          <w:rFonts w:ascii="Times New Roman" w:hAnsi="Times New Roman" w:cs="Times New Roman"/>
          <w:sz w:val="24"/>
          <w:szCs w:val="24"/>
        </w:rPr>
        <w:t>Зарипова</w:t>
      </w:r>
      <w:proofErr w:type="spellEnd"/>
      <w:r w:rsidR="002147E8" w:rsidRPr="002147E8">
        <w:rPr>
          <w:rFonts w:ascii="Times New Roman" w:hAnsi="Times New Roman" w:cs="Times New Roman"/>
          <w:sz w:val="24"/>
          <w:szCs w:val="24"/>
        </w:rPr>
        <w:t xml:space="preserve">        </w:t>
      </w:r>
    </w:p>
    <w:sectPr w:rsidR="002147E8" w:rsidRPr="00214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893AB7"/>
    <w:multiLevelType w:val="hybridMultilevel"/>
    <w:tmpl w:val="69D81D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681"/>
    <w:rsid w:val="002147E8"/>
    <w:rsid w:val="00536B85"/>
    <w:rsid w:val="00552D9B"/>
    <w:rsid w:val="005D3B60"/>
    <w:rsid w:val="005E4828"/>
    <w:rsid w:val="006D05DA"/>
    <w:rsid w:val="00775EA0"/>
    <w:rsid w:val="008425B5"/>
    <w:rsid w:val="00B161A6"/>
    <w:rsid w:val="00B96BEE"/>
    <w:rsid w:val="00C179A6"/>
    <w:rsid w:val="00D0314A"/>
    <w:rsid w:val="00DD1681"/>
    <w:rsid w:val="00E87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6B3C69-DF29-4174-884D-F933A7E67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681"/>
    <w:pPr>
      <w:ind w:left="720"/>
      <w:contextualSpacing/>
    </w:pPr>
  </w:style>
  <w:style w:type="table" w:styleId="a4">
    <w:name w:val="Table Grid"/>
    <w:basedOn w:val="a1"/>
    <w:rsid w:val="002147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"/>
    <w:rsid w:val="002147E8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112</dc:creator>
  <cp:keywords/>
  <dc:description/>
  <cp:lastModifiedBy>112</cp:lastModifiedBy>
  <cp:revision>8</cp:revision>
  <dcterms:created xsi:type="dcterms:W3CDTF">2021-05-19T09:35:00Z</dcterms:created>
  <dcterms:modified xsi:type="dcterms:W3CDTF">2021-06-03T10:09:00Z</dcterms:modified>
</cp:coreProperties>
</file>