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2AFE9B13" w14:textId="0CB1AF41" w:rsidR="0044445E" w:rsidRPr="0044445E" w:rsidRDefault="0044445E" w:rsidP="0044445E">
      <w:pPr>
        <w:jc w:val="right"/>
        <w:rPr>
          <w:rFonts w:ascii="Times New Roman" w:eastAsia="Times New Roman" w:hAnsi="Times New Roman" w:cs="Times New Roman"/>
          <w:b/>
          <w:bCs/>
          <w:kern w:val="32"/>
          <w:sz w:val="24"/>
          <w:szCs w:val="24"/>
          <w:lang w:eastAsia="x-none"/>
        </w:rPr>
      </w:pPr>
      <w:r w:rsidRPr="0044445E">
        <w:rPr>
          <w:rFonts w:ascii="Times New Roman" w:eastAsia="Times New Roman" w:hAnsi="Times New Roman" w:cs="Times New Roman"/>
          <w:b/>
          <w:bCs/>
          <w:kern w:val="32"/>
          <w:sz w:val="24"/>
          <w:szCs w:val="24"/>
          <w:lang w:eastAsia="x-none"/>
        </w:rPr>
        <w:t xml:space="preserve">к ПОП </w:t>
      </w:r>
      <w:bookmarkStart w:id="1" w:name="_Hlk163122179"/>
      <w:r w:rsidR="009C5D6D">
        <w:rPr>
          <w:rFonts w:ascii="Times New Roman" w:eastAsia="Times New Roman" w:hAnsi="Times New Roman" w:cs="Times New Roman"/>
          <w:b/>
          <w:bCs/>
          <w:kern w:val="32"/>
          <w:sz w:val="24"/>
          <w:szCs w:val="24"/>
          <w:lang w:eastAsia="x-none"/>
        </w:rPr>
        <w:t xml:space="preserve">СПО </w:t>
      </w:r>
      <w:r w:rsidRPr="0044445E">
        <w:rPr>
          <w:rFonts w:ascii="Times New Roman" w:eastAsia="Times New Roman" w:hAnsi="Times New Roman" w:cs="Times New Roman"/>
          <w:b/>
          <w:bCs/>
          <w:kern w:val="32"/>
          <w:sz w:val="24"/>
          <w:szCs w:val="24"/>
          <w:lang w:eastAsia="x-none"/>
        </w:rPr>
        <w:t xml:space="preserve">по </w:t>
      </w:r>
      <w:bookmarkStart w:id="2" w:name="_Hlk147906861"/>
      <w:r w:rsidRPr="0044445E">
        <w:rPr>
          <w:rFonts w:ascii="Times New Roman" w:eastAsia="Times New Roman" w:hAnsi="Times New Roman" w:cs="Times New Roman"/>
          <w:b/>
          <w:bCs/>
          <w:kern w:val="32"/>
          <w:sz w:val="24"/>
          <w:szCs w:val="24"/>
          <w:lang w:eastAsia="x-none"/>
        </w:rPr>
        <w:t xml:space="preserve">профессии </w:t>
      </w:r>
      <w:r w:rsidRPr="0044445E">
        <w:rPr>
          <w:rFonts w:ascii="Times New Roman" w:eastAsia="Times New Roman" w:hAnsi="Times New Roman" w:cs="Times New Roman"/>
          <w:b/>
          <w:bCs/>
          <w:kern w:val="32"/>
          <w:sz w:val="24"/>
          <w:szCs w:val="24"/>
          <w:lang w:eastAsia="x-none"/>
        </w:rPr>
        <w:br/>
      </w:r>
      <w:bookmarkEnd w:id="2"/>
      <w:r w:rsidRPr="0044445E">
        <w:rPr>
          <w:rFonts w:ascii="Times New Roman" w:eastAsia="Times New Roman" w:hAnsi="Times New Roman" w:cs="Times New Roman"/>
          <w:b/>
          <w:bCs/>
          <w:kern w:val="32"/>
          <w:sz w:val="24"/>
          <w:szCs w:val="24"/>
          <w:lang w:eastAsia="x-none"/>
        </w:rPr>
        <w:t>15.01.38 Оператор-наладчик металлообрабатывающих станков</w:t>
      </w:r>
    </w:p>
    <w:bookmarkEnd w:id="1"/>
    <w:p w14:paraId="43FA2AF0" w14:textId="77777777" w:rsidR="008F578C" w:rsidRPr="004D41E5" w:rsidRDefault="008F578C" w:rsidP="0044445E"/>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3"/>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179CFF26" w:rsidR="009D116C"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44445E" w:rsidRPr="0044445E">
          <w:rPr>
            <w:rStyle w:val="af0"/>
          </w:rPr>
          <w:t>«ПМ.0Х ИЗГОТОВЛЕНИЕ РАЗЛИЧНЫХ ДЕТАЛЕЙ НА ТОКАРНЫХ СТАНКАХ (ПО ВЫБОРУ)»</w:t>
        </w:r>
        <w:r w:rsidR="0044445E" w:rsidRPr="0044445E">
          <w:rPr>
            <w:rStyle w:val="af0"/>
            <w:webHidden/>
          </w:rPr>
          <w:tab/>
        </w:r>
      </w:hyperlink>
      <w:r w:rsidR="009C5D6D" w:rsidRPr="009C5D6D">
        <w:rPr>
          <w:rStyle w:val="af0"/>
          <w:color w:val="auto"/>
          <w:u w:val="none"/>
        </w:rPr>
        <w:t>2</w:t>
      </w:r>
    </w:p>
    <w:p w14:paraId="22A8F543" w14:textId="5E237126" w:rsidR="009D116C" w:rsidRDefault="00853937">
      <w:pPr>
        <w:pStyle w:val="14"/>
        <w:rPr>
          <w:rFonts w:asciiTheme="minorHAnsi" w:eastAsiaTheme="minorEastAsia" w:hAnsiTheme="minorHAnsi" w:cstheme="minorBidi"/>
          <w:b w:val="0"/>
          <w:bCs w:val="0"/>
          <w:lang w:eastAsia="ru-RU"/>
        </w:rPr>
      </w:pPr>
      <w:hyperlink w:anchor="_Toc161313283" w:history="1">
        <w:r w:rsidR="0044445E" w:rsidRPr="0044445E">
          <w:rPr>
            <w:rStyle w:val="af0"/>
          </w:rPr>
          <w:t>«ПМ.0Х ИЗГОТОВЛЕНИЕ РАЗЛИЧНЫХ ДЕТАЛЕЙ НА ФРЕЗЕРНЫХ СТАНКАХ (ПО ВЫБОРУ)»</w:t>
        </w:r>
        <w:r w:rsidR="0044445E" w:rsidRPr="0044445E">
          <w:rPr>
            <w:rStyle w:val="af0"/>
            <w:webHidden/>
          </w:rPr>
          <w:tab/>
        </w:r>
      </w:hyperlink>
      <w:r w:rsidR="009C5D6D" w:rsidRPr="009C5D6D">
        <w:rPr>
          <w:rStyle w:val="af0"/>
          <w:color w:val="auto"/>
          <w:u w:val="none"/>
        </w:rPr>
        <w:t>15</w:t>
      </w:r>
    </w:p>
    <w:p w14:paraId="46D5C2B6" w14:textId="15153FFF" w:rsidR="009D116C" w:rsidRDefault="00853937">
      <w:pPr>
        <w:pStyle w:val="14"/>
      </w:pPr>
      <w:hyperlink w:anchor="_Toc161313284" w:history="1">
        <w:r w:rsidR="0044445E" w:rsidRPr="0044445E">
          <w:rPr>
            <w:rStyle w:val="af0"/>
          </w:rPr>
          <w:t>«ПМ.0Х НАЛАДКА ОБОРУДОВАНИЯ И ИЗГОТОВЛЕНИЕ РАЗЛИЧНЫХ ДЕТАЛЕЙ НА ТОКАРНЫХ СТАНКАХ С ПРОГРАММНЫМ УПРАВЛЕНИЕМ (ПО ВЫБОРУ)»</w:t>
        </w:r>
        <w:r w:rsidR="0044445E" w:rsidRPr="0044445E">
          <w:rPr>
            <w:rStyle w:val="af0"/>
            <w:webHidden/>
          </w:rPr>
          <w:tab/>
        </w:r>
      </w:hyperlink>
      <w:r w:rsidR="009C5D6D" w:rsidRPr="009C5D6D">
        <w:rPr>
          <w:rStyle w:val="af0"/>
          <w:color w:val="auto"/>
          <w:u w:val="none"/>
        </w:rPr>
        <w:t>28</w:t>
      </w:r>
    </w:p>
    <w:p w14:paraId="75883CC4" w14:textId="4960E480" w:rsidR="0044445E" w:rsidRDefault="00853937" w:rsidP="0044445E">
      <w:pPr>
        <w:pStyle w:val="14"/>
        <w:rPr>
          <w:rFonts w:asciiTheme="minorHAnsi" w:eastAsiaTheme="minorEastAsia" w:hAnsiTheme="minorHAnsi" w:cstheme="minorBidi"/>
          <w:b w:val="0"/>
          <w:bCs w:val="0"/>
          <w:lang w:eastAsia="ru-RU"/>
        </w:rPr>
      </w:pPr>
      <w:hyperlink w:anchor="_Toc161313283" w:history="1">
        <w:r w:rsidR="0044445E" w:rsidRPr="0044445E">
          <w:rPr>
            <w:rStyle w:val="af0"/>
          </w:rPr>
          <w:t>«ПМ.0Х НАЛАДКА ОБОРУДОВАНИЯ И ИЗГОТОВЛЕНИЕ РАЗЛИЧНЫХ ДЕТАЛЕЙ НА ФРЕЗЕРНЫХ СТАНКАХ С ПРОГРАММНЫМ УПРАВЛЕНИЕМ (ПО ВЫБОРУ)»</w:t>
        </w:r>
        <w:r w:rsidR="0044445E" w:rsidRPr="0044445E">
          <w:rPr>
            <w:rStyle w:val="af0"/>
            <w:webHidden/>
          </w:rPr>
          <w:tab/>
        </w:r>
      </w:hyperlink>
      <w:r w:rsidR="009C5D6D" w:rsidRPr="009C5D6D">
        <w:rPr>
          <w:rStyle w:val="af0"/>
          <w:color w:val="auto"/>
          <w:u w:val="none"/>
        </w:rPr>
        <w:t>42</w:t>
      </w:r>
    </w:p>
    <w:p w14:paraId="069010D9" w14:textId="78AFC323" w:rsidR="0044445E" w:rsidRDefault="00853937" w:rsidP="0044445E">
      <w:pPr>
        <w:pStyle w:val="14"/>
        <w:rPr>
          <w:rFonts w:asciiTheme="minorHAnsi" w:eastAsiaTheme="minorEastAsia" w:hAnsiTheme="minorHAnsi" w:cstheme="minorBidi"/>
          <w:b w:val="0"/>
          <w:bCs w:val="0"/>
          <w:lang w:eastAsia="ru-RU"/>
        </w:rPr>
      </w:pPr>
      <w:hyperlink w:anchor="_Toc161313284" w:history="1">
        <w:r w:rsidR="0044445E" w:rsidRPr="0044445E">
          <w:rPr>
            <w:rStyle w:val="af0"/>
          </w:rPr>
          <w:t>«ПМ.0Х НАЛАДКА ОБОРУДОВАНИЯ И ИЗГОТОВЛЕНИЕ РАЗЛИЧНЫХ ДЕТАЛЕЙ НА МНОГОКООРДИНАТНЫХ ОБРАБАТЫВАЮЩИХ ЦЕНТРАХ (ПО ВЫБОРУ)»</w:t>
        </w:r>
        <w:r w:rsidR="0044445E" w:rsidRPr="0044445E">
          <w:rPr>
            <w:rStyle w:val="af0"/>
            <w:webHidden/>
          </w:rPr>
          <w:tab/>
        </w:r>
      </w:hyperlink>
      <w:r w:rsidR="009C5D6D" w:rsidRPr="009C5D6D">
        <w:rPr>
          <w:rStyle w:val="af0"/>
          <w:color w:val="auto"/>
          <w:u w:val="none"/>
        </w:rPr>
        <w:t>57</w:t>
      </w:r>
    </w:p>
    <w:p w14:paraId="617E2D12" w14:textId="77777777" w:rsidR="0044445E" w:rsidRPr="0044445E" w:rsidRDefault="0044445E" w:rsidP="0044445E"/>
    <w:p w14:paraId="15516DDC" w14:textId="119BA2E0"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6FF0472B" w14:textId="106B8A02"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DA4649">
        <w:rPr>
          <w:rFonts w:ascii="Times New Roman" w:hAnsi="Times New Roman" w:cs="Times New Roman"/>
          <w:b/>
          <w:bCs/>
          <w:sz w:val="24"/>
          <w:szCs w:val="24"/>
        </w:rPr>
        <w:t>6</w:t>
      </w:r>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76D2B019"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14:paraId="64BF0FAC" w14:textId="30D43B00" w:rsidR="0044445E" w:rsidRPr="0044445E" w:rsidRDefault="0044445E" w:rsidP="0044445E">
      <w:pPr>
        <w:jc w:val="right"/>
        <w:rPr>
          <w:rFonts w:ascii="Times New Roman" w:hAnsi="Times New Roman" w:cs="Times New Roman"/>
          <w:b/>
          <w:bCs/>
          <w:sz w:val="24"/>
          <w:szCs w:val="24"/>
        </w:rPr>
      </w:pPr>
      <w:r w:rsidRPr="0044445E">
        <w:rPr>
          <w:rFonts w:ascii="Times New Roman" w:hAnsi="Times New Roman" w:cs="Times New Roman"/>
          <w:b/>
          <w:bCs/>
          <w:sz w:val="24"/>
          <w:szCs w:val="24"/>
        </w:rPr>
        <w:t xml:space="preserve">к ПОП </w:t>
      </w:r>
      <w:r w:rsidR="000B2F51">
        <w:rPr>
          <w:rFonts w:ascii="Times New Roman" w:hAnsi="Times New Roman" w:cs="Times New Roman"/>
          <w:b/>
          <w:bCs/>
          <w:sz w:val="24"/>
          <w:szCs w:val="24"/>
        </w:rPr>
        <w:t xml:space="preserve">СПО </w:t>
      </w:r>
      <w:r w:rsidRPr="0044445E">
        <w:rPr>
          <w:rFonts w:ascii="Times New Roman" w:hAnsi="Times New Roman" w:cs="Times New Roman"/>
          <w:b/>
          <w:bCs/>
          <w:sz w:val="24"/>
          <w:szCs w:val="24"/>
        </w:rPr>
        <w:t xml:space="preserve">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1AE463F3"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62499A62" w14:textId="0FCA83D9" w:rsidR="00CD2973" w:rsidRDefault="008F578C" w:rsidP="006E7FF4">
      <w:pPr>
        <w:pStyle w:val="1"/>
      </w:pPr>
      <w:bookmarkStart w:id="4" w:name="_Toc150695621"/>
      <w:bookmarkStart w:id="5" w:name="_Toc150695786"/>
      <w:bookmarkStart w:id="6" w:name="_Toc161313282"/>
      <w:r w:rsidRPr="006E7FF4">
        <w:t>«</w:t>
      </w:r>
      <w:r w:rsidR="008276F3">
        <w:t>ПМ.0</w:t>
      </w:r>
      <w:r w:rsidR="00974BBD">
        <w:t>Х</w:t>
      </w:r>
      <w:r w:rsidRPr="006E7FF4">
        <w:t xml:space="preserve"> </w:t>
      </w:r>
      <w:bookmarkStart w:id="7" w:name="_Hlk163743842"/>
      <w:r w:rsidR="00974BBD" w:rsidRPr="00974BBD">
        <w:t>ИЗГОТОВЛЕНИЕ РАЗЛИЧНЫХ ДЕТАЛЕЙ НА ТОКАРНЫХ СТАНКАХ (ПО ВЫБОРУ)</w:t>
      </w:r>
      <w:bookmarkEnd w:id="7"/>
      <w:r w:rsidRPr="006E7FF4">
        <w:t>»</w:t>
      </w:r>
      <w:bookmarkEnd w:id="4"/>
      <w:bookmarkEnd w:id="5"/>
      <w:bookmarkEnd w:id="6"/>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771B64CF" w:rsidR="00502F97" w:rsidRPr="00F53FDC" w:rsidRDefault="00502F97" w:rsidP="00F53FDC">
      <w:pPr>
        <w:spacing w:line="360" w:lineRule="auto"/>
        <w:jc w:val="center"/>
        <w:rPr>
          <w:rFonts w:ascii="Times New Roman" w:hAnsi="Times New Roman" w:cs="Times New Roman"/>
          <w:sz w:val="24"/>
          <w:szCs w:val="24"/>
        </w:rPr>
      </w:pPr>
    </w:p>
    <w:p w14:paraId="7063FA24" w14:textId="77777777" w:rsidR="0044445E" w:rsidRDefault="0044445E" w:rsidP="00F53FDC">
      <w:pPr>
        <w:jc w:val="center"/>
        <w:rPr>
          <w:rFonts w:ascii="Times New Roman" w:hAnsi="Times New Roman" w:cs="Times New Roman"/>
          <w:b/>
          <w:bCs/>
          <w:sz w:val="24"/>
          <w:szCs w:val="24"/>
        </w:rPr>
      </w:pPr>
    </w:p>
    <w:p w14:paraId="3E8825E8" w14:textId="77777777" w:rsidR="0044445E" w:rsidRDefault="0044445E" w:rsidP="00F53FDC">
      <w:pPr>
        <w:jc w:val="center"/>
        <w:rPr>
          <w:rFonts w:ascii="Times New Roman" w:hAnsi="Times New Roman" w:cs="Times New Roman"/>
          <w:b/>
          <w:bCs/>
          <w:sz w:val="24"/>
          <w:szCs w:val="24"/>
        </w:rPr>
      </w:pPr>
    </w:p>
    <w:p w14:paraId="41E8A260" w14:textId="77777777" w:rsidR="0044445E" w:rsidRDefault="0044445E" w:rsidP="00F53FDC">
      <w:pPr>
        <w:jc w:val="center"/>
        <w:rPr>
          <w:rFonts w:ascii="Times New Roman" w:hAnsi="Times New Roman" w:cs="Times New Roman"/>
          <w:b/>
          <w:bCs/>
          <w:sz w:val="24"/>
          <w:szCs w:val="24"/>
        </w:rPr>
      </w:pPr>
    </w:p>
    <w:p w14:paraId="5DE288E2" w14:textId="77777777" w:rsidR="0044445E" w:rsidRDefault="0044445E" w:rsidP="00F53FDC">
      <w:pPr>
        <w:jc w:val="center"/>
        <w:rPr>
          <w:rFonts w:ascii="Times New Roman" w:hAnsi="Times New Roman" w:cs="Times New Roman"/>
          <w:b/>
          <w:bCs/>
          <w:sz w:val="24"/>
          <w:szCs w:val="24"/>
        </w:rPr>
      </w:pPr>
    </w:p>
    <w:p w14:paraId="577E5363" w14:textId="77777777" w:rsidR="0044445E" w:rsidRDefault="0044445E" w:rsidP="00F53FDC">
      <w:pPr>
        <w:jc w:val="center"/>
        <w:rPr>
          <w:rFonts w:ascii="Times New Roman" w:hAnsi="Times New Roman" w:cs="Times New Roman"/>
          <w:b/>
          <w:bCs/>
          <w:sz w:val="24"/>
          <w:szCs w:val="24"/>
        </w:rPr>
      </w:pPr>
    </w:p>
    <w:p w14:paraId="7268517B" w14:textId="77777777" w:rsidR="0044445E" w:rsidRDefault="0044445E" w:rsidP="00F53FDC">
      <w:pPr>
        <w:jc w:val="center"/>
        <w:rPr>
          <w:rFonts w:ascii="Times New Roman" w:hAnsi="Times New Roman" w:cs="Times New Roman"/>
          <w:b/>
          <w:bCs/>
          <w:sz w:val="24"/>
          <w:szCs w:val="24"/>
        </w:rPr>
      </w:pPr>
    </w:p>
    <w:p w14:paraId="6386291C" w14:textId="77777777" w:rsidR="0044445E" w:rsidRDefault="0044445E" w:rsidP="00F53FDC">
      <w:pPr>
        <w:jc w:val="center"/>
        <w:rPr>
          <w:rFonts w:ascii="Times New Roman" w:hAnsi="Times New Roman" w:cs="Times New Roman"/>
          <w:b/>
          <w:bCs/>
          <w:sz w:val="24"/>
          <w:szCs w:val="24"/>
        </w:rPr>
      </w:pPr>
    </w:p>
    <w:p w14:paraId="403FEAA6" w14:textId="77777777" w:rsidR="0044445E" w:rsidRDefault="0044445E" w:rsidP="00F53FDC">
      <w:pPr>
        <w:jc w:val="center"/>
        <w:rPr>
          <w:rFonts w:ascii="Times New Roman" w:hAnsi="Times New Roman" w:cs="Times New Roman"/>
          <w:b/>
          <w:bCs/>
          <w:sz w:val="24"/>
          <w:szCs w:val="24"/>
        </w:rPr>
      </w:pPr>
    </w:p>
    <w:p w14:paraId="49C983D0" w14:textId="77777777" w:rsidR="0044445E" w:rsidRDefault="0044445E" w:rsidP="00F53FDC">
      <w:pPr>
        <w:jc w:val="center"/>
        <w:rPr>
          <w:rFonts w:ascii="Times New Roman" w:hAnsi="Times New Roman" w:cs="Times New Roman"/>
          <w:b/>
          <w:bCs/>
          <w:sz w:val="24"/>
          <w:szCs w:val="24"/>
        </w:rPr>
      </w:pPr>
    </w:p>
    <w:p w14:paraId="72658881" w14:textId="77777777" w:rsidR="0044445E" w:rsidRDefault="0044445E" w:rsidP="00F53FDC">
      <w:pPr>
        <w:jc w:val="center"/>
        <w:rPr>
          <w:rFonts w:ascii="Times New Roman" w:hAnsi="Times New Roman" w:cs="Times New Roman"/>
          <w:b/>
          <w:bCs/>
          <w:sz w:val="24"/>
          <w:szCs w:val="24"/>
        </w:rPr>
      </w:pP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1526B1F"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DA4649">
        <w:t>4</w:t>
      </w:r>
    </w:p>
    <w:p w14:paraId="0B3A164A" w14:textId="61E473FA" w:rsidR="00B766E1" w:rsidRPr="00B766E1" w:rsidRDefault="00853937" w:rsidP="00784597">
      <w:pPr>
        <w:pStyle w:val="21"/>
        <w:rPr>
          <w:rFonts w:asciiTheme="minorHAnsi" w:eastAsiaTheme="minorEastAsia" w:hAnsiTheme="minorHAnsi" w:cstheme="minorBidi"/>
          <w:sz w:val="22"/>
          <w:szCs w:val="22"/>
        </w:rPr>
      </w:pPr>
      <w:hyperlink w:anchor="_Toc156820310" w:history="1">
        <w:r w:rsidR="00B766E1" w:rsidRPr="00974BBD">
          <w:rPr>
            <w:rStyle w:val="af0"/>
            <w:i w:val="0"/>
            <w:iCs w:val="0"/>
          </w:rPr>
          <w:t>1.1. Цель и место профессионального модуля «</w:t>
        </w:r>
        <w:r w:rsidR="00974BBD">
          <w:rPr>
            <w:rStyle w:val="af0"/>
            <w:i w:val="0"/>
            <w:iCs w:val="0"/>
          </w:rPr>
          <w:t xml:space="preserve">ПМ. 0Х </w:t>
        </w:r>
        <w:r w:rsidR="00974BBD" w:rsidRPr="00974BBD">
          <w:rPr>
            <w:rStyle w:val="af0"/>
            <w:bCs/>
            <w:i w:val="0"/>
            <w:iCs w:val="0"/>
          </w:rPr>
          <w:t>Изготовление различных деталей на токарных станках (по выбору)</w:t>
        </w:r>
        <w:r w:rsidR="00B766E1" w:rsidRPr="00974BBD">
          <w:rPr>
            <w:rStyle w:val="af0"/>
            <w:bCs/>
            <w:i w:val="0"/>
            <w:iCs w:val="0"/>
          </w:rPr>
          <w:t>»</w:t>
        </w:r>
        <w:r w:rsidR="00B766E1" w:rsidRPr="00974BBD">
          <w:rPr>
            <w:rStyle w:val="af0"/>
            <w:i w:val="0"/>
            <w:iCs w:val="0"/>
          </w:rPr>
          <w:t xml:space="preserve">  в структуре образовательной программы</w:t>
        </w:r>
        <w:r w:rsidR="00B766E1" w:rsidRPr="00974BBD">
          <w:rPr>
            <w:rStyle w:val="af0"/>
            <w:webHidden/>
          </w:rPr>
          <w:tab/>
        </w:r>
      </w:hyperlink>
      <w:r w:rsidR="00DA4649" w:rsidRPr="00DA4649">
        <w:rPr>
          <w:rStyle w:val="af0"/>
          <w:i w:val="0"/>
          <w:iCs w:val="0"/>
          <w:color w:val="auto"/>
          <w:u w:val="none"/>
        </w:rPr>
        <w:t>4</w:t>
      </w:r>
    </w:p>
    <w:p w14:paraId="4E75BACC" w14:textId="1442375B" w:rsidR="00B766E1" w:rsidRPr="00B766E1" w:rsidRDefault="00853937" w:rsidP="00784597">
      <w:pPr>
        <w:pStyle w:val="21"/>
        <w:rPr>
          <w:rFonts w:asciiTheme="minorHAnsi" w:eastAsiaTheme="minorEastAsia" w:hAnsiTheme="minorHAnsi" w:cstheme="minorBidi"/>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webHidden/>
          </w:rPr>
          <w:tab/>
        </w:r>
      </w:hyperlink>
      <w:r w:rsidR="00DA4649" w:rsidRPr="00DA4649">
        <w:rPr>
          <w:i w:val="0"/>
          <w:iCs w:val="0"/>
        </w:rPr>
        <w:t>4</w:t>
      </w:r>
    </w:p>
    <w:p w14:paraId="158BFA81" w14:textId="33A0DD51" w:rsidR="00B766E1" w:rsidRDefault="00853937">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r w:rsidR="00DA4649">
        <w:t>10</w:t>
      </w:r>
    </w:p>
    <w:p w14:paraId="3615EAE6" w14:textId="57327BC1" w:rsidR="00B766E1" w:rsidRPr="00DA4649" w:rsidRDefault="00853937" w:rsidP="00784597">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webHidden/>
          </w:rPr>
          <w:tab/>
        </w:r>
      </w:hyperlink>
      <w:r w:rsidR="00DA4649" w:rsidRPr="00DA4649">
        <w:rPr>
          <w:i w:val="0"/>
          <w:iCs w:val="0"/>
        </w:rPr>
        <w:t>10</w:t>
      </w:r>
    </w:p>
    <w:p w14:paraId="01E150B3" w14:textId="2F972916" w:rsidR="00B766E1" w:rsidRPr="00B766E1" w:rsidRDefault="00853937" w:rsidP="00784597">
      <w:pPr>
        <w:pStyle w:val="21"/>
        <w:rPr>
          <w:rFonts w:asciiTheme="minorHAnsi" w:eastAsiaTheme="minorEastAsia" w:hAnsiTheme="minorHAnsi" w:cstheme="minorBidi"/>
          <w:sz w:val="22"/>
          <w:szCs w:val="22"/>
        </w:rPr>
      </w:pPr>
      <w:hyperlink w:anchor="_Toc156820314" w:history="1">
        <w:r w:rsidR="00B766E1" w:rsidRPr="00B766E1">
          <w:rPr>
            <w:rStyle w:val="af0"/>
            <w:i w:val="0"/>
            <w:iCs w:val="0"/>
          </w:rPr>
          <w:t>2.2. Структура профессионального модуля</w:t>
        </w:r>
        <w:r w:rsidR="00B766E1" w:rsidRPr="00B766E1">
          <w:rPr>
            <w:webHidden/>
          </w:rPr>
          <w:tab/>
        </w:r>
      </w:hyperlink>
      <w:r w:rsidR="00DA4649" w:rsidRPr="00DA4649">
        <w:rPr>
          <w:i w:val="0"/>
          <w:iCs w:val="0"/>
        </w:rPr>
        <w:t>10</w:t>
      </w:r>
    </w:p>
    <w:p w14:paraId="3BE1A005" w14:textId="61D2F230" w:rsidR="00B766E1" w:rsidRPr="00B766E1" w:rsidRDefault="00853937" w:rsidP="00784597">
      <w:pPr>
        <w:pStyle w:val="21"/>
        <w:rPr>
          <w:rFonts w:asciiTheme="minorHAnsi" w:eastAsiaTheme="minorEastAsia" w:hAnsiTheme="minorHAnsi" w:cstheme="minorBidi"/>
          <w:sz w:val="22"/>
          <w:szCs w:val="22"/>
        </w:rPr>
      </w:pPr>
      <w:hyperlink w:anchor="_Toc156820315" w:history="1">
        <w:r w:rsidR="00B766E1" w:rsidRPr="00B766E1">
          <w:rPr>
            <w:rStyle w:val="af0"/>
            <w:i w:val="0"/>
            <w:iCs w:val="0"/>
          </w:rPr>
          <w:t>2.3. Примерное содержание профессионального модуля</w:t>
        </w:r>
        <w:r w:rsidR="00B766E1" w:rsidRPr="00B766E1">
          <w:rPr>
            <w:webHidden/>
          </w:rPr>
          <w:tab/>
        </w:r>
      </w:hyperlink>
      <w:r w:rsidR="00DA4649" w:rsidRPr="00DA4649">
        <w:rPr>
          <w:i w:val="0"/>
          <w:iCs w:val="0"/>
        </w:rPr>
        <w:t>11</w:t>
      </w:r>
    </w:p>
    <w:p w14:paraId="6A3E9446" w14:textId="09647BC1" w:rsidR="00B766E1" w:rsidRDefault="00853937">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r w:rsidR="00DA4649">
        <w:t>13</w:t>
      </w:r>
    </w:p>
    <w:p w14:paraId="7DCB362A" w14:textId="7BD1BA0A" w:rsidR="00B766E1" w:rsidRPr="00B766E1" w:rsidRDefault="00853937" w:rsidP="00784597">
      <w:pPr>
        <w:pStyle w:val="21"/>
        <w:rPr>
          <w:rFonts w:asciiTheme="minorHAnsi" w:eastAsiaTheme="minorEastAsia" w:hAnsiTheme="minorHAnsi" w:cstheme="minorBidi"/>
          <w:sz w:val="22"/>
          <w:szCs w:val="22"/>
        </w:rPr>
      </w:pPr>
      <w:hyperlink w:anchor="_Toc156820318" w:history="1">
        <w:r w:rsidR="00B766E1" w:rsidRPr="00B766E1">
          <w:rPr>
            <w:rStyle w:val="af0"/>
            <w:i w:val="0"/>
            <w:iCs w:val="0"/>
          </w:rPr>
          <w:t>3.1. Материально-техническое обеспечение</w:t>
        </w:r>
        <w:r w:rsidR="00B766E1" w:rsidRPr="00B766E1">
          <w:rPr>
            <w:webHidden/>
          </w:rPr>
          <w:tab/>
        </w:r>
      </w:hyperlink>
      <w:r w:rsidR="00DA4649" w:rsidRPr="00DA4649">
        <w:rPr>
          <w:i w:val="0"/>
          <w:iCs w:val="0"/>
        </w:rPr>
        <w:t>13</w:t>
      </w:r>
    </w:p>
    <w:p w14:paraId="77E9E94F" w14:textId="6A0E9313" w:rsidR="00B766E1" w:rsidRPr="00DA4649" w:rsidRDefault="00853937" w:rsidP="00784597">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webHidden/>
          </w:rPr>
          <w:tab/>
        </w:r>
      </w:hyperlink>
      <w:r w:rsidR="00DA4649" w:rsidRPr="00DA4649">
        <w:rPr>
          <w:i w:val="0"/>
          <w:iCs w:val="0"/>
        </w:rPr>
        <w:t>13</w:t>
      </w:r>
    </w:p>
    <w:p w14:paraId="63A865DF" w14:textId="7B15EA9D" w:rsidR="00B766E1" w:rsidRDefault="00853937">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r w:rsidR="00DA4649">
        <w:t>14</w:t>
      </w:r>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8" w:name="_Toc149904144"/>
      <w:bookmarkStart w:id="9" w:name="_Toc150695622"/>
      <w:bookmarkStart w:id="10" w:name="_Toc150695787"/>
    </w:p>
    <w:p w14:paraId="03B6880D" w14:textId="48DFECCF" w:rsidR="00E52263" w:rsidRPr="00C13371" w:rsidRDefault="006E7FF4" w:rsidP="00E52263">
      <w:pPr>
        <w:pStyle w:val="1f"/>
      </w:pPr>
      <w:bookmarkStart w:id="11" w:name="_Toc156820309"/>
      <w:r w:rsidRPr="007863C1">
        <w:lastRenderedPageBreak/>
        <w:t xml:space="preserve">1. Общая </w:t>
      </w:r>
      <w:r w:rsidRPr="00C13371">
        <w:t>характеристика</w:t>
      </w:r>
      <w:bookmarkEnd w:id="8"/>
      <w:bookmarkEnd w:id="9"/>
      <w:bookmarkEnd w:id="10"/>
      <w:bookmarkEnd w:id="11"/>
      <w:r w:rsidR="00E52263" w:rsidRPr="00C13371">
        <w:t xml:space="preserve"> ПРИМЕРНОЙ</w:t>
      </w:r>
      <w:r w:rsidR="00E52263" w:rsidRPr="00C13371">
        <w:rPr>
          <w:rFonts w:asciiTheme="minorHAnsi" w:hAnsiTheme="minorHAnsi"/>
          <w:lang w:val="ru-RU"/>
        </w:rPr>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4F966569" w:rsidR="00E52263" w:rsidRPr="00974BBD" w:rsidRDefault="00E52263" w:rsidP="00E52263">
      <w:pPr>
        <w:pStyle w:val="1d"/>
        <w:jc w:val="center"/>
        <w:rPr>
          <w:rFonts w:eastAsia="Segoe UI"/>
          <w:b/>
          <w:bCs/>
          <w:lang w:val="ru-RU"/>
        </w:rPr>
      </w:pPr>
      <w:r w:rsidRPr="00974BBD">
        <w:rPr>
          <w:rFonts w:eastAsia="Segoe UI"/>
          <w:b/>
          <w:bCs/>
          <w:lang w:val="ru-RU"/>
        </w:rPr>
        <w:t>«</w:t>
      </w:r>
      <w:r w:rsidR="00974BBD" w:rsidRPr="00974BBD">
        <w:rPr>
          <w:rFonts w:eastAsia="Segoe UI"/>
          <w:b/>
          <w:bCs/>
          <w:lang w:val="ru-RU"/>
        </w:rPr>
        <w:t>ПМ. 0Х Изготовление различных деталей на токарных станках (по выбору)</w:t>
      </w:r>
      <w:r w:rsidRPr="00974BBD">
        <w:rPr>
          <w:rFonts w:eastAsia="Segoe UI"/>
          <w:b/>
          <w:bCs/>
          <w:lang w:val="ru-RU"/>
        </w:rPr>
        <w:t>»</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6088E">
      <w:pPr>
        <w:pStyle w:val="114"/>
        <w:jc w:val="both"/>
        <w:rPr>
          <w:rFonts w:ascii="Times New Roman" w:hAnsi="Times New Roman"/>
        </w:rPr>
      </w:pPr>
      <w:bookmarkStart w:id="12" w:name="_Toc150695623"/>
      <w:bookmarkStart w:id="13" w:name="_Toc156820310"/>
      <w:r w:rsidRPr="00C13371">
        <w:rPr>
          <w:rFonts w:ascii="Times New Roman" w:hAnsi="Times New Roman"/>
        </w:rPr>
        <w:t xml:space="preserve">1.1. </w:t>
      </w:r>
      <w:bookmarkEnd w:id="12"/>
      <w:bookmarkEnd w:id="13"/>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183FFCCA" w:rsidR="00C63897" w:rsidRPr="0076088E"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00896BB3" w:rsidRPr="0076088E">
        <w:rPr>
          <w:rFonts w:ascii="Times New Roman" w:eastAsia="Times New Roman" w:hAnsi="Times New Roman" w:cs="Times New Roman"/>
          <w:sz w:val="24"/>
          <w:szCs w:val="24"/>
          <w:lang w:eastAsia="ru-RU"/>
        </w:rPr>
        <w:t>«</w:t>
      </w:r>
      <w:r w:rsidR="0076088E" w:rsidRPr="0076088E">
        <w:rPr>
          <w:rFonts w:ascii="Times New Roman" w:eastAsia="Times New Roman" w:hAnsi="Times New Roman" w:cs="Times New Roman"/>
          <w:sz w:val="24"/>
          <w:szCs w:val="24"/>
          <w:lang w:eastAsia="ru-RU"/>
        </w:rPr>
        <w:t>Изготовление различных деталей на токарных станках (по выбору)</w:t>
      </w:r>
      <w:r w:rsidR="00896BB3" w:rsidRPr="0076088E">
        <w:rPr>
          <w:rFonts w:ascii="Times New Roman" w:eastAsia="Times New Roman" w:hAnsi="Times New Roman" w:cs="Times New Roman"/>
          <w:sz w:val="24"/>
          <w:szCs w:val="24"/>
          <w:lang w:eastAsia="ru-RU"/>
        </w:rPr>
        <w:t>».</w:t>
      </w:r>
      <w:r w:rsidRPr="0076088E">
        <w:rPr>
          <w:rFonts w:ascii="Times New Roman" w:eastAsia="Times New Roman" w:hAnsi="Times New Roman" w:cs="Times New Roman"/>
          <w:sz w:val="24"/>
          <w:szCs w:val="24"/>
          <w:lang w:eastAsia="ru-RU"/>
        </w:rPr>
        <w:t xml:space="preserve"> </w:t>
      </w:r>
    </w:p>
    <w:p w14:paraId="6DF4969D" w14:textId="4A99B648" w:rsidR="004F5C5E" w:rsidRPr="00043D7A" w:rsidRDefault="004F5C5E" w:rsidP="00A3570A">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76088E">
        <w:rPr>
          <w:rFonts w:ascii="Times New Roman" w:hAnsi="Times New Roman" w:cs="Times New Roman"/>
          <w:iCs/>
          <w:sz w:val="24"/>
          <w:szCs w:val="24"/>
        </w:rPr>
        <w:t>обязательную часть образовательной программы по направленност</w:t>
      </w:r>
      <w:r w:rsidR="00043D7A">
        <w:rPr>
          <w:rFonts w:ascii="Times New Roman" w:hAnsi="Times New Roman" w:cs="Times New Roman"/>
          <w:iCs/>
          <w:sz w:val="24"/>
          <w:szCs w:val="24"/>
        </w:rPr>
        <w:t>ям</w:t>
      </w:r>
      <w:r w:rsidRPr="0076088E">
        <w:rPr>
          <w:rFonts w:ascii="Times New Roman" w:hAnsi="Times New Roman" w:cs="Times New Roman"/>
          <w:iCs/>
          <w:sz w:val="24"/>
          <w:szCs w:val="24"/>
        </w:rPr>
        <w:t xml:space="preserve"> «</w:t>
      </w:r>
      <w:r w:rsidR="0076088E" w:rsidRPr="0076088E">
        <w:rPr>
          <w:rFonts w:ascii="Times New Roman" w:hAnsi="Times New Roman" w:cs="Times New Roman"/>
          <w:iCs/>
          <w:sz w:val="24"/>
          <w:szCs w:val="24"/>
        </w:rPr>
        <w:t>токарь (универсал) – оператор станков с программным управлением (токарные работы)</w:t>
      </w:r>
      <w:r w:rsidRPr="0076088E">
        <w:rPr>
          <w:rFonts w:ascii="Times New Roman" w:hAnsi="Times New Roman" w:cs="Times New Roman"/>
          <w:iCs/>
          <w:sz w:val="24"/>
          <w:szCs w:val="24"/>
        </w:rPr>
        <w:t>»</w:t>
      </w:r>
      <w:r w:rsidR="00043D7A">
        <w:rPr>
          <w:rFonts w:ascii="Times New Roman" w:hAnsi="Times New Roman" w:cs="Times New Roman"/>
          <w:iCs/>
          <w:sz w:val="24"/>
          <w:szCs w:val="24"/>
        </w:rPr>
        <w:t>, «</w:t>
      </w:r>
      <w:r w:rsidR="00043D7A" w:rsidRPr="00043D7A">
        <w:rPr>
          <w:rFonts w:ascii="Times New Roman" w:hAnsi="Times New Roman" w:cs="Times New Roman"/>
          <w:bCs/>
          <w:iCs/>
          <w:sz w:val="24"/>
          <w:szCs w:val="24"/>
        </w:rPr>
        <w:t>станочник широкого профиля</w:t>
      </w:r>
      <w:r w:rsidR="00043D7A">
        <w:rPr>
          <w:rFonts w:ascii="Times New Roman" w:hAnsi="Times New Roman" w:cs="Times New Roman"/>
          <w:bCs/>
          <w:iCs/>
          <w:sz w:val="24"/>
          <w:szCs w:val="24"/>
        </w:rPr>
        <w:t xml:space="preserve">», </w:t>
      </w:r>
      <w:r w:rsidR="00043D7A" w:rsidRPr="00043D7A">
        <w:rPr>
          <w:rFonts w:ascii="Times New Roman" w:hAnsi="Times New Roman" w:cs="Times New Roman"/>
          <w:bCs/>
          <w:iCs/>
          <w:sz w:val="24"/>
          <w:szCs w:val="24"/>
        </w:rPr>
        <w:t>«токарь (универсал) - оператор - наладчик станков с программным управлением (включая многокоординатные обрабатывающие центры)»</w:t>
      </w:r>
      <w:r w:rsidR="00043D7A">
        <w:rPr>
          <w:rFonts w:ascii="Times New Roman" w:hAnsi="Times New Roman" w:cs="Times New Roman"/>
          <w:sz w:val="24"/>
          <w:szCs w:val="24"/>
        </w:rPr>
        <w:t>.</w:t>
      </w:r>
      <w:r w:rsidRPr="00043D7A">
        <w:rPr>
          <w:rFonts w:ascii="Times New Roman" w:hAnsi="Times New Roman" w:cs="Times New Roman"/>
          <w:sz w:val="24"/>
          <w:szCs w:val="24"/>
        </w:rPr>
        <w:t xml:space="preserve">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4"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4"/>
    </w:p>
    <w:p w14:paraId="006FC725" w14:textId="629F4944" w:rsidR="00C63897" w:rsidRDefault="00EA6E1D" w:rsidP="00D85632">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w:t>
      </w:r>
      <w:r w:rsidR="004E78B0">
        <w:rPr>
          <w:rFonts w:ascii="Times New Roman" w:eastAsia="Times New Roman" w:hAnsi="Times New Roman" w:cs="Times New Roman"/>
          <w:sz w:val="24"/>
          <w:szCs w:val="24"/>
          <w:lang w:eastAsia="ru-RU"/>
        </w:rPr>
        <w:t xml:space="preserve"> СПО</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4B3705C" w:rsidR="0020413C" w:rsidRDefault="0020413C" w:rsidP="00D85632">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412"/>
        <w:gridCol w:w="2507"/>
        <w:gridCol w:w="2355"/>
      </w:tblGrid>
      <w:tr w:rsidR="00E52263" w:rsidRPr="00C73D3F" w14:paraId="79A6D897" w14:textId="77777777" w:rsidTr="0014732F">
        <w:tc>
          <w:tcPr>
            <w:tcW w:w="1129" w:type="dxa"/>
            <w:tcBorders>
              <w:top w:val="single" w:sz="4" w:space="0" w:color="auto"/>
              <w:left w:val="single" w:sz="4" w:space="0" w:color="auto"/>
              <w:right w:val="single" w:sz="4" w:space="0" w:color="auto"/>
            </w:tcBorders>
          </w:tcPr>
          <w:p w14:paraId="2ADE0C2B" w14:textId="4065DA0E" w:rsidR="00E52263" w:rsidRPr="00C73D3F" w:rsidRDefault="00E52263" w:rsidP="00D85632">
            <w:pPr>
              <w:jc w:val="center"/>
              <w:rPr>
                <w:rStyle w:val="afb"/>
                <w:b/>
                <w:i w:val="0"/>
              </w:rPr>
            </w:pPr>
            <w:bookmarkStart w:id="15" w:name="_Hlk163748592"/>
            <w:r w:rsidRPr="00C73D3F">
              <w:rPr>
                <w:rStyle w:val="afb"/>
                <w:b/>
                <w:i w:val="0"/>
              </w:rPr>
              <w:t xml:space="preserve">Код </w:t>
            </w:r>
            <w:r w:rsidR="00D85632" w:rsidRPr="00C73D3F">
              <w:rPr>
                <w:rStyle w:val="afb"/>
                <w:b/>
                <w:i w:val="0"/>
              </w:rPr>
              <w:br/>
            </w:r>
            <w:r w:rsidRPr="00C73D3F">
              <w:rPr>
                <w:rStyle w:val="afb"/>
                <w:b/>
                <w:i w:val="0"/>
              </w:rPr>
              <w:t>ОК, ПК</w:t>
            </w:r>
          </w:p>
        </w:tc>
        <w:tc>
          <w:tcPr>
            <w:tcW w:w="2833" w:type="dxa"/>
            <w:tcBorders>
              <w:top w:val="single" w:sz="4" w:space="0" w:color="auto"/>
              <w:left w:val="single" w:sz="4" w:space="0" w:color="auto"/>
              <w:right w:val="single" w:sz="4" w:space="0" w:color="auto"/>
            </w:tcBorders>
          </w:tcPr>
          <w:p w14:paraId="2385A464" w14:textId="77777777" w:rsidR="00E52263" w:rsidRPr="00C73D3F" w:rsidRDefault="00E52263" w:rsidP="0014732F">
            <w:pPr>
              <w:jc w:val="center"/>
              <w:rPr>
                <w:rFonts w:ascii="Times New Roman" w:hAnsi="Times New Roman" w:cs="Times New Roman"/>
                <w:b/>
              </w:rPr>
            </w:pPr>
            <w:r w:rsidRPr="00C73D3F">
              <w:rPr>
                <w:rFonts w:ascii="Times New Roman"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73D3F" w:rsidRDefault="00E52263" w:rsidP="0014732F">
            <w:pPr>
              <w:jc w:val="center"/>
              <w:rPr>
                <w:rFonts w:ascii="Times New Roman" w:hAnsi="Times New Roman" w:cs="Times New Roman"/>
                <w:b/>
              </w:rPr>
            </w:pPr>
            <w:r w:rsidRPr="00C73D3F">
              <w:rPr>
                <w:rFonts w:ascii="Times New Roman"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73D3F" w:rsidRDefault="00E52263" w:rsidP="0014732F">
            <w:pPr>
              <w:jc w:val="center"/>
              <w:rPr>
                <w:rFonts w:ascii="Times New Roman" w:hAnsi="Times New Roman" w:cs="Times New Roman"/>
                <w:b/>
              </w:rPr>
            </w:pPr>
            <w:r w:rsidRPr="00C73D3F">
              <w:rPr>
                <w:rFonts w:ascii="Times New Roman" w:hAnsi="Times New Roman" w:cs="Times New Roman"/>
                <w:b/>
              </w:rPr>
              <w:t>Владеть навыками</w:t>
            </w:r>
          </w:p>
        </w:tc>
      </w:tr>
      <w:tr w:rsidR="002B3299" w:rsidRPr="00C73D3F" w14:paraId="2F76FF93" w14:textId="77777777" w:rsidTr="00D85632">
        <w:tc>
          <w:tcPr>
            <w:tcW w:w="1129" w:type="dxa"/>
            <w:tcBorders>
              <w:top w:val="single" w:sz="4" w:space="0" w:color="auto"/>
              <w:left w:val="single" w:sz="4" w:space="0" w:color="auto"/>
              <w:right w:val="single" w:sz="4" w:space="0" w:color="auto"/>
            </w:tcBorders>
          </w:tcPr>
          <w:p w14:paraId="10D001FC" w14:textId="05F2D089" w:rsidR="002B3299" w:rsidRPr="00C73D3F" w:rsidRDefault="002B3299" w:rsidP="002B3299">
            <w:pPr>
              <w:rPr>
                <w:rFonts w:ascii="Times New Roman" w:hAnsi="Times New Roman" w:cs="Times New Roman"/>
                <w:bCs/>
              </w:rPr>
            </w:pPr>
            <w:r w:rsidRPr="00C73D3F">
              <w:rPr>
                <w:rStyle w:val="afb"/>
                <w:b/>
                <w:i w:val="0"/>
              </w:rPr>
              <w:t>ОК 01.</w:t>
            </w:r>
            <w:r w:rsidR="00241DA6">
              <w:rPr>
                <w:rStyle w:val="afb"/>
                <w:b/>
                <w:i w:val="0"/>
              </w:rPr>
              <w:t xml:space="preserve"> </w:t>
            </w:r>
            <w:r w:rsidRPr="00C73D3F">
              <w:rPr>
                <w:rStyle w:val="afb"/>
                <w:i w:val="0"/>
              </w:rPr>
              <w:t>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tcPr>
          <w:p w14:paraId="50FD9EB7" w14:textId="77777777" w:rsidR="002B3299" w:rsidRPr="00C73D3F" w:rsidRDefault="002B3299" w:rsidP="002B3299">
            <w:pPr>
              <w:rPr>
                <w:rFonts w:ascii="Times New Roman" w:hAnsi="Times New Roman" w:cs="Times New Roman"/>
                <w:bCs/>
              </w:rPr>
            </w:pPr>
            <w:r w:rsidRPr="00C73D3F">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2CBEB89C" w14:textId="77777777" w:rsidR="002B3299" w:rsidRPr="00C73D3F" w:rsidRDefault="002B3299" w:rsidP="002B3299">
            <w:pPr>
              <w:rPr>
                <w:rFonts w:ascii="Times New Roman" w:hAnsi="Times New Roman" w:cs="Times New Roman"/>
                <w:bCs/>
              </w:rPr>
            </w:pPr>
            <w:r w:rsidRPr="00C73D3F">
              <w:rPr>
                <w:rFonts w:ascii="Times New Roman" w:hAnsi="Times New Roman" w:cs="Times New Roman"/>
                <w:bCs/>
              </w:rPr>
              <w:t>составлять план действия; определять необходимые ресурсы;</w:t>
            </w:r>
          </w:p>
          <w:p w14:paraId="16E8CE08" w14:textId="2BBD0241" w:rsidR="002B3299" w:rsidRPr="00C73D3F" w:rsidRDefault="002B3299" w:rsidP="002B3299">
            <w:pPr>
              <w:rPr>
                <w:rFonts w:ascii="Times New Roman" w:hAnsi="Times New Roman" w:cs="Times New Roman"/>
                <w:bCs/>
              </w:rPr>
            </w:pPr>
            <w:r w:rsidRPr="00C73D3F">
              <w:rPr>
                <w:rFonts w:ascii="Times New Roman" w:hAnsi="Times New Roman" w:cs="Times New Roman"/>
                <w:bCs/>
              </w:rPr>
              <w:t xml:space="preserve">владеть актуальными методами работы в профессиональной и смежных сферах; реализовывать составленный план; оценивать результат и последствия своих </w:t>
            </w:r>
            <w:r w:rsidRPr="00C73D3F">
              <w:rPr>
                <w:rFonts w:ascii="Times New Roman" w:hAnsi="Times New Roman" w:cs="Times New Roman"/>
                <w:bCs/>
              </w:rPr>
              <w:lastRenderedPageBreak/>
              <w:t>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D0C3954" w14:textId="77777777" w:rsidR="002B3299" w:rsidRPr="00C73D3F" w:rsidRDefault="002B3299" w:rsidP="002B3299">
            <w:pPr>
              <w:suppressAutoHyphens/>
              <w:jc w:val="both"/>
              <w:rPr>
                <w:rFonts w:ascii="Times New Roman" w:hAnsi="Times New Roman" w:cs="Times New Roman"/>
                <w:bCs/>
              </w:rPr>
            </w:pPr>
            <w:r w:rsidRPr="00C73D3F">
              <w:rPr>
                <w:rFonts w:ascii="Times New Roman" w:hAnsi="Times New Roman" w:cs="Times New Roman"/>
              </w:rPr>
              <w:lastRenderedPageBreak/>
              <w:t>а</w:t>
            </w:r>
            <w:r w:rsidRPr="00C73D3F">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C34C632" w14:textId="29000A75" w:rsidR="002B3299" w:rsidRPr="00C73D3F" w:rsidRDefault="002B3299" w:rsidP="002B3299">
            <w:pPr>
              <w:rPr>
                <w:rFonts w:ascii="Times New Roman" w:hAnsi="Times New Roman" w:cs="Times New Roman"/>
                <w:bCs/>
              </w:rPr>
            </w:pPr>
            <w:r w:rsidRPr="00C73D3F">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0FA45C56" w14:textId="77777777" w:rsidR="002B3299" w:rsidRPr="00C73D3F" w:rsidRDefault="002B3299" w:rsidP="002B3299">
            <w:pPr>
              <w:jc w:val="center"/>
              <w:rPr>
                <w:rFonts w:ascii="Times New Roman" w:hAnsi="Times New Roman" w:cs="Times New Roman"/>
                <w:bCs/>
              </w:rPr>
            </w:pPr>
            <w:r w:rsidRPr="00C73D3F">
              <w:rPr>
                <w:rFonts w:ascii="Times New Roman" w:hAnsi="Times New Roman" w:cs="Times New Roman"/>
                <w:bCs/>
              </w:rPr>
              <w:t>-</w:t>
            </w:r>
          </w:p>
        </w:tc>
      </w:tr>
      <w:tr w:rsidR="002B3299" w:rsidRPr="00C73D3F" w14:paraId="7B65A4BD" w14:textId="77777777" w:rsidTr="0014732F">
        <w:tc>
          <w:tcPr>
            <w:tcW w:w="1129" w:type="dxa"/>
            <w:tcBorders>
              <w:top w:val="single" w:sz="4" w:space="0" w:color="auto"/>
              <w:left w:val="single" w:sz="4" w:space="0" w:color="auto"/>
              <w:right w:val="single" w:sz="4" w:space="0" w:color="auto"/>
            </w:tcBorders>
          </w:tcPr>
          <w:p w14:paraId="15FF0ACF" w14:textId="04455FE2" w:rsidR="002B3299" w:rsidRPr="00C73D3F" w:rsidRDefault="002B3299" w:rsidP="002B3299">
            <w:pPr>
              <w:rPr>
                <w:rFonts w:ascii="Times New Roman" w:hAnsi="Times New Roman" w:cs="Times New Roman"/>
                <w:bCs/>
              </w:rPr>
            </w:pPr>
            <w:r w:rsidRPr="00C73D3F">
              <w:rPr>
                <w:rStyle w:val="afb"/>
                <w:b/>
                <w:i w:val="0"/>
              </w:rPr>
              <w:t>ОК 02.</w:t>
            </w:r>
            <w:r w:rsidR="00241DA6">
              <w:rPr>
                <w:rStyle w:val="afb"/>
                <w:b/>
                <w:i w:val="0"/>
              </w:rPr>
              <w:t xml:space="preserve"> </w:t>
            </w:r>
            <w:r w:rsidRPr="00C73D3F">
              <w:rPr>
                <w:rStyle w:val="afb"/>
                <w:i w:val="0"/>
              </w:rPr>
              <w:t>Использовать современные средства поиска, анализа и интерпретации нформации и информационные технологии для выполнения задач профессиональной деятельности</w:t>
            </w:r>
          </w:p>
        </w:tc>
        <w:tc>
          <w:tcPr>
            <w:tcW w:w="2833" w:type="dxa"/>
            <w:tcBorders>
              <w:top w:val="single" w:sz="4" w:space="0" w:color="auto"/>
              <w:left w:val="single" w:sz="4" w:space="0" w:color="auto"/>
              <w:right w:val="single" w:sz="4" w:space="0" w:color="auto"/>
            </w:tcBorders>
          </w:tcPr>
          <w:p w14:paraId="744E70DA" w14:textId="2E599596"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04C4A3E" w14:textId="3DCC7106" w:rsidR="002B3299" w:rsidRPr="00C73D3F" w:rsidRDefault="002B3299" w:rsidP="002B3299">
            <w:pPr>
              <w:rPr>
                <w:rFonts w:ascii="Times New Roman" w:hAnsi="Times New Roman" w:cs="Times New Roman"/>
                <w:bCs/>
              </w:rPr>
            </w:pPr>
            <w:r w:rsidRPr="00C73D3F">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73D3F">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09C8E77F" w14:textId="77777777" w:rsidR="002B3299" w:rsidRPr="00C73D3F" w:rsidRDefault="002B3299" w:rsidP="002B3299">
            <w:pPr>
              <w:jc w:val="center"/>
              <w:rPr>
                <w:rFonts w:ascii="Times New Roman" w:hAnsi="Times New Roman" w:cs="Times New Roman"/>
                <w:bCs/>
              </w:rPr>
            </w:pPr>
          </w:p>
        </w:tc>
      </w:tr>
      <w:tr w:rsidR="002B3299" w:rsidRPr="00C73D3F" w14:paraId="4C89C1BF" w14:textId="77777777" w:rsidTr="0014732F">
        <w:tc>
          <w:tcPr>
            <w:tcW w:w="1129" w:type="dxa"/>
            <w:tcBorders>
              <w:top w:val="single" w:sz="4" w:space="0" w:color="auto"/>
              <w:left w:val="single" w:sz="4" w:space="0" w:color="auto"/>
              <w:right w:val="single" w:sz="4" w:space="0" w:color="auto"/>
            </w:tcBorders>
          </w:tcPr>
          <w:p w14:paraId="746915BE" w14:textId="747C04EA" w:rsidR="002B3299" w:rsidRPr="00C73D3F" w:rsidRDefault="002B3299" w:rsidP="002B3299">
            <w:pPr>
              <w:rPr>
                <w:rFonts w:ascii="Times New Roman" w:hAnsi="Times New Roman" w:cs="Times New Roman"/>
                <w:bCs/>
              </w:rPr>
            </w:pPr>
            <w:r w:rsidRPr="00C73D3F">
              <w:rPr>
                <w:rStyle w:val="afb"/>
                <w:b/>
                <w:i w:val="0"/>
              </w:rPr>
              <w:t>ОК 03.</w:t>
            </w:r>
            <w:r w:rsidR="00241DA6">
              <w:rPr>
                <w:rStyle w:val="afb"/>
                <w:b/>
                <w:i w:val="0"/>
              </w:rPr>
              <w:t xml:space="preserve"> </w:t>
            </w:r>
            <w:r w:rsidRPr="00C73D3F">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3" w:type="dxa"/>
            <w:tcBorders>
              <w:top w:val="single" w:sz="4" w:space="0" w:color="auto"/>
              <w:left w:val="single" w:sz="4" w:space="0" w:color="auto"/>
              <w:right w:val="single" w:sz="4" w:space="0" w:color="auto"/>
            </w:tcBorders>
          </w:tcPr>
          <w:p w14:paraId="7E7405FE" w14:textId="7A425A89" w:rsidR="002B3299" w:rsidRPr="00C73D3F" w:rsidRDefault="002B3299" w:rsidP="002B3299">
            <w:pPr>
              <w:rPr>
                <w:rFonts w:ascii="Times New Roman" w:hAnsi="Times New Roman" w:cs="Times New Roman"/>
                <w:bCs/>
              </w:rPr>
            </w:pPr>
            <w:r w:rsidRPr="00C73D3F">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C73D3F">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73D3F">
              <w:rPr>
                <w:rFonts w:ascii="Times New Roman" w:hAnsi="Times New Roman" w:cs="Times New Roman"/>
                <w:bCs/>
              </w:rPr>
              <w:t xml:space="preserve">выявлять достоинства и недостатки коммерческой идеи; </w:t>
            </w:r>
            <w:r w:rsidRPr="00C73D3F">
              <w:rPr>
                <w:rFonts w:ascii="Times New Roman" w:hAnsi="Times New Roman" w:cs="Times New Roman"/>
                <w:bCs/>
              </w:rPr>
              <w:lastRenderedPageBreak/>
              <w:t xml:space="preserve">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73D3F">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416D7BC" w14:textId="5E982152"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lastRenderedPageBreak/>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w:t>
            </w:r>
            <w:r w:rsidRPr="00C73D3F">
              <w:rPr>
                <w:rFonts w:ascii="Times New Roman" w:eastAsia="Times New Roman" w:hAnsi="Times New Roman" w:cs="Times New Roman"/>
                <w:bCs/>
                <w:lang w:eastAsia="ru-RU"/>
              </w:rPr>
              <w:lastRenderedPageBreak/>
              <w:t>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tcPr>
          <w:p w14:paraId="3B5F27E1" w14:textId="77777777" w:rsidR="002B3299" w:rsidRPr="00C73D3F" w:rsidRDefault="002B3299" w:rsidP="002B3299">
            <w:pPr>
              <w:jc w:val="center"/>
              <w:rPr>
                <w:rFonts w:ascii="Times New Roman" w:hAnsi="Times New Roman" w:cs="Times New Roman"/>
                <w:bCs/>
              </w:rPr>
            </w:pPr>
          </w:p>
        </w:tc>
      </w:tr>
      <w:tr w:rsidR="002B3299" w:rsidRPr="00C73D3F" w14:paraId="69E13CE9" w14:textId="77777777" w:rsidTr="0014732F">
        <w:tc>
          <w:tcPr>
            <w:tcW w:w="1129" w:type="dxa"/>
            <w:tcBorders>
              <w:top w:val="single" w:sz="4" w:space="0" w:color="auto"/>
              <w:left w:val="single" w:sz="4" w:space="0" w:color="auto"/>
              <w:right w:val="single" w:sz="4" w:space="0" w:color="auto"/>
            </w:tcBorders>
          </w:tcPr>
          <w:p w14:paraId="5ADB8EBE" w14:textId="54D57E77" w:rsidR="002B3299" w:rsidRPr="00C73D3F" w:rsidRDefault="002B3299" w:rsidP="002B3299">
            <w:pPr>
              <w:rPr>
                <w:rFonts w:ascii="Times New Roman" w:hAnsi="Times New Roman" w:cs="Times New Roman"/>
                <w:bCs/>
              </w:rPr>
            </w:pPr>
            <w:r w:rsidRPr="00C73D3F">
              <w:rPr>
                <w:rStyle w:val="afb"/>
                <w:b/>
                <w:i w:val="0"/>
              </w:rPr>
              <w:t>ОК 04.</w:t>
            </w:r>
            <w:r w:rsidR="00241DA6">
              <w:rPr>
                <w:rStyle w:val="afb"/>
                <w:b/>
                <w:i w:val="0"/>
              </w:rPr>
              <w:t xml:space="preserve"> </w:t>
            </w:r>
            <w:r w:rsidRPr="00C73D3F">
              <w:rPr>
                <w:rStyle w:val="afb"/>
                <w:i w:val="0"/>
              </w:rPr>
              <w:t>Эффективно взаимодействовать и работать в коллективе и команде;</w:t>
            </w:r>
          </w:p>
        </w:tc>
        <w:tc>
          <w:tcPr>
            <w:tcW w:w="2833" w:type="dxa"/>
            <w:tcBorders>
              <w:top w:val="single" w:sz="4" w:space="0" w:color="auto"/>
              <w:left w:val="single" w:sz="4" w:space="0" w:color="auto"/>
              <w:right w:val="single" w:sz="4" w:space="0" w:color="auto"/>
            </w:tcBorders>
          </w:tcPr>
          <w:p w14:paraId="33FFF394" w14:textId="3025A689"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D304576" w14:textId="2F72A9FE"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3FE5B1C2" w14:textId="77777777" w:rsidR="002B3299" w:rsidRPr="00C73D3F" w:rsidRDefault="002B3299" w:rsidP="002B3299">
            <w:pPr>
              <w:jc w:val="center"/>
              <w:rPr>
                <w:rFonts w:ascii="Times New Roman" w:hAnsi="Times New Roman" w:cs="Times New Roman"/>
                <w:bCs/>
              </w:rPr>
            </w:pPr>
          </w:p>
        </w:tc>
      </w:tr>
      <w:tr w:rsidR="002B3299" w:rsidRPr="00C73D3F" w14:paraId="4557A8A7" w14:textId="77777777" w:rsidTr="0014732F">
        <w:tc>
          <w:tcPr>
            <w:tcW w:w="1129" w:type="dxa"/>
            <w:tcBorders>
              <w:top w:val="single" w:sz="4" w:space="0" w:color="auto"/>
              <w:left w:val="single" w:sz="4" w:space="0" w:color="auto"/>
              <w:right w:val="single" w:sz="4" w:space="0" w:color="auto"/>
            </w:tcBorders>
          </w:tcPr>
          <w:p w14:paraId="23872270" w14:textId="1D618601" w:rsidR="002B3299" w:rsidRPr="00C73D3F" w:rsidRDefault="002B3299" w:rsidP="002B3299">
            <w:pPr>
              <w:rPr>
                <w:rFonts w:ascii="Times New Roman" w:hAnsi="Times New Roman" w:cs="Times New Roman"/>
                <w:bCs/>
              </w:rPr>
            </w:pPr>
            <w:r w:rsidRPr="00C73D3F">
              <w:rPr>
                <w:rStyle w:val="afb"/>
                <w:b/>
                <w:i w:val="0"/>
              </w:rPr>
              <w:t>ОК 05.</w:t>
            </w:r>
            <w:r w:rsidR="00241DA6">
              <w:rPr>
                <w:rStyle w:val="afb"/>
                <w:b/>
                <w:i w:val="0"/>
              </w:rPr>
              <w:t xml:space="preserve"> </w:t>
            </w:r>
            <w:r w:rsidRPr="00C73D3F">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top w:val="single" w:sz="4" w:space="0" w:color="auto"/>
              <w:left w:val="single" w:sz="4" w:space="0" w:color="auto"/>
              <w:right w:val="single" w:sz="4" w:space="0" w:color="auto"/>
            </w:tcBorders>
          </w:tcPr>
          <w:p w14:paraId="1240E740" w14:textId="72D50A70"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lang w:eastAsia="ru-RU"/>
              </w:rPr>
              <w:t xml:space="preserve">грамотно </w:t>
            </w:r>
            <w:r w:rsidRPr="00C73D3F">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73D3F">
              <w:rPr>
                <w:rFonts w:ascii="Times New Roman" w:eastAsia="Times New Roman" w:hAnsi="Times New Roman" w:cs="Times New Roman"/>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EF43D71" w14:textId="71FE5861"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5AE604EC" w14:textId="77777777" w:rsidR="002B3299" w:rsidRPr="00C73D3F" w:rsidRDefault="002B3299" w:rsidP="002B3299">
            <w:pPr>
              <w:jc w:val="center"/>
              <w:rPr>
                <w:rFonts w:ascii="Times New Roman" w:hAnsi="Times New Roman" w:cs="Times New Roman"/>
                <w:bCs/>
              </w:rPr>
            </w:pPr>
          </w:p>
        </w:tc>
      </w:tr>
      <w:tr w:rsidR="002B3299" w:rsidRPr="00C73D3F" w14:paraId="6846F772" w14:textId="77777777" w:rsidTr="0014732F">
        <w:tc>
          <w:tcPr>
            <w:tcW w:w="1129" w:type="dxa"/>
            <w:tcBorders>
              <w:left w:val="single" w:sz="4" w:space="0" w:color="auto"/>
              <w:bottom w:val="single" w:sz="4" w:space="0" w:color="auto"/>
              <w:right w:val="single" w:sz="4" w:space="0" w:color="auto"/>
            </w:tcBorders>
          </w:tcPr>
          <w:p w14:paraId="033763F4" w14:textId="415EA7FC" w:rsidR="002B3299" w:rsidRPr="00C73D3F" w:rsidRDefault="002B3299" w:rsidP="002B3299">
            <w:pPr>
              <w:rPr>
                <w:rFonts w:ascii="Times New Roman" w:hAnsi="Times New Roman" w:cs="Times New Roman"/>
                <w:bCs/>
              </w:rPr>
            </w:pPr>
            <w:r w:rsidRPr="00C73D3F">
              <w:rPr>
                <w:rStyle w:val="afb"/>
                <w:b/>
                <w:i w:val="0"/>
              </w:rPr>
              <w:t>ОК 06.</w:t>
            </w:r>
            <w:r w:rsidR="00241DA6">
              <w:rPr>
                <w:rStyle w:val="afb"/>
                <w:b/>
                <w:i w:val="0"/>
              </w:rPr>
              <w:t xml:space="preserve"> </w:t>
            </w:r>
            <w:r w:rsidRPr="00C73D3F">
              <w:rPr>
                <w:rFonts w:ascii="Times New Roman" w:hAnsi="Times New Roman" w:cs="Times New Roman"/>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C73D3F">
              <w:rPr>
                <w:rFonts w:ascii="Times New Roman" w:hAnsi="Times New Roman" w:cs="Times New Roman"/>
              </w:rPr>
              <w:lastRenderedPageBreak/>
              <w:t>антикоррупционного поведения</w:t>
            </w:r>
          </w:p>
        </w:tc>
        <w:tc>
          <w:tcPr>
            <w:tcW w:w="2833" w:type="dxa"/>
            <w:tcBorders>
              <w:left w:val="single" w:sz="4" w:space="0" w:color="auto"/>
              <w:bottom w:val="single" w:sz="4" w:space="0" w:color="auto"/>
              <w:right w:val="single" w:sz="4" w:space="0" w:color="auto"/>
            </w:tcBorders>
          </w:tcPr>
          <w:p w14:paraId="7F0227EE" w14:textId="6EF4EFD7"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lastRenderedPageBreak/>
              <w:t>описывать значимость своей профессии; 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C2E0AF" w14:textId="45A1ECBD"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1F325080" w14:textId="77777777" w:rsidR="002B3299" w:rsidRPr="00C73D3F" w:rsidRDefault="002B3299" w:rsidP="002B3299">
            <w:pPr>
              <w:jc w:val="center"/>
              <w:rPr>
                <w:rFonts w:ascii="Times New Roman" w:hAnsi="Times New Roman" w:cs="Times New Roman"/>
                <w:bCs/>
              </w:rPr>
            </w:pPr>
            <w:r w:rsidRPr="00C73D3F">
              <w:rPr>
                <w:rFonts w:ascii="Times New Roman" w:hAnsi="Times New Roman" w:cs="Times New Roman"/>
                <w:bCs/>
              </w:rPr>
              <w:t>-</w:t>
            </w:r>
          </w:p>
        </w:tc>
      </w:tr>
      <w:tr w:rsidR="002B3299" w:rsidRPr="00C73D3F" w14:paraId="50EEC48C" w14:textId="77777777" w:rsidTr="0014732F">
        <w:tc>
          <w:tcPr>
            <w:tcW w:w="1129" w:type="dxa"/>
            <w:tcBorders>
              <w:left w:val="single" w:sz="4" w:space="0" w:color="auto"/>
              <w:bottom w:val="single" w:sz="4" w:space="0" w:color="auto"/>
              <w:right w:val="single" w:sz="4" w:space="0" w:color="auto"/>
            </w:tcBorders>
          </w:tcPr>
          <w:p w14:paraId="1DD9D8A1" w14:textId="675F3D4B" w:rsidR="002B3299" w:rsidRPr="00C73D3F" w:rsidRDefault="002B3299" w:rsidP="002B3299">
            <w:pPr>
              <w:rPr>
                <w:rFonts w:ascii="Times New Roman" w:hAnsi="Times New Roman" w:cs="Times New Roman"/>
                <w:bCs/>
              </w:rPr>
            </w:pPr>
            <w:r w:rsidRPr="00C73D3F">
              <w:rPr>
                <w:rStyle w:val="afb"/>
                <w:b/>
                <w:i w:val="0"/>
              </w:rPr>
              <w:t>ОК 07.</w:t>
            </w:r>
            <w:r w:rsidR="00241DA6">
              <w:rPr>
                <w:rStyle w:val="afb"/>
                <w:b/>
                <w:i w:val="0"/>
              </w:rPr>
              <w:t xml:space="preserve"> </w:t>
            </w:r>
            <w:r w:rsidRPr="00C73D3F">
              <w:rPr>
                <w:rStyle w:val="afb"/>
                <w:i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14:paraId="49585F98" w14:textId="7DF0C374"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E583284" w14:textId="18872497"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14:paraId="7896EC28" w14:textId="77777777" w:rsidR="002B3299" w:rsidRPr="00C73D3F" w:rsidRDefault="002B3299" w:rsidP="002B3299">
            <w:pPr>
              <w:jc w:val="center"/>
              <w:rPr>
                <w:rFonts w:ascii="Times New Roman" w:hAnsi="Times New Roman" w:cs="Times New Roman"/>
                <w:bCs/>
              </w:rPr>
            </w:pPr>
          </w:p>
        </w:tc>
      </w:tr>
      <w:tr w:rsidR="002B3299" w:rsidRPr="00C73D3F" w14:paraId="491559ED" w14:textId="77777777" w:rsidTr="0014732F">
        <w:tc>
          <w:tcPr>
            <w:tcW w:w="1129" w:type="dxa"/>
            <w:tcBorders>
              <w:left w:val="single" w:sz="4" w:space="0" w:color="auto"/>
              <w:bottom w:val="single" w:sz="4" w:space="0" w:color="auto"/>
              <w:right w:val="single" w:sz="4" w:space="0" w:color="auto"/>
            </w:tcBorders>
          </w:tcPr>
          <w:p w14:paraId="396BA451" w14:textId="4BBF62C7" w:rsidR="002B3299" w:rsidRPr="00C73D3F" w:rsidRDefault="002B3299" w:rsidP="002B3299">
            <w:pPr>
              <w:rPr>
                <w:rFonts w:ascii="Times New Roman" w:hAnsi="Times New Roman" w:cs="Times New Roman"/>
                <w:bCs/>
              </w:rPr>
            </w:pPr>
            <w:r w:rsidRPr="00C73D3F">
              <w:rPr>
                <w:rStyle w:val="afb"/>
                <w:b/>
                <w:i w:val="0"/>
              </w:rPr>
              <w:t>ОК 08.</w:t>
            </w:r>
            <w:r w:rsidR="00241DA6">
              <w:rPr>
                <w:rStyle w:val="afb"/>
                <w:b/>
                <w:i w:val="0"/>
              </w:rPr>
              <w:t xml:space="preserve"> </w:t>
            </w:r>
            <w:r w:rsidRPr="00C73D3F">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3" w:type="dxa"/>
            <w:tcBorders>
              <w:left w:val="single" w:sz="4" w:space="0" w:color="auto"/>
              <w:bottom w:val="single" w:sz="4" w:space="0" w:color="auto"/>
              <w:right w:val="single" w:sz="4" w:space="0" w:color="auto"/>
            </w:tcBorders>
          </w:tcPr>
          <w:p w14:paraId="718B7F0E" w14:textId="242025F0"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F963A45" w14:textId="005C1EBD"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1146180D" w14:textId="77777777" w:rsidR="002B3299" w:rsidRPr="00C73D3F" w:rsidRDefault="002B3299" w:rsidP="002B3299">
            <w:pPr>
              <w:jc w:val="center"/>
              <w:rPr>
                <w:rFonts w:ascii="Times New Roman" w:hAnsi="Times New Roman" w:cs="Times New Roman"/>
                <w:bCs/>
              </w:rPr>
            </w:pPr>
          </w:p>
        </w:tc>
      </w:tr>
      <w:tr w:rsidR="002B3299" w:rsidRPr="00C73D3F" w14:paraId="1EFC14A2" w14:textId="77777777" w:rsidTr="0014732F">
        <w:tc>
          <w:tcPr>
            <w:tcW w:w="1129" w:type="dxa"/>
            <w:tcBorders>
              <w:left w:val="single" w:sz="4" w:space="0" w:color="auto"/>
              <w:bottom w:val="single" w:sz="4" w:space="0" w:color="auto"/>
              <w:right w:val="single" w:sz="4" w:space="0" w:color="auto"/>
            </w:tcBorders>
          </w:tcPr>
          <w:p w14:paraId="1236B88E" w14:textId="083D41CA" w:rsidR="002B3299" w:rsidRPr="00C73D3F" w:rsidRDefault="002B3299" w:rsidP="002B3299">
            <w:pPr>
              <w:rPr>
                <w:rFonts w:ascii="Times New Roman" w:hAnsi="Times New Roman" w:cs="Times New Roman"/>
                <w:bCs/>
              </w:rPr>
            </w:pPr>
            <w:r w:rsidRPr="00C73D3F">
              <w:rPr>
                <w:rStyle w:val="afb"/>
                <w:b/>
                <w:i w:val="0"/>
              </w:rPr>
              <w:t>ОК 09.</w:t>
            </w:r>
            <w:r w:rsidR="00241DA6">
              <w:rPr>
                <w:rStyle w:val="afb"/>
                <w:b/>
                <w:i w:val="0"/>
              </w:rPr>
              <w:t xml:space="preserve"> </w:t>
            </w:r>
            <w:r w:rsidRPr="00C73D3F">
              <w:rPr>
                <w:rStyle w:val="afb"/>
                <w:i w:val="0"/>
              </w:rPr>
              <w:t>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14:paraId="5852E26C" w14:textId="19ED7C9F" w:rsidR="002B3299" w:rsidRPr="00C73D3F" w:rsidRDefault="002B3299" w:rsidP="002B3299">
            <w:pPr>
              <w:rPr>
                <w:rFonts w:ascii="Times New Roman" w:hAnsi="Times New Roman" w:cs="Times New Roman"/>
                <w:bCs/>
              </w:rPr>
            </w:pPr>
            <w:r w:rsidRPr="00C73D3F">
              <w:rPr>
                <w:rFonts w:ascii="Times New Roman" w:hAnsi="Times New Roman" w:cs="Times New Roman"/>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w:t>
            </w:r>
            <w:r w:rsidRPr="00C73D3F">
              <w:rPr>
                <w:rFonts w:ascii="Times New Roman" w:hAnsi="Times New Roman" w:cs="Times New Roman"/>
                <w:bCs/>
              </w:rPr>
              <w:lastRenderedPageBreak/>
              <w:t>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EC523F8" w14:textId="46D2AFC9" w:rsidR="002B3299" w:rsidRPr="00C73D3F" w:rsidRDefault="002B3299" w:rsidP="002B3299">
            <w:pPr>
              <w:rPr>
                <w:rFonts w:ascii="Times New Roman" w:hAnsi="Times New Roman" w:cs="Times New Roman"/>
                <w:bCs/>
              </w:rPr>
            </w:pPr>
            <w:r w:rsidRPr="00C73D3F">
              <w:rPr>
                <w:rFonts w:ascii="Times New Roman" w:eastAsia="Times New Roman" w:hAnsi="Times New Roman" w:cs="Times New Roman"/>
                <w:lang w:eastAsia="ru-RU"/>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w:t>
            </w:r>
            <w:r w:rsidRPr="00C73D3F">
              <w:rPr>
                <w:rFonts w:ascii="Times New Roman" w:eastAsia="Times New Roman" w:hAnsi="Times New Roman" w:cs="Times New Roman"/>
                <w:lang w:eastAsia="ru-RU"/>
              </w:rPr>
              <w:lastRenderedPageBreak/>
              <w:t>особенности произношения;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6C01E005" w14:textId="77777777" w:rsidR="002B3299" w:rsidRPr="00C73D3F" w:rsidRDefault="002B3299" w:rsidP="002B3299">
            <w:pPr>
              <w:jc w:val="center"/>
              <w:rPr>
                <w:rFonts w:ascii="Times New Roman" w:hAnsi="Times New Roman" w:cs="Times New Roman"/>
                <w:bCs/>
              </w:rPr>
            </w:pPr>
          </w:p>
        </w:tc>
      </w:tr>
      <w:tr w:rsidR="00E52263" w:rsidRPr="00C73D3F" w14:paraId="17D5857E" w14:textId="77777777" w:rsidTr="00C73D3F">
        <w:tc>
          <w:tcPr>
            <w:tcW w:w="1129" w:type="dxa"/>
            <w:tcBorders>
              <w:top w:val="single" w:sz="4" w:space="0" w:color="auto"/>
              <w:left w:val="single" w:sz="4" w:space="0" w:color="auto"/>
              <w:right w:val="single" w:sz="4" w:space="0" w:color="auto"/>
            </w:tcBorders>
          </w:tcPr>
          <w:p w14:paraId="058FAC0E" w14:textId="6F309B17" w:rsidR="00E52263" w:rsidRPr="00C73D3F" w:rsidRDefault="00C73D3F" w:rsidP="0014732F">
            <w:pPr>
              <w:rPr>
                <w:rFonts w:ascii="Times New Roman" w:hAnsi="Times New Roman" w:cs="Times New Roman"/>
                <w:bCs/>
              </w:rPr>
            </w:pPr>
            <w:r w:rsidRPr="00C73D3F">
              <w:rPr>
                <w:rFonts w:ascii="Times New Roman" w:hAnsi="Times New Roman" w:cs="Times New Roman"/>
                <w:bCs/>
              </w:rPr>
              <w:t>ПК Х.1. Осуществлять подготовку, наладку и обслуживание рабочего места для работы на токарных станках</w:t>
            </w:r>
          </w:p>
        </w:tc>
        <w:tc>
          <w:tcPr>
            <w:tcW w:w="2833" w:type="dxa"/>
            <w:tcBorders>
              <w:top w:val="single" w:sz="4" w:space="0" w:color="auto"/>
              <w:left w:val="single" w:sz="4" w:space="0" w:color="auto"/>
              <w:right w:val="single" w:sz="4" w:space="0" w:color="auto"/>
            </w:tcBorders>
          </w:tcPr>
          <w:p w14:paraId="73C84E2E" w14:textId="6E6E6C5D" w:rsidR="00E52263" w:rsidRPr="00C73D3F" w:rsidRDefault="00C73D3F" w:rsidP="0014732F">
            <w:pPr>
              <w:rPr>
                <w:rFonts w:ascii="Times New Roman" w:hAnsi="Times New Roman" w:cs="Times New Roman"/>
                <w:bCs/>
              </w:rPr>
            </w:pPr>
            <w:r w:rsidRPr="00C73D3F">
              <w:rPr>
                <w:rFonts w:ascii="Times New Roman" w:hAnsi="Times New Roman" w:cs="Times New Roman"/>
                <w:bCs/>
              </w:rPr>
              <w:t>осуществлять подготовку к работе и обслуживание рабочего места токаря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04903CC"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устройства и принципа действия универсальных токарных станков;</w:t>
            </w:r>
          </w:p>
          <w:p w14:paraId="666C2448" w14:textId="2C237ED4" w:rsidR="00E52263" w:rsidRPr="00C73D3F" w:rsidRDefault="00C73D3F" w:rsidP="00C73D3F">
            <w:pPr>
              <w:rPr>
                <w:rFonts w:ascii="Times New Roman" w:hAnsi="Times New Roman" w:cs="Times New Roman"/>
                <w:bCs/>
              </w:rPr>
            </w:pPr>
            <w:r w:rsidRPr="00C73D3F">
              <w:rPr>
                <w:rFonts w:ascii="Times New Roman" w:hAnsi="Times New Roman" w:cs="Times New Roman"/>
                <w:bCs/>
              </w:rPr>
              <w:t>правила подготовки к работе и содержания рабочего места токаря, технического регламента, требований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14:paraId="5DB8DBCF" w14:textId="7774A023" w:rsidR="00E52263" w:rsidRPr="00C73D3F" w:rsidRDefault="00C73D3F" w:rsidP="0014732F">
            <w:pPr>
              <w:rPr>
                <w:rFonts w:ascii="Times New Roman" w:hAnsi="Times New Roman" w:cs="Times New Roman"/>
                <w:bCs/>
              </w:rPr>
            </w:pPr>
            <w:r w:rsidRPr="00C73D3F">
              <w:rPr>
                <w:rFonts w:ascii="Times New Roman" w:hAnsi="Times New Roman" w:cs="Times New Roman"/>
                <w:bCs/>
              </w:rPr>
              <w:t>выполнения подготовительных работ и обслуживание рабочего места токаря</w:t>
            </w:r>
          </w:p>
        </w:tc>
      </w:tr>
      <w:tr w:rsidR="00E52263" w:rsidRPr="00C73D3F" w14:paraId="6122CDC2" w14:textId="77777777" w:rsidTr="00C73D3F">
        <w:trPr>
          <w:trHeight w:val="327"/>
        </w:trPr>
        <w:tc>
          <w:tcPr>
            <w:tcW w:w="1129" w:type="dxa"/>
            <w:tcBorders>
              <w:left w:val="single" w:sz="4" w:space="0" w:color="auto"/>
              <w:right w:val="single" w:sz="4" w:space="0" w:color="auto"/>
            </w:tcBorders>
          </w:tcPr>
          <w:p w14:paraId="756EFED3" w14:textId="2653B6DE" w:rsidR="00E52263" w:rsidRPr="00C73D3F" w:rsidRDefault="00C73D3F" w:rsidP="0014732F">
            <w:pPr>
              <w:rPr>
                <w:rFonts w:ascii="Times New Roman" w:hAnsi="Times New Roman" w:cs="Times New Roman"/>
                <w:bCs/>
              </w:rPr>
            </w:pPr>
            <w:r w:rsidRPr="00C73D3F">
              <w:rPr>
                <w:rFonts w:ascii="Times New Roman" w:hAnsi="Times New Roman" w:cs="Times New Roman"/>
                <w:bCs/>
              </w:rPr>
              <w:t>ПК Х.2. Осуществлять подготовку к использованию инструмента и оснастки для работы на токарных станках в соответствии с заданием</w:t>
            </w:r>
          </w:p>
        </w:tc>
        <w:tc>
          <w:tcPr>
            <w:tcW w:w="2833" w:type="dxa"/>
            <w:tcBorders>
              <w:left w:val="single" w:sz="4" w:space="0" w:color="auto"/>
              <w:right w:val="single" w:sz="4" w:space="0" w:color="auto"/>
            </w:tcBorders>
          </w:tcPr>
          <w:p w14:paraId="3E32CC81" w14:textId="0942DB99" w:rsidR="00E52263" w:rsidRPr="00C73D3F" w:rsidRDefault="00C73D3F" w:rsidP="0014732F">
            <w:pPr>
              <w:rPr>
                <w:rFonts w:ascii="Times New Roman" w:hAnsi="Times New Roman" w:cs="Times New Roman"/>
                <w:bCs/>
              </w:rPr>
            </w:pPr>
            <w:r w:rsidRPr="00C73D3F">
              <w:rPr>
                <w:rFonts w:ascii="Times New Roman" w:hAnsi="Times New Roman" w:cs="Times New Roman"/>
                <w:bCs/>
              </w:rPr>
              <w:t>выбирать и подготавливать к работе технологическую оснастку, в т.ч. универсальные, специальные приспособления, режущий и контрольно-измерительный инструмент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D17B0F3"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конструктивных особенностей, правил управления, наладки и проверки на точность токарных станков различных типов;</w:t>
            </w:r>
          </w:p>
          <w:p w14:paraId="3DDC4169" w14:textId="00EC15A0" w:rsidR="00E52263" w:rsidRPr="00C73D3F" w:rsidRDefault="00C73D3F" w:rsidP="00C73D3F">
            <w:pPr>
              <w:rPr>
                <w:rFonts w:ascii="Times New Roman" w:hAnsi="Times New Roman" w:cs="Times New Roman"/>
                <w:bCs/>
              </w:rPr>
            </w:pPr>
            <w:r w:rsidRPr="00C73D3F">
              <w:rPr>
                <w:rFonts w:ascii="Times New Roman" w:hAnsi="Times New Roman" w:cs="Times New Roman"/>
                <w:bCs/>
              </w:rPr>
              <w:t>устройство, правил применения, проверки на точность технологической оснастки, в т.ч. универсальных и специальных приспособлений, режущего инструмента,  контрольно-измерительных инструментов</w:t>
            </w:r>
          </w:p>
        </w:tc>
        <w:tc>
          <w:tcPr>
            <w:tcW w:w="2833" w:type="dxa"/>
            <w:tcBorders>
              <w:top w:val="single" w:sz="4" w:space="0" w:color="auto"/>
              <w:left w:val="single" w:sz="4" w:space="0" w:color="auto"/>
              <w:bottom w:val="single" w:sz="4" w:space="0" w:color="auto"/>
              <w:right w:val="single" w:sz="4" w:space="0" w:color="auto"/>
            </w:tcBorders>
          </w:tcPr>
          <w:p w14:paraId="45C63D19" w14:textId="12CB9E0C" w:rsidR="00E52263" w:rsidRPr="00C73D3F" w:rsidRDefault="00C73D3F" w:rsidP="0014732F">
            <w:pPr>
              <w:rPr>
                <w:rFonts w:ascii="Times New Roman" w:hAnsi="Times New Roman" w:cs="Times New Roman"/>
                <w:bCs/>
              </w:rPr>
            </w:pPr>
            <w:r w:rsidRPr="00C73D3F">
              <w:rPr>
                <w:rFonts w:ascii="Times New Roman" w:hAnsi="Times New Roman" w:cs="Times New Roman"/>
                <w:bCs/>
              </w:rPr>
              <w:t>использования инструмента и оснастки для работы на токарных станках в соответствии с полученным заданием</w:t>
            </w:r>
          </w:p>
        </w:tc>
      </w:tr>
      <w:tr w:rsidR="00C73D3F" w:rsidRPr="00C73D3F" w14:paraId="3B84BB04" w14:textId="77777777" w:rsidTr="00C73D3F">
        <w:trPr>
          <w:trHeight w:val="327"/>
        </w:trPr>
        <w:tc>
          <w:tcPr>
            <w:tcW w:w="1129" w:type="dxa"/>
            <w:tcBorders>
              <w:left w:val="single" w:sz="4" w:space="0" w:color="auto"/>
              <w:right w:val="single" w:sz="4" w:space="0" w:color="auto"/>
            </w:tcBorders>
          </w:tcPr>
          <w:p w14:paraId="09B30C51" w14:textId="1F459F8C" w:rsidR="00C73D3F" w:rsidRPr="00C73D3F" w:rsidRDefault="00C73D3F" w:rsidP="0014732F">
            <w:pPr>
              <w:rPr>
                <w:rFonts w:ascii="Times New Roman" w:hAnsi="Times New Roman" w:cs="Times New Roman"/>
                <w:bCs/>
              </w:rPr>
            </w:pPr>
            <w:r w:rsidRPr="00C73D3F">
              <w:rPr>
                <w:rFonts w:ascii="Times New Roman" w:hAnsi="Times New Roman" w:cs="Times New Roman"/>
                <w:bCs/>
              </w:rPr>
              <w:t>ПК Х.3. Определять последовательность и оптимальные режимы обработки различных деталей на токарных станках в соответствии с заданием</w:t>
            </w:r>
          </w:p>
        </w:tc>
        <w:tc>
          <w:tcPr>
            <w:tcW w:w="2833" w:type="dxa"/>
            <w:tcBorders>
              <w:left w:val="single" w:sz="4" w:space="0" w:color="auto"/>
              <w:right w:val="single" w:sz="4" w:space="0" w:color="auto"/>
            </w:tcBorders>
          </w:tcPr>
          <w:p w14:paraId="34EC3048" w14:textId="0A5076CA" w:rsidR="00C73D3F" w:rsidRPr="00C73D3F" w:rsidRDefault="00C73D3F" w:rsidP="0014732F">
            <w:pPr>
              <w:rPr>
                <w:rFonts w:ascii="Times New Roman" w:hAnsi="Times New Roman" w:cs="Times New Roman"/>
                <w:bCs/>
              </w:rPr>
            </w:pPr>
            <w:r w:rsidRPr="00C73D3F">
              <w:rPr>
                <w:rFonts w:ascii="Times New Roman" w:hAnsi="Times New Roman" w:cs="Times New Roman"/>
                <w:bCs/>
              </w:rPr>
              <w:t>рассчитывать и  устанавливать последовательность и оптимальный режим токарной обработки в соответствии с требованиями чертежа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A5840B4"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основы теории резания металлов;</w:t>
            </w:r>
          </w:p>
          <w:p w14:paraId="6404FE1D" w14:textId="26B729DC" w:rsidR="00C73D3F" w:rsidRPr="00C73D3F" w:rsidRDefault="00C73D3F" w:rsidP="00C73D3F">
            <w:pPr>
              <w:rPr>
                <w:rFonts w:ascii="Times New Roman" w:hAnsi="Times New Roman" w:cs="Times New Roman"/>
                <w:bCs/>
              </w:rPr>
            </w:pPr>
            <w:r w:rsidRPr="00C73D3F">
              <w:rPr>
                <w:rFonts w:ascii="Times New Roman" w:hAnsi="Times New Roman" w:cs="Times New Roman"/>
                <w:bCs/>
              </w:rPr>
              <w:t>правила определения режимов резания по справочникам и паспорту станка;</w:t>
            </w:r>
          </w:p>
        </w:tc>
        <w:tc>
          <w:tcPr>
            <w:tcW w:w="2833" w:type="dxa"/>
            <w:tcBorders>
              <w:top w:val="single" w:sz="4" w:space="0" w:color="auto"/>
              <w:left w:val="single" w:sz="4" w:space="0" w:color="auto"/>
              <w:bottom w:val="single" w:sz="4" w:space="0" w:color="auto"/>
              <w:right w:val="single" w:sz="4" w:space="0" w:color="auto"/>
            </w:tcBorders>
          </w:tcPr>
          <w:p w14:paraId="2E959513" w14:textId="61F3CEAF" w:rsidR="00C73D3F" w:rsidRPr="00C73D3F" w:rsidRDefault="00C73D3F" w:rsidP="0014732F">
            <w:pPr>
              <w:rPr>
                <w:rFonts w:ascii="Times New Roman" w:hAnsi="Times New Roman" w:cs="Times New Roman"/>
                <w:bCs/>
              </w:rPr>
            </w:pPr>
            <w:r w:rsidRPr="00C73D3F">
              <w:rPr>
                <w:rFonts w:ascii="Times New Roman" w:hAnsi="Times New Roman" w:cs="Times New Roman"/>
                <w:bCs/>
              </w:rPr>
              <w:t>определения последовательности и оптимальных режимов обработки различных изделий на токарных станках в соответствии с заданием</w:t>
            </w:r>
          </w:p>
        </w:tc>
      </w:tr>
      <w:tr w:rsidR="00C73D3F" w:rsidRPr="00C73D3F" w14:paraId="205D6275" w14:textId="77777777" w:rsidTr="0014732F">
        <w:trPr>
          <w:trHeight w:val="327"/>
        </w:trPr>
        <w:tc>
          <w:tcPr>
            <w:tcW w:w="1129" w:type="dxa"/>
            <w:tcBorders>
              <w:left w:val="single" w:sz="4" w:space="0" w:color="auto"/>
              <w:bottom w:val="single" w:sz="4" w:space="0" w:color="auto"/>
              <w:right w:val="single" w:sz="4" w:space="0" w:color="auto"/>
            </w:tcBorders>
          </w:tcPr>
          <w:p w14:paraId="466BAED1" w14:textId="23323FC5" w:rsidR="00C73D3F" w:rsidRPr="00C73D3F" w:rsidRDefault="00C73D3F" w:rsidP="0014732F">
            <w:pPr>
              <w:rPr>
                <w:rFonts w:ascii="Times New Roman" w:hAnsi="Times New Roman" w:cs="Times New Roman"/>
                <w:bCs/>
              </w:rPr>
            </w:pPr>
            <w:r w:rsidRPr="00C73D3F">
              <w:rPr>
                <w:rFonts w:ascii="Times New Roman" w:hAnsi="Times New Roman" w:cs="Times New Roman"/>
                <w:bCs/>
              </w:rPr>
              <w:t xml:space="preserve">ПК Х.4. Осуществлять технологический </w:t>
            </w:r>
            <w:r w:rsidRPr="00C73D3F">
              <w:rPr>
                <w:rFonts w:ascii="Times New Roman" w:hAnsi="Times New Roman" w:cs="Times New Roman"/>
                <w:bCs/>
              </w:rPr>
              <w:lastRenderedPageBreak/>
              <w:t>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2833" w:type="dxa"/>
            <w:tcBorders>
              <w:left w:val="single" w:sz="4" w:space="0" w:color="auto"/>
              <w:bottom w:val="single" w:sz="4" w:space="0" w:color="auto"/>
              <w:right w:val="single" w:sz="4" w:space="0" w:color="auto"/>
            </w:tcBorders>
          </w:tcPr>
          <w:p w14:paraId="4CE889C6" w14:textId="2F398E91" w:rsidR="00C73D3F" w:rsidRPr="00C73D3F" w:rsidRDefault="00C73D3F" w:rsidP="00C73D3F">
            <w:pPr>
              <w:rPr>
                <w:rFonts w:ascii="Times New Roman" w:hAnsi="Times New Roman" w:cs="Times New Roman"/>
                <w:bCs/>
              </w:rPr>
            </w:pPr>
            <w:r w:rsidRPr="00C73D3F">
              <w:rPr>
                <w:rFonts w:ascii="Times New Roman" w:hAnsi="Times New Roman" w:cs="Times New Roman"/>
                <w:bCs/>
              </w:rPr>
              <w:lastRenderedPageBreak/>
              <w:t xml:space="preserve">осуществлять токарную обработку </w:t>
            </w:r>
            <w:r w:rsidRPr="00C73D3F">
              <w:rPr>
                <w:rFonts w:ascii="Times New Roman" w:hAnsi="Times New Roman" w:cs="Times New Roman"/>
                <w:bCs/>
              </w:rPr>
              <w:lastRenderedPageBreak/>
              <w:t>заготовок простых деталей: с точностью размеров по 10–14-му квалитету;</w:t>
            </w:r>
          </w:p>
          <w:p w14:paraId="0FFA4814"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с точностью по 7–9-му квалитету; по 5-му, 6-му квалитету;</w:t>
            </w:r>
          </w:p>
          <w:p w14:paraId="0FABD4E6"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осуществлять токарную обработку заготовок деталей средней сложности: с точностью размеров по 10-му, 11-му квалитету; по 12–14-му квалитету; по 7–9-му квалитету;</w:t>
            </w:r>
          </w:p>
          <w:p w14:paraId="4E1346C8"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осуществлять токарную обработку заготовок сложных деталей по 10-му, 11-му квалитету</w:t>
            </w:r>
          </w:p>
          <w:p w14:paraId="548F4E95"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нарезать наружную и внутреннюю резьбу на заготовках деталей метчиком и плашкой;</w:t>
            </w:r>
          </w:p>
          <w:p w14:paraId="18C6817F"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 xml:space="preserve">нарезать наружную и внутреннюю однозаходной треугольного профиля, прямоугольную и трапецеидальную резьбу на заготовках деталей резцами и вихревыми головками; </w:t>
            </w:r>
          </w:p>
          <w:p w14:paraId="1262B709"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нарезать и накатывать наружные и внутренние двухзаходные резьбы на заготовках деталей</w:t>
            </w:r>
          </w:p>
          <w:p w14:paraId="70149C33"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осуществлять контроль простых деталей с точностью размеров по 10–14-му квалитету и деталей средней сложности с точностью размеров по 12–14-му квалитету, а также простых крепежных наружных и внутренних резьб;</w:t>
            </w:r>
          </w:p>
          <w:p w14:paraId="61B938C0"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t xml:space="preserve">осуществлять контроль простых деталей с точностью размеров по 7–9-му квалитету, деталей средней сложности с </w:t>
            </w:r>
            <w:r w:rsidRPr="00C73D3F">
              <w:rPr>
                <w:rFonts w:ascii="Times New Roman" w:hAnsi="Times New Roman" w:cs="Times New Roman"/>
                <w:bCs/>
              </w:rPr>
              <w:lastRenderedPageBreak/>
              <w:t>точностью размеров по 10-му, 11-му квалитету и сложных деталей – по 12–14-му квалитету, а также наружных и внутренних однозаходных резьб;</w:t>
            </w:r>
          </w:p>
          <w:p w14:paraId="2C1E72C6" w14:textId="19C31111" w:rsidR="00C73D3F" w:rsidRPr="00C73D3F" w:rsidRDefault="00C73D3F" w:rsidP="00C73D3F">
            <w:pPr>
              <w:rPr>
                <w:rFonts w:ascii="Times New Roman" w:hAnsi="Times New Roman" w:cs="Times New Roman"/>
                <w:bCs/>
              </w:rPr>
            </w:pPr>
            <w:r w:rsidRPr="00C73D3F">
              <w:rPr>
                <w:rFonts w:ascii="Times New Roman" w:hAnsi="Times New Roman" w:cs="Times New Roman"/>
                <w:bCs/>
              </w:rPr>
              <w:t>осуществлять контроль простых деталей с точностью размеров по 5-му, 6-му квалитету, деталей средней сложности с точностью размеров по 7–9-му квалитету и сложных с точностью размеров по 10-му, 11-му квалитету, а также наружных и внутренних двухзаходных резьб</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9566AB7" w14:textId="77777777" w:rsidR="00C73D3F" w:rsidRPr="00C73D3F" w:rsidRDefault="00C73D3F" w:rsidP="00C73D3F">
            <w:pPr>
              <w:rPr>
                <w:rFonts w:ascii="Times New Roman" w:hAnsi="Times New Roman" w:cs="Times New Roman"/>
                <w:bCs/>
              </w:rPr>
            </w:pPr>
            <w:r w:rsidRPr="00C73D3F">
              <w:rPr>
                <w:rFonts w:ascii="Times New Roman" w:hAnsi="Times New Roman" w:cs="Times New Roman"/>
                <w:bCs/>
              </w:rPr>
              <w:lastRenderedPageBreak/>
              <w:t>технология выполнения токарных работ;</w:t>
            </w:r>
          </w:p>
          <w:p w14:paraId="2725F085" w14:textId="53489704" w:rsidR="00C73D3F" w:rsidRPr="00C73D3F" w:rsidRDefault="00C73D3F" w:rsidP="00C73D3F">
            <w:pPr>
              <w:rPr>
                <w:rFonts w:ascii="Times New Roman" w:hAnsi="Times New Roman" w:cs="Times New Roman"/>
                <w:bCs/>
              </w:rPr>
            </w:pPr>
            <w:r w:rsidRPr="00C73D3F">
              <w:rPr>
                <w:rFonts w:ascii="Times New Roman" w:hAnsi="Times New Roman" w:cs="Times New Roman"/>
                <w:bCs/>
              </w:rPr>
              <w:lastRenderedPageBreak/>
              <w:t>правила проведения и технологию проверки качества выполненных работ</w:t>
            </w:r>
          </w:p>
        </w:tc>
        <w:tc>
          <w:tcPr>
            <w:tcW w:w="2833" w:type="dxa"/>
            <w:tcBorders>
              <w:top w:val="single" w:sz="4" w:space="0" w:color="auto"/>
              <w:left w:val="single" w:sz="4" w:space="0" w:color="auto"/>
              <w:bottom w:val="single" w:sz="4" w:space="0" w:color="auto"/>
              <w:right w:val="single" w:sz="4" w:space="0" w:color="auto"/>
            </w:tcBorders>
          </w:tcPr>
          <w:p w14:paraId="7588E8F1" w14:textId="14FEC8DB" w:rsidR="00C73D3F" w:rsidRPr="00C73D3F" w:rsidRDefault="00C73D3F" w:rsidP="0014732F">
            <w:pPr>
              <w:rPr>
                <w:rFonts w:ascii="Times New Roman" w:hAnsi="Times New Roman" w:cs="Times New Roman"/>
                <w:bCs/>
              </w:rPr>
            </w:pPr>
            <w:r w:rsidRPr="00C73D3F">
              <w:rPr>
                <w:rFonts w:ascii="Times New Roman" w:hAnsi="Times New Roman" w:cs="Times New Roman"/>
                <w:bCs/>
              </w:rPr>
              <w:lastRenderedPageBreak/>
              <w:t xml:space="preserve">осуществления технологического </w:t>
            </w:r>
            <w:r w:rsidRPr="00C73D3F">
              <w:rPr>
                <w:rFonts w:ascii="Times New Roman" w:hAnsi="Times New Roman" w:cs="Times New Roman"/>
                <w:bCs/>
              </w:rPr>
              <w:lastRenderedPageBreak/>
              <w:t>процесса обработки и доводки изделий на токарных станках с соблюдением требований к качеству в соответствии с заданием и технической документацией</w:t>
            </w:r>
          </w:p>
        </w:tc>
      </w:tr>
      <w:bookmarkEnd w:id="15"/>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53D95B92" w14:textId="77777777" w:rsidR="00782EFC" w:rsidRDefault="00782EFC"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
        <w:rPr>
          <w:rFonts w:ascii="Times New Roman" w:hAnsi="Times New Roman"/>
        </w:rPr>
      </w:pPr>
      <w:bookmarkStart w:id="16" w:name="_Toc152334663"/>
      <w:bookmarkStart w:id="17" w:name="_Toc156820312"/>
      <w:r w:rsidRPr="00E11160">
        <w:rPr>
          <w:rFonts w:ascii="Times New Roman" w:hAnsi="Times New Roman"/>
        </w:rPr>
        <w:t>2. Структура и содержание профессионального модуля</w:t>
      </w:r>
      <w:bookmarkEnd w:id="16"/>
      <w:bookmarkEnd w:id="17"/>
    </w:p>
    <w:p w14:paraId="757157CD" w14:textId="77777777" w:rsidR="000156CF" w:rsidRPr="00E11160" w:rsidRDefault="000156CF" w:rsidP="000156CF">
      <w:pPr>
        <w:pStyle w:val="114"/>
        <w:rPr>
          <w:rFonts w:ascii="Times New Roman" w:hAnsi="Times New Roman"/>
        </w:rPr>
      </w:pPr>
      <w:bookmarkStart w:id="18" w:name="_Toc152334664"/>
      <w:bookmarkStart w:id="19" w:name="_Toc156820313"/>
      <w:r w:rsidRPr="00E11160">
        <w:rPr>
          <w:rFonts w:ascii="Times New Roman" w:hAnsi="Times New Roman"/>
        </w:rPr>
        <w:t>2.1. Трудоемкость освоения модуля</w:t>
      </w:r>
      <w:bookmarkEnd w:id="18"/>
      <w:bookmarkEnd w:id="19"/>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0E591D" w14:paraId="2AAF9ABC" w14:textId="77777777" w:rsidTr="0014732F">
        <w:trPr>
          <w:trHeight w:val="23"/>
        </w:trPr>
        <w:tc>
          <w:tcPr>
            <w:tcW w:w="2460" w:type="pct"/>
            <w:vAlign w:val="center"/>
          </w:tcPr>
          <w:p w14:paraId="5B206047" w14:textId="77777777" w:rsidR="00E52263" w:rsidRPr="00C13371" w:rsidRDefault="00E52263" w:rsidP="0014732F">
            <w:pPr>
              <w:jc w:val="center"/>
              <w:rPr>
                <w:rFonts w:ascii="Times New Roman" w:hAnsi="Times New Roman" w:cs="Times New Roman"/>
                <w:b/>
                <w:sz w:val="24"/>
              </w:rPr>
            </w:pPr>
            <w:bookmarkStart w:id="20"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52263" w:rsidRPr="000E591D" w14:paraId="28B769CC" w14:textId="77777777" w:rsidTr="0014732F">
        <w:trPr>
          <w:trHeight w:val="23"/>
        </w:trPr>
        <w:tc>
          <w:tcPr>
            <w:tcW w:w="2460" w:type="pct"/>
            <w:vAlign w:val="center"/>
          </w:tcPr>
          <w:p w14:paraId="2DCFE57B"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0E385637"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84</w:t>
            </w:r>
          </w:p>
        </w:tc>
        <w:tc>
          <w:tcPr>
            <w:tcW w:w="1345" w:type="pct"/>
            <w:vAlign w:val="center"/>
          </w:tcPr>
          <w:p w14:paraId="66F03894" w14:textId="7B3A3878"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42</w:t>
            </w:r>
          </w:p>
        </w:tc>
      </w:tr>
      <w:tr w:rsidR="00E52263" w:rsidRPr="000E591D" w14:paraId="73D3236C" w14:textId="77777777" w:rsidTr="0014732F">
        <w:trPr>
          <w:trHeight w:val="23"/>
        </w:trPr>
        <w:tc>
          <w:tcPr>
            <w:tcW w:w="2460" w:type="pct"/>
            <w:vAlign w:val="center"/>
          </w:tcPr>
          <w:p w14:paraId="1F627D65"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64B6A143" w:rsidR="00E52263" w:rsidRPr="00E11D66" w:rsidRDefault="00241DA6"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5BECD34" w14:textId="64FE7403" w:rsidR="00E52263" w:rsidRPr="00E11D66" w:rsidRDefault="00241DA6"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0E591D" w14:paraId="11D29532" w14:textId="77777777" w:rsidTr="0014732F">
        <w:trPr>
          <w:trHeight w:val="23"/>
        </w:trPr>
        <w:tc>
          <w:tcPr>
            <w:tcW w:w="2460" w:type="pct"/>
            <w:vAlign w:val="center"/>
          </w:tcPr>
          <w:p w14:paraId="0602D6C8"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77777777" w:rsidR="00E52263" w:rsidRPr="00E11D66" w:rsidRDefault="00E52263"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c>
          <w:tcPr>
            <w:tcW w:w="1345" w:type="pct"/>
            <w:vAlign w:val="center"/>
          </w:tcPr>
          <w:p w14:paraId="48557767" w14:textId="77777777" w:rsidR="00E52263" w:rsidRPr="00E11D66" w:rsidRDefault="00E52263"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r>
      <w:tr w:rsidR="00E52263" w:rsidRPr="000E591D" w14:paraId="13A6F7FA" w14:textId="77777777" w:rsidTr="0014732F">
        <w:trPr>
          <w:trHeight w:val="23"/>
        </w:trPr>
        <w:tc>
          <w:tcPr>
            <w:tcW w:w="2460" w:type="pct"/>
            <w:vAlign w:val="center"/>
          </w:tcPr>
          <w:p w14:paraId="56B24C6B"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38DB4A77"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c>
          <w:tcPr>
            <w:tcW w:w="1345" w:type="pct"/>
            <w:vAlign w:val="center"/>
          </w:tcPr>
          <w:p w14:paraId="2A622EB7" w14:textId="6210C8AC"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r>
      <w:tr w:rsidR="00E52263" w:rsidRPr="000E591D" w14:paraId="3DFC8064" w14:textId="77777777" w:rsidTr="0014732F">
        <w:trPr>
          <w:trHeight w:val="23"/>
        </w:trPr>
        <w:tc>
          <w:tcPr>
            <w:tcW w:w="2460" w:type="pct"/>
            <w:vAlign w:val="center"/>
          </w:tcPr>
          <w:p w14:paraId="0783EEF7"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22B9A514"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c>
          <w:tcPr>
            <w:tcW w:w="1345" w:type="pct"/>
            <w:vAlign w:val="center"/>
          </w:tcPr>
          <w:p w14:paraId="3DDC0D71" w14:textId="6616F277"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r>
      <w:tr w:rsidR="00E52263" w:rsidRPr="000E591D" w14:paraId="5DAC4275" w14:textId="77777777" w:rsidTr="0014732F">
        <w:trPr>
          <w:trHeight w:val="23"/>
        </w:trPr>
        <w:tc>
          <w:tcPr>
            <w:tcW w:w="2460" w:type="pct"/>
            <w:vAlign w:val="center"/>
          </w:tcPr>
          <w:p w14:paraId="1AD65C17"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151E8EF1"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c>
          <w:tcPr>
            <w:tcW w:w="1345" w:type="pct"/>
            <w:vAlign w:val="center"/>
          </w:tcPr>
          <w:p w14:paraId="4E8BA0FF" w14:textId="49C45045" w:rsidR="00E52263" w:rsidRPr="00E11D66" w:rsidRDefault="00E11D66" w:rsidP="0014732F">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r>
      <w:tr w:rsidR="00E52263" w:rsidRPr="000E591D" w14:paraId="5472E0DC" w14:textId="77777777" w:rsidTr="0014732F">
        <w:trPr>
          <w:trHeight w:val="23"/>
        </w:trPr>
        <w:tc>
          <w:tcPr>
            <w:tcW w:w="2460" w:type="pct"/>
            <w:vAlign w:val="center"/>
          </w:tcPr>
          <w:p w14:paraId="347E6AF4"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64F6BB71" w:rsidR="00E52263" w:rsidRPr="00E11D66" w:rsidRDefault="00241DA6"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482AEA5" w14:textId="5524C43B" w:rsidR="00E52263" w:rsidRPr="00E11D66" w:rsidRDefault="00241DA6"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57255" w14:paraId="1B09F0D6" w14:textId="77777777" w:rsidTr="0014732F">
        <w:trPr>
          <w:trHeight w:val="23"/>
        </w:trPr>
        <w:tc>
          <w:tcPr>
            <w:tcW w:w="2460" w:type="pct"/>
            <w:vAlign w:val="center"/>
          </w:tcPr>
          <w:p w14:paraId="56292792"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6123F80A" w:rsidR="00E52263" w:rsidRPr="00E11D66" w:rsidRDefault="00E11D66" w:rsidP="0014732F">
            <w:pPr>
              <w:jc w:val="center"/>
              <w:rPr>
                <w:rFonts w:ascii="Times New Roman" w:hAnsi="Times New Roman" w:cs="Times New Roman"/>
                <w:b/>
                <w:sz w:val="24"/>
                <w:szCs w:val="24"/>
              </w:rPr>
            </w:pPr>
            <w:r w:rsidRPr="00E11D66">
              <w:rPr>
                <w:rFonts w:ascii="Times New Roman" w:hAnsi="Times New Roman" w:cs="Times New Roman"/>
                <w:b/>
                <w:sz w:val="24"/>
                <w:szCs w:val="24"/>
              </w:rPr>
              <w:t>264</w:t>
            </w:r>
          </w:p>
        </w:tc>
        <w:tc>
          <w:tcPr>
            <w:tcW w:w="1345" w:type="pct"/>
            <w:vAlign w:val="center"/>
          </w:tcPr>
          <w:p w14:paraId="3FFE54D9" w14:textId="1E487071" w:rsidR="00E52263" w:rsidRPr="00E11D66" w:rsidRDefault="00E11D66" w:rsidP="0014732F">
            <w:pPr>
              <w:jc w:val="center"/>
              <w:rPr>
                <w:rFonts w:ascii="Times New Roman" w:hAnsi="Times New Roman" w:cs="Times New Roman"/>
                <w:b/>
                <w:sz w:val="24"/>
                <w:szCs w:val="24"/>
              </w:rPr>
            </w:pPr>
            <w:r w:rsidRPr="00E11D66">
              <w:rPr>
                <w:rFonts w:ascii="Times New Roman" w:hAnsi="Times New Roman" w:cs="Times New Roman"/>
                <w:b/>
                <w:sz w:val="24"/>
                <w:szCs w:val="24"/>
              </w:rPr>
              <w:t>222</w:t>
            </w:r>
          </w:p>
        </w:tc>
      </w:tr>
      <w:bookmarkEnd w:id="20"/>
    </w:tbl>
    <w:p w14:paraId="76B5549A" w14:textId="09776E01" w:rsidR="00EA6E1D" w:rsidRDefault="00EA6E1D"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21" w:name="_Toc150695625"/>
      <w:bookmarkStart w:id="22"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1"/>
      <w:bookmarkEnd w:id="22"/>
      <w:r w:rsidRPr="000156CF">
        <w:rPr>
          <w:rFonts w:ascii="Times New Roman" w:hAnsi="Times New Roman"/>
        </w:rPr>
        <w:t xml:space="preserve">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548"/>
        <w:gridCol w:w="1134"/>
        <w:gridCol w:w="851"/>
        <w:gridCol w:w="710"/>
        <w:gridCol w:w="710"/>
        <w:gridCol w:w="565"/>
        <w:gridCol w:w="569"/>
        <w:gridCol w:w="571"/>
        <w:gridCol w:w="563"/>
      </w:tblGrid>
      <w:tr w:rsidR="00D9514F" w:rsidRPr="00C63897" w14:paraId="6F87E685" w14:textId="77777777" w:rsidTr="005E7DB9">
        <w:trPr>
          <w:cantSplit/>
          <w:trHeight w:val="3271"/>
        </w:trPr>
        <w:tc>
          <w:tcPr>
            <w:tcW w:w="795" w:type="pct"/>
            <w:tcBorders>
              <w:bottom w:val="single" w:sz="4" w:space="0" w:color="auto"/>
            </w:tcBorders>
          </w:tcPr>
          <w:p w14:paraId="64CDAFAF" w14:textId="77777777" w:rsidR="00E52263" w:rsidRPr="00C13371" w:rsidRDefault="00E52263" w:rsidP="0014732F">
            <w:pPr>
              <w:suppressAutoHyphens/>
              <w:jc w:val="center"/>
              <w:rPr>
                <w:rFonts w:ascii="Times New Roman" w:eastAsia="Times New Roman" w:hAnsi="Times New Roman" w:cs="Times New Roman"/>
                <w:lang w:eastAsia="ru-RU"/>
              </w:rPr>
            </w:pPr>
            <w:bookmarkStart w:id="23" w:name="_Hlk163827913"/>
            <w:r w:rsidRPr="00C13371">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14:paraId="41D9AA4F"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14:paraId="56677B74"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14:paraId="5AF7FA6A"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14:paraId="764E9636" w14:textId="77777777" w:rsidR="00E52263" w:rsidRPr="00C13371" w:rsidRDefault="00E52263" w:rsidP="0014732F">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3" w:type="pct"/>
            <w:textDirection w:val="btLr"/>
            <w:vAlign w:val="center"/>
          </w:tcPr>
          <w:p w14:paraId="3FE5906D"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89" w:type="pct"/>
            <w:textDirection w:val="btLr"/>
            <w:vAlign w:val="center"/>
          </w:tcPr>
          <w:p w14:paraId="64E27458" w14:textId="77777777"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1" w:type="pct"/>
            <w:textDirection w:val="btLr"/>
            <w:vAlign w:val="center"/>
          </w:tcPr>
          <w:p w14:paraId="5E96507F" w14:textId="77777777"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
            </w:r>
          </w:p>
        </w:tc>
        <w:tc>
          <w:tcPr>
            <w:tcW w:w="292" w:type="pct"/>
            <w:shd w:val="clear" w:color="auto" w:fill="D9D9D9" w:themeFill="background1" w:themeFillShade="D9"/>
            <w:textDirection w:val="btLr"/>
            <w:vAlign w:val="center"/>
          </w:tcPr>
          <w:p w14:paraId="479B13FE"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88" w:type="pct"/>
            <w:shd w:val="clear" w:color="auto" w:fill="D9D9D9" w:themeFill="background1" w:themeFillShade="D9"/>
            <w:textDirection w:val="btLr"/>
          </w:tcPr>
          <w:p w14:paraId="235ADAC8"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9514F" w:rsidRPr="005643D7" w14:paraId="1E0380C1" w14:textId="77777777" w:rsidTr="005E7DB9">
        <w:trPr>
          <w:cantSplit/>
          <w:trHeight w:val="73"/>
        </w:trPr>
        <w:tc>
          <w:tcPr>
            <w:tcW w:w="795" w:type="pct"/>
            <w:tcBorders>
              <w:bottom w:val="single" w:sz="4" w:space="0" w:color="auto"/>
            </w:tcBorders>
            <w:vAlign w:val="center"/>
          </w:tcPr>
          <w:p w14:paraId="4BA3818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lastRenderedPageBreak/>
              <w:t>1</w:t>
            </w:r>
          </w:p>
        </w:tc>
        <w:tc>
          <w:tcPr>
            <w:tcW w:w="1303" w:type="pct"/>
            <w:tcBorders>
              <w:bottom w:val="single" w:sz="4" w:space="0" w:color="auto"/>
            </w:tcBorders>
            <w:vAlign w:val="center"/>
          </w:tcPr>
          <w:p w14:paraId="5AAD637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80" w:type="pct"/>
            <w:tcBorders>
              <w:bottom w:val="single" w:sz="4" w:space="0" w:color="auto"/>
            </w:tcBorders>
            <w:vAlign w:val="center"/>
          </w:tcPr>
          <w:p w14:paraId="48CDF8B7"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435" w:type="pct"/>
            <w:tcBorders>
              <w:bottom w:val="single" w:sz="4" w:space="0" w:color="auto"/>
            </w:tcBorders>
            <w:vAlign w:val="center"/>
          </w:tcPr>
          <w:p w14:paraId="20CB6391"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14:paraId="35B7786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3" w:type="pct"/>
            <w:vAlign w:val="center"/>
          </w:tcPr>
          <w:p w14:paraId="5A93199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89" w:type="pct"/>
            <w:vAlign w:val="center"/>
          </w:tcPr>
          <w:p w14:paraId="584A1165"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1" w:type="pct"/>
            <w:vAlign w:val="center"/>
          </w:tcPr>
          <w:p w14:paraId="2C8A3179"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14:paraId="4C98CA5E"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1C986911"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241DA6" w:rsidRPr="00C63897" w14:paraId="69946EFA" w14:textId="77777777" w:rsidTr="005E7DB9">
        <w:tc>
          <w:tcPr>
            <w:tcW w:w="795" w:type="pct"/>
            <w:vMerge w:val="restart"/>
          </w:tcPr>
          <w:p w14:paraId="762BB3F8" w14:textId="7073207B" w:rsidR="00241DA6" w:rsidRPr="005E7DB9" w:rsidRDefault="00241DA6" w:rsidP="00241DA6">
            <w:pPr>
              <w:spacing w:line="276" w:lineRule="auto"/>
              <w:ind w:left="-120" w:right="-105"/>
              <w:rPr>
                <w:rFonts w:ascii="Times New Roman" w:eastAsia="Times New Roman" w:hAnsi="Times New Roman" w:cs="Times New Roman"/>
                <w:sz w:val="20"/>
                <w:szCs w:val="20"/>
              </w:rPr>
            </w:pPr>
            <w:r w:rsidRPr="005E7DB9">
              <w:rPr>
                <w:rFonts w:ascii="Times New Roman" w:eastAsia="Times New Roman" w:hAnsi="Times New Roman" w:cs="Times New Roman"/>
                <w:sz w:val="20"/>
                <w:szCs w:val="20"/>
              </w:rPr>
              <w:t>ПК Х.1.- ПК</w:t>
            </w:r>
            <w:r>
              <w:rPr>
                <w:rFonts w:ascii="Times New Roman" w:eastAsia="Times New Roman" w:hAnsi="Times New Roman" w:cs="Times New Roman"/>
                <w:sz w:val="20"/>
                <w:szCs w:val="20"/>
              </w:rPr>
              <w:t xml:space="preserve"> </w:t>
            </w:r>
            <w:r w:rsidRPr="005E7DB9">
              <w:rPr>
                <w:rFonts w:ascii="Times New Roman" w:eastAsia="Times New Roman" w:hAnsi="Times New Roman" w:cs="Times New Roman"/>
                <w:sz w:val="20"/>
                <w:szCs w:val="20"/>
              </w:rPr>
              <w:t>Х.4.</w:t>
            </w:r>
          </w:p>
          <w:p w14:paraId="076F1BD9" w14:textId="05A41DF8" w:rsidR="00241DA6" w:rsidRPr="00C13371" w:rsidRDefault="00241DA6" w:rsidP="005E7DB9">
            <w:pPr>
              <w:rPr>
                <w:rFonts w:ascii="Times New Roman" w:eastAsia="Times New Roman" w:hAnsi="Times New Roman" w:cs="Times New Roman"/>
                <w:bCs/>
                <w:lang w:eastAsia="ru-RU"/>
              </w:rPr>
            </w:pPr>
            <w:r w:rsidRPr="005E7DB9">
              <w:rPr>
                <w:rFonts w:ascii="Times New Roman" w:eastAsia="Times New Roman" w:hAnsi="Times New Roman" w:cs="Times New Roman"/>
                <w:sz w:val="20"/>
                <w:szCs w:val="20"/>
              </w:rPr>
              <w:t>ОК 01. – ОК 09</w:t>
            </w:r>
          </w:p>
        </w:tc>
        <w:tc>
          <w:tcPr>
            <w:tcW w:w="1303" w:type="pct"/>
          </w:tcPr>
          <w:p w14:paraId="4C8BFBFE" w14:textId="12AAC2F8" w:rsidR="00241DA6" w:rsidRPr="00C13371" w:rsidRDefault="00241DA6" w:rsidP="0014732F">
            <w:pPr>
              <w:rPr>
                <w:rFonts w:ascii="Times New Roman" w:eastAsia="Times New Roman" w:hAnsi="Times New Roman" w:cs="Times New Roman"/>
                <w:lang w:eastAsia="ru-RU"/>
              </w:rPr>
            </w:pPr>
            <w:r w:rsidRPr="00C618CF">
              <w:rPr>
                <w:rFonts w:ascii="Times New Roman" w:eastAsia="Times New Roman" w:hAnsi="Times New Roman" w:cs="Times New Roman"/>
                <w:bCs/>
                <w:lang w:eastAsia="ru-RU"/>
              </w:rPr>
              <w:t>Раздел 1. Обработка деталей на токарных станках</w:t>
            </w:r>
          </w:p>
        </w:tc>
        <w:tc>
          <w:tcPr>
            <w:tcW w:w="580" w:type="pct"/>
          </w:tcPr>
          <w:p w14:paraId="314F26E7" w14:textId="3C1F557F" w:rsidR="00241DA6" w:rsidRPr="00FA78A3" w:rsidRDefault="00241DA6" w:rsidP="0014732F">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156</w:t>
            </w:r>
          </w:p>
        </w:tc>
        <w:tc>
          <w:tcPr>
            <w:tcW w:w="435" w:type="pct"/>
          </w:tcPr>
          <w:p w14:paraId="44942769" w14:textId="07218EFD" w:rsidR="00241DA6" w:rsidRPr="00FA78A3" w:rsidRDefault="00241DA6"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114</w:t>
            </w:r>
          </w:p>
        </w:tc>
        <w:tc>
          <w:tcPr>
            <w:tcW w:w="363" w:type="pct"/>
            <w:shd w:val="clear" w:color="auto" w:fill="D9D9D9" w:themeFill="background1" w:themeFillShade="D9"/>
          </w:tcPr>
          <w:p w14:paraId="02B8C988" w14:textId="43D7264D" w:rsidR="00241DA6" w:rsidRPr="00FA78A3" w:rsidRDefault="00241DA6" w:rsidP="0014732F">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84</w:t>
            </w:r>
          </w:p>
        </w:tc>
        <w:tc>
          <w:tcPr>
            <w:tcW w:w="363" w:type="pct"/>
          </w:tcPr>
          <w:p w14:paraId="0618067B" w14:textId="6A0C45DF" w:rsidR="00241DA6" w:rsidRPr="00FA78A3" w:rsidRDefault="00241DA6" w:rsidP="0014732F">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84</w:t>
            </w:r>
          </w:p>
        </w:tc>
        <w:tc>
          <w:tcPr>
            <w:tcW w:w="289" w:type="pct"/>
          </w:tcPr>
          <w:p w14:paraId="62BD4645" w14:textId="77777777" w:rsidR="00241DA6" w:rsidRPr="00FA78A3" w:rsidRDefault="00241DA6" w:rsidP="0014732F">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lang w:eastAsia="ru-RU"/>
              </w:rPr>
              <w:t>х</w:t>
            </w:r>
          </w:p>
        </w:tc>
        <w:tc>
          <w:tcPr>
            <w:tcW w:w="291" w:type="pct"/>
          </w:tcPr>
          <w:p w14:paraId="123DAEA2" w14:textId="77777777" w:rsidR="00241DA6" w:rsidRPr="00FA78A3" w:rsidRDefault="00241DA6" w:rsidP="0014732F">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w:t>
            </w:r>
          </w:p>
        </w:tc>
        <w:tc>
          <w:tcPr>
            <w:tcW w:w="292" w:type="pct"/>
            <w:shd w:val="clear" w:color="auto" w:fill="D9D9D9" w:themeFill="background1" w:themeFillShade="D9"/>
          </w:tcPr>
          <w:p w14:paraId="636144C8" w14:textId="35D180EE" w:rsidR="00241DA6" w:rsidRPr="00FA78A3" w:rsidRDefault="00241DA6"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8" w:type="pct"/>
            <w:shd w:val="clear" w:color="auto" w:fill="D9D9D9" w:themeFill="background1" w:themeFillShade="D9"/>
          </w:tcPr>
          <w:p w14:paraId="259894E2" w14:textId="77777777" w:rsidR="00241DA6" w:rsidRPr="00C63897" w:rsidRDefault="00241DA6" w:rsidP="0014732F">
            <w:pPr>
              <w:jc w:val="center"/>
              <w:rPr>
                <w:rFonts w:ascii="Times New Roman" w:eastAsia="Times New Roman" w:hAnsi="Times New Roman" w:cs="Times New Roman"/>
                <w:b/>
                <w:bCs/>
                <w:lang w:eastAsia="ru-RU"/>
              </w:rPr>
            </w:pPr>
          </w:p>
        </w:tc>
      </w:tr>
      <w:tr w:rsidR="00241DA6" w:rsidRPr="00C63897" w14:paraId="7D7DCCE8" w14:textId="77777777" w:rsidTr="005E7DB9">
        <w:trPr>
          <w:trHeight w:val="314"/>
        </w:trPr>
        <w:tc>
          <w:tcPr>
            <w:tcW w:w="795" w:type="pct"/>
            <w:vMerge/>
          </w:tcPr>
          <w:p w14:paraId="14694963" w14:textId="77777777" w:rsidR="00241DA6" w:rsidRPr="00C63897" w:rsidRDefault="00241DA6" w:rsidP="004667F3">
            <w:pPr>
              <w:rPr>
                <w:rFonts w:ascii="Times New Roman" w:eastAsia="Times New Roman" w:hAnsi="Times New Roman" w:cs="Times New Roman"/>
                <w:bCs/>
                <w:lang w:eastAsia="ru-RU"/>
              </w:rPr>
            </w:pPr>
          </w:p>
        </w:tc>
        <w:tc>
          <w:tcPr>
            <w:tcW w:w="1303" w:type="pct"/>
          </w:tcPr>
          <w:p w14:paraId="263118EF" w14:textId="77777777" w:rsidR="00241DA6" w:rsidRPr="00C63897" w:rsidRDefault="00241DA6" w:rsidP="004667F3">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580" w:type="pct"/>
          </w:tcPr>
          <w:p w14:paraId="4496449E" w14:textId="4285EF99" w:rsidR="00241DA6" w:rsidRPr="00FA78A3" w:rsidRDefault="00241DA6" w:rsidP="004667F3">
            <w:pPr>
              <w:jc w:val="center"/>
              <w:rPr>
                <w:rFonts w:ascii="Times New Roman" w:eastAsia="Times New Roman" w:hAnsi="Times New Roman" w:cs="Times New Roman"/>
                <w:b/>
                <w:bCs/>
                <w:lang w:eastAsia="ru-RU"/>
              </w:rPr>
            </w:pPr>
          </w:p>
        </w:tc>
        <w:tc>
          <w:tcPr>
            <w:tcW w:w="435" w:type="pct"/>
          </w:tcPr>
          <w:p w14:paraId="53D3394A" w14:textId="64CDB42C" w:rsidR="00241DA6" w:rsidRPr="00FA78A3" w:rsidRDefault="00241DA6" w:rsidP="004667F3">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6949A831" w14:textId="77777777" w:rsidR="00241DA6" w:rsidRPr="00FA78A3" w:rsidRDefault="00241DA6" w:rsidP="004667F3">
            <w:pPr>
              <w:jc w:val="center"/>
              <w:rPr>
                <w:rFonts w:ascii="Times New Roman" w:eastAsia="Times New Roman" w:hAnsi="Times New Roman" w:cs="Times New Roman"/>
                <w:b/>
                <w:bCs/>
                <w:lang w:eastAsia="ru-RU"/>
              </w:rPr>
            </w:pPr>
          </w:p>
        </w:tc>
        <w:tc>
          <w:tcPr>
            <w:tcW w:w="943" w:type="pct"/>
            <w:gridSpan w:val="3"/>
            <w:shd w:val="clear" w:color="auto" w:fill="auto"/>
          </w:tcPr>
          <w:p w14:paraId="49C6579C" w14:textId="77777777" w:rsidR="00241DA6" w:rsidRPr="00FA78A3" w:rsidRDefault="00241DA6" w:rsidP="004667F3">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591BE685" w14:textId="75F02ECE" w:rsidR="00241DA6" w:rsidRPr="00FA78A3" w:rsidRDefault="00241DA6" w:rsidP="004667F3">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72</w:t>
            </w:r>
          </w:p>
        </w:tc>
        <w:tc>
          <w:tcPr>
            <w:tcW w:w="288" w:type="pct"/>
            <w:shd w:val="clear" w:color="auto" w:fill="D9D9D9" w:themeFill="background1" w:themeFillShade="D9"/>
          </w:tcPr>
          <w:p w14:paraId="1E6756E8" w14:textId="77777777" w:rsidR="00241DA6" w:rsidRPr="00FA78A3" w:rsidRDefault="00241DA6" w:rsidP="004667F3">
            <w:pPr>
              <w:jc w:val="center"/>
              <w:rPr>
                <w:rFonts w:ascii="Times New Roman" w:eastAsia="Times New Roman" w:hAnsi="Times New Roman" w:cs="Times New Roman"/>
                <w:lang w:eastAsia="ru-RU"/>
              </w:rPr>
            </w:pPr>
          </w:p>
        </w:tc>
      </w:tr>
      <w:tr w:rsidR="00241DA6" w:rsidRPr="00C63897" w14:paraId="7E9EC039" w14:textId="77777777" w:rsidTr="005E7DB9">
        <w:trPr>
          <w:trHeight w:val="314"/>
        </w:trPr>
        <w:tc>
          <w:tcPr>
            <w:tcW w:w="795" w:type="pct"/>
            <w:vMerge/>
          </w:tcPr>
          <w:p w14:paraId="5E2ADD2F" w14:textId="77777777" w:rsidR="00241DA6" w:rsidRPr="00C63897" w:rsidRDefault="00241DA6" w:rsidP="004667F3">
            <w:pPr>
              <w:rPr>
                <w:rFonts w:ascii="Times New Roman" w:eastAsia="Times New Roman" w:hAnsi="Times New Roman" w:cs="Times New Roman"/>
                <w:lang w:eastAsia="ru-RU"/>
              </w:rPr>
            </w:pPr>
          </w:p>
        </w:tc>
        <w:tc>
          <w:tcPr>
            <w:tcW w:w="1303" w:type="pct"/>
          </w:tcPr>
          <w:p w14:paraId="2D744C7C" w14:textId="77777777" w:rsidR="00241DA6" w:rsidRPr="00C63897" w:rsidRDefault="00241DA6" w:rsidP="004667F3">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580" w:type="pct"/>
          </w:tcPr>
          <w:p w14:paraId="61A706EA" w14:textId="27CC5CE2" w:rsidR="00241DA6" w:rsidRPr="00FA78A3" w:rsidRDefault="00241DA6" w:rsidP="004667F3">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c>
          <w:tcPr>
            <w:tcW w:w="435" w:type="pct"/>
          </w:tcPr>
          <w:p w14:paraId="5FC11EFD" w14:textId="1F9C792D" w:rsidR="00241DA6" w:rsidRPr="00FA78A3" w:rsidRDefault="00241DA6" w:rsidP="004667F3">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c>
          <w:tcPr>
            <w:tcW w:w="363" w:type="pct"/>
            <w:shd w:val="clear" w:color="auto" w:fill="D9D9D9" w:themeFill="background1" w:themeFillShade="D9"/>
          </w:tcPr>
          <w:p w14:paraId="0ECEC3E7" w14:textId="77777777" w:rsidR="00241DA6" w:rsidRPr="00FA78A3" w:rsidRDefault="00241DA6" w:rsidP="004667F3">
            <w:pPr>
              <w:jc w:val="center"/>
              <w:rPr>
                <w:rFonts w:ascii="Times New Roman" w:eastAsia="Times New Roman" w:hAnsi="Times New Roman" w:cs="Times New Roman"/>
                <w:b/>
                <w:bCs/>
                <w:lang w:eastAsia="ru-RU"/>
              </w:rPr>
            </w:pPr>
          </w:p>
        </w:tc>
        <w:tc>
          <w:tcPr>
            <w:tcW w:w="943" w:type="pct"/>
            <w:gridSpan w:val="3"/>
            <w:shd w:val="clear" w:color="auto" w:fill="auto"/>
          </w:tcPr>
          <w:p w14:paraId="2D3E2F4A" w14:textId="77777777" w:rsidR="00241DA6" w:rsidRPr="00FA78A3" w:rsidRDefault="00241DA6" w:rsidP="004667F3">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45A8F077" w14:textId="77777777" w:rsidR="00241DA6" w:rsidRPr="00FA78A3" w:rsidRDefault="00241DA6" w:rsidP="004667F3">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7D1DE31D" w14:textId="174694B1" w:rsidR="00241DA6" w:rsidRPr="00FA78A3" w:rsidRDefault="00241DA6" w:rsidP="004667F3">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r>
      <w:tr w:rsidR="00241DA6" w:rsidRPr="00C63897" w14:paraId="6936528C" w14:textId="77777777" w:rsidTr="005E7DB9">
        <w:tc>
          <w:tcPr>
            <w:tcW w:w="795" w:type="pct"/>
            <w:vMerge/>
          </w:tcPr>
          <w:p w14:paraId="2B41521B" w14:textId="77777777" w:rsidR="00241DA6" w:rsidRPr="00C63897" w:rsidRDefault="00241DA6" w:rsidP="0014732F">
            <w:pPr>
              <w:suppressAutoHyphens/>
              <w:rPr>
                <w:rFonts w:ascii="Times New Roman" w:eastAsia="Times New Roman" w:hAnsi="Times New Roman" w:cs="Times New Roman"/>
                <w:lang w:eastAsia="ru-RU"/>
              </w:rPr>
            </w:pPr>
          </w:p>
        </w:tc>
        <w:tc>
          <w:tcPr>
            <w:tcW w:w="1303" w:type="pct"/>
          </w:tcPr>
          <w:p w14:paraId="03F791FB" w14:textId="77777777" w:rsidR="00241DA6" w:rsidRPr="00C63897" w:rsidRDefault="00241DA6" w:rsidP="0014732F">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580" w:type="pct"/>
          </w:tcPr>
          <w:p w14:paraId="4BA7F830" w14:textId="77777777" w:rsidR="00241DA6" w:rsidRPr="00FA78A3" w:rsidRDefault="00241DA6" w:rsidP="0014732F">
            <w:pPr>
              <w:suppressAutoHyphens/>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Х</w:t>
            </w:r>
          </w:p>
        </w:tc>
        <w:tc>
          <w:tcPr>
            <w:tcW w:w="435" w:type="pct"/>
            <w:shd w:val="clear" w:color="auto" w:fill="auto"/>
          </w:tcPr>
          <w:p w14:paraId="05E93783" w14:textId="77777777" w:rsidR="00241DA6" w:rsidRPr="00FA78A3" w:rsidRDefault="00241DA6" w:rsidP="0014732F">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5F03498C" w14:textId="77777777" w:rsidR="00241DA6" w:rsidRPr="00FA78A3" w:rsidRDefault="00241DA6" w:rsidP="0014732F">
            <w:pPr>
              <w:jc w:val="center"/>
              <w:rPr>
                <w:rFonts w:ascii="Times New Roman" w:eastAsia="Times New Roman" w:hAnsi="Times New Roman" w:cs="Times New Roman"/>
                <w:lang w:eastAsia="ru-RU"/>
              </w:rPr>
            </w:pPr>
          </w:p>
        </w:tc>
        <w:tc>
          <w:tcPr>
            <w:tcW w:w="943" w:type="pct"/>
            <w:gridSpan w:val="3"/>
            <w:shd w:val="clear" w:color="auto" w:fill="auto"/>
          </w:tcPr>
          <w:p w14:paraId="1C29591A" w14:textId="77777777" w:rsidR="00241DA6" w:rsidRPr="00FA78A3" w:rsidRDefault="00241DA6" w:rsidP="0014732F">
            <w:pPr>
              <w:jc w:val="center"/>
              <w:rPr>
                <w:rFonts w:ascii="Times New Roman" w:eastAsia="Times New Roman" w:hAnsi="Times New Roman" w:cs="Times New Roman"/>
                <w:lang w:eastAsia="ru-RU"/>
              </w:rPr>
            </w:pPr>
          </w:p>
        </w:tc>
        <w:tc>
          <w:tcPr>
            <w:tcW w:w="292" w:type="pct"/>
            <w:shd w:val="clear" w:color="auto" w:fill="D9D9D9" w:themeFill="background1" w:themeFillShade="D9"/>
          </w:tcPr>
          <w:p w14:paraId="794BFABB" w14:textId="77777777" w:rsidR="00241DA6" w:rsidRPr="00FA78A3" w:rsidRDefault="00241DA6" w:rsidP="0014732F">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72DED24A" w14:textId="77777777" w:rsidR="00241DA6" w:rsidRPr="00C63897" w:rsidRDefault="00241DA6" w:rsidP="0014732F">
            <w:pPr>
              <w:jc w:val="center"/>
              <w:rPr>
                <w:rFonts w:ascii="Times New Roman" w:eastAsia="Times New Roman" w:hAnsi="Times New Roman" w:cs="Times New Roman"/>
                <w:i/>
                <w:lang w:eastAsia="ru-RU"/>
              </w:rPr>
            </w:pPr>
          </w:p>
        </w:tc>
      </w:tr>
      <w:tr w:rsidR="00D9514F" w:rsidRPr="00C63897" w14:paraId="409E2AC5" w14:textId="77777777" w:rsidTr="005E7DB9">
        <w:trPr>
          <w:trHeight w:val="217"/>
        </w:trPr>
        <w:tc>
          <w:tcPr>
            <w:tcW w:w="795" w:type="pct"/>
          </w:tcPr>
          <w:p w14:paraId="6409B3D4" w14:textId="77777777" w:rsidR="00E52263" w:rsidRPr="00C63897" w:rsidRDefault="00E52263" w:rsidP="0014732F">
            <w:pPr>
              <w:rPr>
                <w:rFonts w:ascii="Times New Roman" w:eastAsia="Times New Roman" w:hAnsi="Times New Roman" w:cs="Times New Roman"/>
                <w:b/>
                <w:i/>
                <w:lang w:eastAsia="ru-RU"/>
              </w:rPr>
            </w:pPr>
          </w:p>
        </w:tc>
        <w:tc>
          <w:tcPr>
            <w:tcW w:w="1303" w:type="pct"/>
          </w:tcPr>
          <w:p w14:paraId="6344A63A" w14:textId="77777777" w:rsidR="00E52263" w:rsidRPr="00C63897" w:rsidRDefault="00E52263" w:rsidP="0014732F">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580" w:type="pct"/>
          </w:tcPr>
          <w:p w14:paraId="5BA9F395" w14:textId="7CEBA384" w:rsidR="00E52263" w:rsidRPr="00FA78A3" w:rsidRDefault="00D9514F"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bCs/>
                <w:lang w:eastAsia="ru-RU"/>
              </w:rPr>
              <w:t>264</w:t>
            </w:r>
          </w:p>
        </w:tc>
        <w:tc>
          <w:tcPr>
            <w:tcW w:w="435" w:type="pct"/>
          </w:tcPr>
          <w:p w14:paraId="21F28647" w14:textId="43E02DE6" w:rsidR="00E52263" w:rsidRPr="00FA78A3" w:rsidRDefault="00D9514F"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222</w:t>
            </w:r>
          </w:p>
        </w:tc>
        <w:tc>
          <w:tcPr>
            <w:tcW w:w="363" w:type="pct"/>
            <w:shd w:val="clear" w:color="auto" w:fill="D9D9D9" w:themeFill="background1" w:themeFillShade="D9"/>
          </w:tcPr>
          <w:p w14:paraId="701621E4" w14:textId="7EE62688" w:rsidR="00E52263" w:rsidRPr="00FA78A3" w:rsidRDefault="00D9514F"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84</w:t>
            </w:r>
          </w:p>
        </w:tc>
        <w:tc>
          <w:tcPr>
            <w:tcW w:w="363" w:type="pct"/>
          </w:tcPr>
          <w:p w14:paraId="1C1F0857" w14:textId="43F7E982" w:rsidR="00E52263" w:rsidRPr="00FA78A3" w:rsidRDefault="00D9514F"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84</w:t>
            </w:r>
          </w:p>
        </w:tc>
        <w:tc>
          <w:tcPr>
            <w:tcW w:w="289" w:type="pct"/>
          </w:tcPr>
          <w:p w14:paraId="6D8FA348" w14:textId="77777777" w:rsidR="00E52263" w:rsidRPr="00FA78A3" w:rsidRDefault="00E52263"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Х</w:t>
            </w:r>
          </w:p>
        </w:tc>
        <w:tc>
          <w:tcPr>
            <w:tcW w:w="291" w:type="pct"/>
          </w:tcPr>
          <w:p w14:paraId="3A77EB68" w14:textId="77777777" w:rsidR="00E52263" w:rsidRPr="00FA78A3" w:rsidRDefault="00E52263"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Х</w:t>
            </w:r>
          </w:p>
        </w:tc>
        <w:tc>
          <w:tcPr>
            <w:tcW w:w="292" w:type="pct"/>
            <w:shd w:val="clear" w:color="auto" w:fill="D9D9D9" w:themeFill="background1" w:themeFillShade="D9"/>
          </w:tcPr>
          <w:p w14:paraId="258EBE23" w14:textId="69294CE0" w:rsidR="00E52263" w:rsidRPr="00FA78A3" w:rsidRDefault="00D9514F" w:rsidP="0014732F">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72</w:t>
            </w:r>
          </w:p>
        </w:tc>
        <w:tc>
          <w:tcPr>
            <w:tcW w:w="288" w:type="pct"/>
            <w:shd w:val="clear" w:color="auto" w:fill="D9D9D9" w:themeFill="background1" w:themeFillShade="D9"/>
          </w:tcPr>
          <w:p w14:paraId="702117E2" w14:textId="063448B9" w:rsidR="00E52263" w:rsidRPr="00C63897" w:rsidRDefault="00D9514F"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bookmarkEnd w:id="23"/>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7EC4B882" w14:textId="0DBA9D77" w:rsidR="00C63897" w:rsidRDefault="00C63897" w:rsidP="007863C1">
      <w:pPr>
        <w:pStyle w:val="114"/>
        <w:rPr>
          <w:rFonts w:ascii="Times New Roman" w:hAnsi="Times New Roman"/>
        </w:rPr>
      </w:pPr>
      <w:bookmarkStart w:id="24" w:name="_Toc150695626"/>
      <w:bookmarkStart w:id="25" w:name="_Toc156820315"/>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24"/>
      <w:r w:rsidR="00782EFC">
        <w:rPr>
          <w:rFonts w:ascii="Times New Roman" w:hAnsi="Times New Roman"/>
        </w:rPr>
        <w:t>профессионального модуля</w:t>
      </w:r>
      <w:bookmarkEnd w:id="25"/>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6970"/>
      </w:tblGrid>
      <w:tr w:rsidR="00AC57CC" w:rsidRPr="00AC57CC" w14:paraId="6D479911" w14:textId="77777777" w:rsidTr="00AC57CC">
        <w:trPr>
          <w:trHeight w:val="427"/>
        </w:trPr>
        <w:tc>
          <w:tcPr>
            <w:tcW w:w="2840" w:type="dxa"/>
            <w:shd w:val="clear" w:color="auto" w:fill="auto"/>
            <w:vAlign w:val="center"/>
          </w:tcPr>
          <w:p w14:paraId="14D60256" w14:textId="33DB02C8" w:rsidR="00AC57CC" w:rsidRPr="00AC57CC" w:rsidRDefault="00AC57CC" w:rsidP="00AC57CC">
            <w:pPr>
              <w:jc w:val="center"/>
              <w:rPr>
                <w:rFonts w:ascii="Times New Roman" w:eastAsia="Times New Roman" w:hAnsi="Times New Roman" w:cs="Times New Roman"/>
                <w:b/>
              </w:rPr>
            </w:pPr>
            <w:r w:rsidRPr="00AC57CC">
              <w:rPr>
                <w:rFonts w:ascii="Times New Roman" w:eastAsia="Times New Roman" w:hAnsi="Times New Roman" w:cs="Times New Roman"/>
                <w:b/>
                <w:bCs/>
                <w:lang w:eastAsia="ru-RU"/>
              </w:rPr>
              <w:t>Наименование разделов и тем</w:t>
            </w:r>
          </w:p>
        </w:tc>
        <w:tc>
          <w:tcPr>
            <w:tcW w:w="6970" w:type="dxa"/>
            <w:shd w:val="clear" w:color="auto" w:fill="auto"/>
            <w:vAlign w:val="center"/>
          </w:tcPr>
          <w:p w14:paraId="1BB797CF" w14:textId="74B51F8F" w:rsidR="00AC57CC" w:rsidRPr="00AC57CC" w:rsidRDefault="00AC57CC" w:rsidP="00AC57CC">
            <w:pPr>
              <w:suppressAutoHyphens/>
              <w:jc w:val="center"/>
              <w:rPr>
                <w:rFonts w:ascii="Times New Roman" w:eastAsia="Times New Roman" w:hAnsi="Times New Roman" w:cs="Times New Roman"/>
                <w:b/>
              </w:rPr>
            </w:pPr>
            <w:r w:rsidRPr="00AC57CC">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AC57CC" w:rsidRPr="00AC57CC" w14:paraId="0DEF00FD" w14:textId="77777777" w:rsidTr="00AC57CC">
        <w:tc>
          <w:tcPr>
            <w:tcW w:w="9810" w:type="dxa"/>
            <w:gridSpan w:val="2"/>
            <w:shd w:val="clear" w:color="auto" w:fill="auto"/>
          </w:tcPr>
          <w:p w14:paraId="6EC81C35"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Раздел 1. Обработка деталей на токарных станках</w:t>
            </w:r>
          </w:p>
        </w:tc>
      </w:tr>
      <w:tr w:rsidR="00AC57CC" w:rsidRPr="00AC57CC" w14:paraId="621AC027" w14:textId="77777777" w:rsidTr="00AC57CC">
        <w:tc>
          <w:tcPr>
            <w:tcW w:w="9810" w:type="dxa"/>
            <w:gridSpan w:val="2"/>
            <w:shd w:val="clear" w:color="auto" w:fill="auto"/>
          </w:tcPr>
          <w:p w14:paraId="25059465"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МДК.0Х.01 Технология  изготовления деталей на токарных станках</w:t>
            </w:r>
          </w:p>
        </w:tc>
      </w:tr>
      <w:tr w:rsidR="00AC57CC" w:rsidRPr="00AC57CC" w14:paraId="26B7AD3F" w14:textId="77777777" w:rsidTr="00AC57CC">
        <w:tc>
          <w:tcPr>
            <w:tcW w:w="2840" w:type="dxa"/>
            <w:vMerge w:val="restart"/>
            <w:shd w:val="clear" w:color="auto" w:fill="auto"/>
          </w:tcPr>
          <w:p w14:paraId="374A93BA"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Тема 1.1 Основные сведения о токарной обработке</w:t>
            </w:r>
          </w:p>
        </w:tc>
        <w:tc>
          <w:tcPr>
            <w:tcW w:w="6970" w:type="dxa"/>
            <w:shd w:val="clear" w:color="auto" w:fill="auto"/>
          </w:tcPr>
          <w:p w14:paraId="43120E34"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Содержание</w:t>
            </w:r>
          </w:p>
        </w:tc>
      </w:tr>
      <w:tr w:rsidR="00AC57CC" w:rsidRPr="00AC57CC" w14:paraId="7C1E94D3" w14:textId="77777777" w:rsidTr="00AC57CC">
        <w:tc>
          <w:tcPr>
            <w:tcW w:w="2840" w:type="dxa"/>
            <w:vMerge/>
            <w:shd w:val="clear" w:color="auto" w:fill="auto"/>
          </w:tcPr>
          <w:p w14:paraId="6F7E00E2"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4FF4C461" w14:textId="77777777" w:rsidR="00AC57CC" w:rsidRPr="00AC57CC" w:rsidRDefault="00AC57CC" w:rsidP="00AC57CC">
            <w:pPr>
              <w:spacing w:line="276" w:lineRule="auto"/>
              <w:jc w:val="both"/>
              <w:rPr>
                <w:rFonts w:ascii="Times New Roman" w:eastAsia="Times New Roman" w:hAnsi="Times New Roman" w:cs="Times New Roman"/>
                <w:bCs/>
              </w:rPr>
            </w:pPr>
            <w:r w:rsidRPr="00AC57CC">
              <w:rPr>
                <w:rFonts w:ascii="Times New Roman" w:eastAsia="Times New Roman" w:hAnsi="Times New Roman" w:cs="Times New Roman"/>
                <w:bCs/>
              </w:rPr>
              <w:t>1. Сущность токарной обработки. Устройство токарно-винторезного станка. Понятие о процессе образования стружки</w:t>
            </w:r>
          </w:p>
        </w:tc>
      </w:tr>
      <w:tr w:rsidR="00AC57CC" w:rsidRPr="00AC57CC" w14:paraId="3B5868E9" w14:textId="77777777" w:rsidTr="00AC57CC">
        <w:tc>
          <w:tcPr>
            <w:tcW w:w="2840" w:type="dxa"/>
            <w:vMerge/>
            <w:shd w:val="clear" w:color="auto" w:fill="auto"/>
          </w:tcPr>
          <w:p w14:paraId="3C406FD1"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F0E86DC"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2.  Токарные резцы. Материалы рабочей части резцов. Износ и заточка резцов, правила пользования резцами</w:t>
            </w:r>
          </w:p>
        </w:tc>
      </w:tr>
      <w:tr w:rsidR="00AC57CC" w:rsidRPr="00AC57CC" w14:paraId="26858491" w14:textId="77777777" w:rsidTr="00AC57CC">
        <w:trPr>
          <w:trHeight w:val="205"/>
        </w:trPr>
        <w:tc>
          <w:tcPr>
            <w:tcW w:w="2840" w:type="dxa"/>
            <w:vMerge/>
            <w:shd w:val="clear" w:color="auto" w:fill="auto"/>
          </w:tcPr>
          <w:p w14:paraId="49BD74F5"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43CAB55"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3. Понятие о режиме резания при точении. Организация рабочего места токаря. Правила безопасной работы на токарных станках</w:t>
            </w:r>
          </w:p>
        </w:tc>
      </w:tr>
      <w:tr w:rsidR="00AC57CC" w:rsidRPr="00AC57CC" w14:paraId="7FDC0340" w14:textId="77777777" w:rsidTr="00AC57CC">
        <w:tc>
          <w:tcPr>
            <w:tcW w:w="2840" w:type="dxa"/>
            <w:vMerge w:val="restart"/>
            <w:shd w:val="clear" w:color="auto" w:fill="auto"/>
          </w:tcPr>
          <w:p w14:paraId="6B3B7A5A"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rPr>
              <w:t>Тема 1.2 Устройство, принцип работы и кинематика станков токарной группы</w:t>
            </w:r>
          </w:p>
        </w:tc>
        <w:tc>
          <w:tcPr>
            <w:tcW w:w="6970" w:type="dxa"/>
            <w:shd w:val="clear" w:color="auto" w:fill="auto"/>
          </w:tcPr>
          <w:p w14:paraId="63D1BA11" w14:textId="77777777" w:rsidR="00AC57CC" w:rsidRPr="00AC57CC" w:rsidRDefault="00AC57CC" w:rsidP="00AC57CC">
            <w:pPr>
              <w:rPr>
                <w:rFonts w:ascii="Times New Roman" w:eastAsia="Times New Roman" w:hAnsi="Times New Roman" w:cs="Times New Roman"/>
                <w:b/>
                <w:bCs/>
              </w:rPr>
            </w:pPr>
            <w:r w:rsidRPr="00AC57CC">
              <w:rPr>
                <w:rFonts w:ascii="Times New Roman" w:eastAsia="Times New Roman" w:hAnsi="Times New Roman" w:cs="Times New Roman"/>
                <w:b/>
                <w:bCs/>
              </w:rPr>
              <w:t>Содержание</w:t>
            </w:r>
          </w:p>
        </w:tc>
      </w:tr>
      <w:tr w:rsidR="00AC57CC" w:rsidRPr="00AC57CC" w14:paraId="393F3218" w14:textId="77777777" w:rsidTr="00AC57CC">
        <w:tc>
          <w:tcPr>
            <w:tcW w:w="2840" w:type="dxa"/>
            <w:vMerge/>
            <w:shd w:val="clear" w:color="auto" w:fill="auto"/>
          </w:tcPr>
          <w:p w14:paraId="3675AFBA"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5BE3479D"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Cs/>
              </w:rPr>
              <w:t>4. Типы станков токарной группы.</w:t>
            </w:r>
            <w:r w:rsidRPr="00AC57CC">
              <w:rPr>
                <w:rFonts w:ascii="Times New Roman" w:eastAsia="Times New Roman" w:hAnsi="Times New Roman" w:cs="Times New Roman"/>
                <w:b/>
                <w:bCs/>
              </w:rPr>
              <w:t xml:space="preserve"> </w:t>
            </w:r>
            <w:r w:rsidRPr="00AC57CC">
              <w:rPr>
                <w:rFonts w:ascii="Times New Roman" w:eastAsia="Times New Roman" w:hAnsi="Times New Roman" w:cs="Times New Roman"/>
                <w:bCs/>
              </w:rPr>
              <w:t>Передачи, используемые в токарных станках. Детали, используемые в токарных станках. Понятие о кинематических схемах. Типовые механизмы, используемые в конструкции станков.</w:t>
            </w:r>
          </w:p>
        </w:tc>
      </w:tr>
      <w:tr w:rsidR="00AC57CC" w:rsidRPr="00AC57CC" w14:paraId="0A0E17CF" w14:textId="77777777" w:rsidTr="00AC57CC">
        <w:trPr>
          <w:trHeight w:val="318"/>
        </w:trPr>
        <w:tc>
          <w:tcPr>
            <w:tcW w:w="2840" w:type="dxa"/>
            <w:vMerge/>
            <w:shd w:val="clear" w:color="auto" w:fill="auto"/>
          </w:tcPr>
          <w:p w14:paraId="48719750"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48C6B4AC"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Cs/>
              </w:rPr>
              <w:t xml:space="preserve">5. Токарно-винторезные станки. Диагностические неисправности токарно-винторезного станка. </w:t>
            </w:r>
          </w:p>
        </w:tc>
      </w:tr>
      <w:tr w:rsidR="00AC57CC" w:rsidRPr="00AC57CC" w14:paraId="49BE9DF1" w14:textId="77777777" w:rsidTr="00AC57CC">
        <w:tc>
          <w:tcPr>
            <w:tcW w:w="2840" w:type="dxa"/>
            <w:vMerge/>
            <w:shd w:val="clear" w:color="auto" w:fill="auto"/>
          </w:tcPr>
          <w:p w14:paraId="59B41433"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6C77C49D"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Cs/>
              </w:rPr>
              <w:t>6. Приводы токарных станков (гидроприводы, пневмоприводы, Электрические приводы).</w:t>
            </w:r>
          </w:p>
        </w:tc>
      </w:tr>
      <w:tr w:rsidR="00AC57CC" w:rsidRPr="00AC57CC" w14:paraId="6EE70C82" w14:textId="77777777" w:rsidTr="00AC57CC">
        <w:tc>
          <w:tcPr>
            <w:tcW w:w="2840" w:type="dxa"/>
            <w:vMerge/>
            <w:shd w:val="clear" w:color="auto" w:fill="auto"/>
          </w:tcPr>
          <w:p w14:paraId="30BDF766"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2C8DD86"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
              </w:rPr>
              <w:t>В том числе практических занятий и лабораторных работ</w:t>
            </w:r>
          </w:p>
        </w:tc>
      </w:tr>
      <w:tr w:rsidR="00AC57CC" w:rsidRPr="00AC57CC" w14:paraId="4109BCFA" w14:textId="77777777" w:rsidTr="00AC57CC">
        <w:tc>
          <w:tcPr>
            <w:tcW w:w="2840" w:type="dxa"/>
            <w:vMerge/>
            <w:shd w:val="clear" w:color="auto" w:fill="auto"/>
          </w:tcPr>
          <w:p w14:paraId="30D7C53A"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60B5FF23"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Cs/>
              </w:rPr>
              <w:t>7. Проверка токарного станка на точность.</w:t>
            </w:r>
          </w:p>
        </w:tc>
      </w:tr>
      <w:tr w:rsidR="00AC57CC" w:rsidRPr="00AC57CC" w14:paraId="3298C93A" w14:textId="77777777" w:rsidTr="00AC57CC">
        <w:tc>
          <w:tcPr>
            <w:tcW w:w="2840" w:type="dxa"/>
            <w:vMerge w:val="restart"/>
            <w:shd w:val="clear" w:color="auto" w:fill="auto"/>
          </w:tcPr>
          <w:p w14:paraId="2DA3A5CD"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rPr>
              <w:t>Тема 1.3 Оснастка токарных станков</w:t>
            </w:r>
          </w:p>
        </w:tc>
        <w:tc>
          <w:tcPr>
            <w:tcW w:w="6970" w:type="dxa"/>
            <w:shd w:val="clear" w:color="auto" w:fill="auto"/>
          </w:tcPr>
          <w:p w14:paraId="7A1C8149"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
                <w:bCs/>
              </w:rPr>
              <w:t>Содержание</w:t>
            </w:r>
          </w:p>
        </w:tc>
      </w:tr>
      <w:tr w:rsidR="00AC57CC" w:rsidRPr="00AC57CC" w14:paraId="17C065F1" w14:textId="77777777" w:rsidTr="00AC57CC">
        <w:tc>
          <w:tcPr>
            <w:tcW w:w="2840" w:type="dxa"/>
            <w:vMerge/>
            <w:shd w:val="clear" w:color="auto" w:fill="auto"/>
          </w:tcPr>
          <w:p w14:paraId="2A6C8BB7"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2138B690" w14:textId="77777777" w:rsidR="00AC57CC" w:rsidRPr="00AC57CC" w:rsidRDefault="00AC57CC" w:rsidP="00AC57CC">
            <w:pPr>
              <w:jc w:val="both"/>
              <w:rPr>
                <w:rFonts w:ascii="Times New Roman" w:eastAsia="Times New Roman" w:hAnsi="Times New Roman" w:cs="Times New Roman"/>
                <w:bCs/>
              </w:rPr>
            </w:pPr>
            <w:r w:rsidRPr="00AC57CC">
              <w:rPr>
                <w:rFonts w:ascii="Times New Roman" w:eastAsia="Times New Roman" w:hAnsi="Times New Roman" w:cs="Times New Roman"/>
                <w:bCs/>
              </w:rPr>
              <w:t>8. Патроны, планшайбы, оправки, хомутики, центы, люнеты</w:t>
            </w:r>
          </w:p>
        </w:tc>
      </w:tr>
      <w:tr w:rsidR="00AC57CC" w:rsidRPr="00AC57CC" w14:paraId="008BA8F5" w14:textId="77777777" w:rsidTr="00AC57CC">
        <w:tc>
          <w:tcPr>
            <w:tcW w:w="2840" w:type="dxa"/>
            <w:vMerge w:val="restart"/>
            <w:shd w:val="clear" w:color="auto" w:fill="auto"/>
          </w:tcPr>
          <w:p w14:paraId="4B1387CC"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Тема 1.4. Обработка наружных цилиндрических поверхностей</w:t>
            </w:r>
          </w:p>
        </w:tc>
        <w:tc>
          <w:tcPr>
            <w:tcW w:w="6970" w:type="dxa"/>
            <w:shd w:val="clear" w:color="auto" w:fill="auto"/>
          </w:tcPr>
          <w:p w14:paraId="474D6E42"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Содержание</w:t>
            </w:r>
          </w:p>
        </w:tc>
      </w:tr>
      <w:tr w:rsidR="00AC57CC" w:rsidRPr="00AC57CC" w14:paraId="206CA4C9" w14:textId="77777777" w:rsidTr="00AC57CC">
        <w:tc>
          <w:tcPr>
            <w:tcW w:w="2840" w:type="dxa"/>
            <w:vMerge/>
            <w:shd w:val="clear" w:color="auto" w:fill="auto"/>
          </w:tcPr>
          <w:p w14:paraId="08DD5D5B"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2F530ED4"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 xml:space="preserve">9. Общие сведения о цилиндрических поверхностях. Способы установок и закрепления заготовок при обработке. </w:t>
            </w:r>
          </w:p>
        </w:tc>
      </w:tr>
      <w:tr w:rsidR="00AC57CC" w:rsidRPr="00AC57CC" w14:paraId="36A7A863" w14:textId="77777777" w:rsidTr="00AC57CC">
        <w:tc>
          <w:tcPr>
            <w:tcW w:w="2840" w:type="dxa"/>
            <w:vMerge/>
            <w:shd w:val="clear" w:color="auto" w:fill="auto"/>
          </w:tcPr>
          <w:p w14:paraId="02FA72FA"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5D198246" w14:textId="77777777" w:rsidR="00AC57CC" w:rsidRPr="00AC57CC" w:rsidRDefault="00AC57CC" w:rsidP="00AC57CC">
            <w:pPr>
              <w:spacing w:line="276" w:lineRule="auto"/>
              <w:jc w:val="both"/>
              <w:rPr>
                <w:rFonts w:ascii="Times New Roman" w:eastAsia="Times New Roman" w:hAnsi="Times New Roman" w:cs="Times New Roman"/>
                <w:bCs/>
              </w:rPr>
            </w:pPr>
            <w:r w:rsidRPr="00AC57CC">
              <w:rPr>
                <w:rFonts w:ascii="Times New Roman" w:eastAsia="Times New Roman" w:hAnsi="Times New Roman" w:cs="Times New Roman"/>
                <w:bCs/>
              </w:rPr>
              <w:t>10. </w:t>
            </w:r>
            <w:r w:rsidRPr="00AC57CC">
              <w:rPr>
                <w:rFonts w:ascii="Times New Roman" w:eastAsia="Times New Roman" w:hAnsi="Times New Roman" w:cs="Times New Roman"/>
              </w:rPr>
              <w:t>Резцы для обработки наружных цилиндрических и торцевых поверхностей.</w:t>
            </w:r>
          </w:p>
        </w:tc>
      </w:tr>
      <w:tr w:rsidR="00AC57CC" w:rsidRPr="00AC57CC" w14:paraId="099467FE" w14:textId="77777777" w:rsidTr="00AC57CC">
        <w:tc>
          <w:tcPr>
            <w:tcW w:w="2840" w:type="dxa"/>
            <w:vMerge/>
            <w:shd w:val="clear" w:color="auto" w:fill="auto"/>
          </w:tcPr>
          <w:p w14:paraId="58F3B4CE"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86C30AF"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В том числе практических занятий и лабораторных работ</w:t>
            </w:r>
          </w:p>
        </w:tc>
      </w:tr>
      <w:tr w:rsidR="00AC57CC" w:rsidRPr="00AC57CC" w14:paraId="1E01F276" w14:textId="77777777" w:rsidTr="00AC57CC">
        <w:tc>
          <w:tcPr>
            <w:tcW w:w="2840" w:type="dxa"/>
            <w:vMerge/>
            <w:shd w:val="clear" w:color="auto" w:fill="auto"/>
          </w:tcPr>
          <w:p w14:paraId="1D663A84"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75DF991D"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11. Обработка гладких наружных цилиндрических поверхностей (обтачивание).</w:t>
            </w:r>
          </w:p>
        </w:tc>
      </w:tr>
      <w:tr w:rsidR="00AC57CC" w:rsidRPr="00AC57CC" w14:paraId="690E18D8" w14:textId="77777777" w:rsidTr="00AC57CC">
        <w:tc>
          <w:tcPr>
            <w:tcW w:w="2840" w:type="dxa"/>
            <w:vMerge/>
            <w:shd w:val="clear" w:color="auto" w:fill="auto"/>
          </w:tcPr>
          <w:p w14:paraId="4BBF5555"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6398E20"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12. Обработка плоских торцовых поверхностей и уступов (подрезание).</w:t>
            </w:r>
          </w:p>
        </w:tc>
      </w:tr>
      <w:tr w:rsidR="00AC57CC" w:rsidRPr="00AC57CC" w14:paraId="25459F40" w14:textId="77777777" w:rsidTr="00AC57CC">
        <w:tc>
          <w:tcPr>
            <w:tcW w:w="2840" w:type="dxa"/>
            <w:vMerge/>
            <w:shd w:val="clear" w:color="auto" w:fill="auto"/>
          </w:tcPr>
          <w:p w14:paraId="5CDC11A6"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19DFED3" w14:textId="77777777" w:rsidR="00AC57CC" w:rsidRPr="00AC57CC" w:rsidRDefault="00AC57CC" w:rsidP="00AC57CC">
            <w:pPr>
              <w:spacing w:line="276" w:lineRule="auto"/>
              <w:jc w:val="both"/>
              <w:rPr>
                <w:rFonts w:ascii="Times New Roman" w:eastAsia="Times New Roman" w:hAnsi="Times New Roman" w:cs="Times New Roman"/>
                <w:bCs/>
              </w:rPr>
            </w:pPr>
            <w:r w:rsidRPr="00AC57CC">
              <w:rPr>
                <w:rFonts w:ascii="Times New Roman" w:eastAsia="Times New Roman" w:hAnsi="Times New Roman" w:cs="Times New Roman"/>
                <w:bCs/>
              </w:rPr>
              <w:t>13.</w:t>
            </w:r>
            <w:r w:rsidRPr="00AC57CC">
              <w:rPr>
                <w:rFonts w:ascii="Times New Roman" w:eastAsia="Times New Roman" w:hAnsi="Times New Roman" w:cs="Times New Roman"/>
              </w:rPr>
              <w:t xml:space="preserve"> </w:t>
            </w:r>
            <w:r w:rsidRPr="00AC57CC">
              <w:rPr>
                <w:rFonts w:ascii="Times New Roman" w:eastAsia="Times New Roman" w:hAnsi="Times New Roman" w:cs="Times New Roman"/>
                <w:bCs/>
              </w:rPr>
              <w:t>Вытачивание наружных канавок (прорезание) и отрезание.</w:t>
            </w:r>
          </w:p>
        </w:tc>
      </w:tr>
      <w:tr w:rsidR="00AC57CC" w:rsidRPr="00AC57CC" w14:paraId="19A0FBB2" w14:textId="77777777" w:rsidTr="00AC57CC">
        <w:tc>
          <w:tcPr>
            <w:tcW w:w="2840" w:type="dxa"/>
            <w:vMerge w:val="restart"/>
            <w:shd w:val="clear" w:color="auto" w:fill="auto"/>
          </w:tcPr>
          <w:p w14:paraId="7AFB0F5F"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Тема 1.5.  Обработка цилиндрических отверстий</w:t>
            </w:r>
          </w:p>
        </w:tc>
        <w:tc>
          <w:tcPr>
            <w:tcW w:w="6970" w:type="dxa"/>
            <w:shd w:val="clear" w:color="auto" w:fill="auto"/>
          </w:tcPr>
          <w:p w14:paraId="0C89B2E7"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Содержание</w:t>
            </w:r>
          </w:p>
        </w:tc>
      </w:tr>
      <w:tr w:rsidR="00AC57CC" w:rsidRPr="00AC57CC" w14:paraId="18294D63" w14:textId="77777777" w:rsidTr="00AC57CC">
        <w:tc>
          <w:tcPr>
            <w:tcW w:w="2840" w:type="dxa"/>
            <w:vMerge/>
            <w:shd w:val="clear" w:color="auto" w:fill="auto"/>
          </w:tcPr>
          <w:p w14:paraId="4FE4A2D8"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14827BE" w14:textId="77777777"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 xml:space="preserve">14. Общие сведения о деталях с отверстиями. Способы обработки отверстий. </w:t>
            </w:r>
          </w:p>
        </w:tc>
      </w:tr>
      <w:tr w:rsidR="00AC57CC" w:rsidRPr="00AC57CC" w14:paraId="7C99A5B9" w14:textId="77777777" w:rsidTr="00AC57CC">
        <w:tc>
          <w:tcPr>
            <w:tcW w:w="2840" w:type="dxa"/>
            <w:vMerge/>
            <w:shd w:val="clear" w:color="auto" w:fill="auto"/>
          </w:tcPr>
          <w:p w14:paraId="038A8CA3"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7541E922" w14:textId="77777777"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15. Сверление и рассверливание. Элементы режима резания при сверлении.</w:t>
            </w:r>
          </w:p>
        </w:tc>
      </w:tr>
      <w:tr w:rsidR="00AC57CC" w:rsidRPr="00AC57CC" w14:paraId="1ACC88A8" w14:textId="77777777" w:rsidTr="00AC57CC">
        <w:tc>
          <w:tcPr>
            <w:tcW w:w="2840" w:type="dxa"/>
            <w:vMerge/>
            <w:shd w:val="clear" w:color="auto" w:fill="auto"/>
          </w:tcPr>
          <w:p w14:paraId="2D77AB76"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62F98E14"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В том числе практических занятий и лабораторных работ</w:t>
            </w:r>
          </w:p>
        </w:tc>
      </w:tr>
      <w:tr w:rsidR="00AC57CC" w:rsidRPr="00AC57CC" w14:paraId="4EE05445" w14:textId="77777777" w:rsidTr="00AC57CC">
        <w:tc>
          <w:tcPr>
            <w:tcW w:w="2840" w:type="dxa"/>
            <w:vMerge/>
            <w:shd w:val="clear" w:color="auto" w:fill="auto"/>
          </w:tcPr>
          <w:p w14:paraId="33A36462"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E4EC4CB"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16. Зенкерование</w:t>
            </w:r>
          </w:p>
        </w:tc>
      </w:tr>
      <w:tr w:rsidR="00AC57CC" w:rsidRPr="00AC57CC" w14:paraId="13BAC68E" w14:textId="77777777" w:rsidTr="00AC57CC">
        <w:tc>
          <w:tcPr>
            <w:tcW w:w="2840" w:type="dxa"/>
            <w:vMerge/>
            <w:shd w:val="clear" w:color="auto" w:fill="auto"/>
          </w:tcPr>
          <w:p w14:paraId="0F0DC192"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DC7C419"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17.</w:t>
            </w:r>
            <w:r w:rsidRPr="00AC57CC">
              <w:rPr>
                <w:rFonts w:ascii="Times New Roman" w:eastAsia="Times New Roman" w:hAnsi="Times New Roman" w:cs="Times New Roman"/>
                <w:bCs/>
              </w:rPr>
              <w:t xml:space="preserve"> Растачивание</w:t>
            </w:r>
          </w:p>
        </w:tc>
      </w:tr>
      <w:tr w:rsidR="00AC57CC" w:rsidRPr="00AC57CC" w14:paraId="0718FAFA" w14:textId="77777777" w:rsidTr="00AC57CC">
        <w:tc>
          <w:tcPr>
            <w:tcW w:w="2840" w:type="dxa"/>
            <w:vMerge/>
            <w:shd w:val="clear" w:color="auto" w:fill="auto"/>
          </w:tcPr>
          <w:p w14:paraId="7F5FF665"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F7C8577"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bCs/>
              </w:rPr>
              <w:t xml:space="preserve">18. Развертывание </w:t>
            </w:r>
          </w:p>
        </w:tc>
      </w:tr>
      <w:tr w:rsidR="00AC57CC" w:rsidRPr="00AC57CC" w14:paraId="0848FE2B" w14:textId="77777777" w:rsidTr="00AC57CC">
        <w:tc>
          <w:tcPr>
            <w:tcW w:w="2840" w:type="dxa"/>
            <w:vMerge w:val="restart"/>
            <w:shd w:val="clear" w:color="auto" w:fill="auto"/>
          </w:tcPr>
          <w:p w14:paraId="64610D01"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Тема 1.6. Технология нарезания резьб</w:t>
            </w:r>
          </w:p>
        </w:tc>
        <w:tc>
          <w:tcPr>
            <w:tcW w:w="6970" w:type="dxa"/>
            <w:shd w:val="clear" w:color="auto" w:fill="auto"/>
          </w:tcPr>
          <w:p w14:paraId="7A3CC470"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Содержание</w:t>
            </w:r>
          </w:p>
        </w:tc>
      </w:tr>
      <w:tr w:rsidR="00AC57CC" w:rsidRPr="00AC57CC" w14:paraId="5D299FA6" w14:textId="77777777" w:rsidTr="00AC57CC">
        <w:tc>
          <w:tcPr>
            <w:tcW w:w="2840" w:type="dxa"/>
            <w:vMerge/>
            <w:shd w:val="clear" w:color="auto" w:fill="auto"/>
          </w:tcPr>
          <w:p w14:paraId="734B664C"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2EA07808"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19. Общие сведения о резьбах. Инструменты, используемые при изготовлении резьбы.</w:t>
            </w:r>
          </w:p>
        </w:tc>
      </w:tr>
      <w:tr w:rsidR="00AC57CC" w:rsidRPr="00AC57CC" w14:paraId="0DDA5D8C" w14:textId="77777777" w:rsidTr="00AC57CC">
        <w:tc>
          <w:tcPr>
            <w:tcW w:w="2840" w:type="dxa"/>
            <w:vMerge/>
            <w:shd w:val="clear" w:color="auto" w:fill="auto"/>
          </w:tcPr>
          <w:p w14:paraId="20DE8DDB"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4F4C947" w14:textId="77777777" w:rsidR="00AC57CC" w:rsidRPr="00AC57CC" w:rsidRDefault="00AC57CC" w:rsidP="00AC57CC">
            <w:pPr>
              <w:spacing w:line="276" w:lineRule="auto"/>
              <w:jc w:val="both"/>
              <w:rPr>
                <w:rFonts w:ascii="Times New Roman" w:eastAsia="Times New Roman" w:hAnsi="Times New Roman" w:cs="Times New Roman"/>
              </w:rPr>
            </w:pPr>
            <w:r w:rsidRPr="00AC57CC">
              <w:rPr>
                <w:rFonts w:ascii="Times New Roman" w:eastAsia="Times New Roman" w:hAnsi="Times New Roman" w:cs="Times New Roman"/>
              </w:rPr>
              <w:t>20. Технология нарезания крепежных резьб. Виды дефектов резьбовой поверхности.</w:t>
            </w:r>
          </w:p>
        </w:tc>
      </w:tr>
      <w:tr w:rsidR="00AC57CC" w:rsidRPr="00AC57CC" w14:paraId="34774465" w14:textId="77777777" w:rsidTr="00AC57CC">
        <w:tc>
          <w:tcPr>
            <w:tcW w:w="2840" w:type="dxa"/>
            <w:vMerge/>
            <w:shd w:val="clear" w:color="auto" w:fill="auto"/>
          </w:tcPr>
          <w:p w14:paraId="0D43728B"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6F8DF830" w14:textId="77777777" w:rsidR="00AC57CC" w:rsidRPr="00AC57CC" w:rsidRDefault="00AC57CC" w:rsidP="00AC57CC">
            <w:pPr>
              <w:spacing w:line="276" w:lineRule="auto"/>
              <w:rPr>
                <w:rFonts w:ascii="Times New Roman" w:eastAsia="Times New Roman" w:hAnsi="Times New Roman" w:cs="Times New Roman"/>
              </w:rPr>
            </w:pPr>
            <w:r w:rsidRPr="00AC57CC">
              <w:rPr>
                <w:rFonts w:ascii="Times New Roman" w:eastAsia="Times New Roman" w:hAnsi="Times New Roman" w:cs="Times New Roman"/>
                <w:b/>
              </w:rPr>
              <w:t>В том числе практических занятий и лабораторных работ</w:t>
            </w:r>
          </w:p>
        </w:tc>
      </w:tr>
      <w:tr w:rsidR="00AC57CC" w:rsidRPr="00AC57CC" w14:paraId="779E477F" w14:textId="77777777" w:rsidTr="00AC57CC">
        <w:tc>
          <w:tcPr>
            <w:tcW w:w="2840" w:type="dxa"/>
            <w:vMerge/>
            <w:shd w:val="clear" w:color="auto" w:fill="auto"/>
          </w:tcPr>
          <w:p w14:paraId="5E87B360"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16F95E2B" w14:textId="77777777" w:rsidR="00AC57CC" w:rsidRPr="00AC57CC" w:rsidRDefault="00AC57CC" w:rsidP="00AC57CC">
            <w:pPr>
              <w:spacing w:line="276" w:lineRule="auto"/>
              <w:rPr>
                <w:rFonts w:ascii="Times New Roman" w:eastAsia="Times New Roman" w:hAnsi="Times New Roman" w:cs="Times New Roman"/>
                <w:bCs/>
              </w:rPr>
            </w:pPr>
            <w:r w:rsidRPr="00AC57CC">
              <w:rPr>
                <w:rFonts w:ascii="Times New Roman" w:eastAsia="Times New Roman" w:hAnsi="Times New Roman" w:cs="Times New Roman"/>
                <w:bCs/>
              </w:rPr>
              <w:t>21. Нарезание резьбы плашками</w:t>
            </w:r>
          </w:p>
        </w:tc>
      </w:tr>
      <w:tr w:rsidR="00AC57CC" w:rsidRPr="00AC57CC" w14:paraId="4A41F119" w14:textId="77777777" w:rsidTr="00AC57CC">
        <w:tc>
          <w:tcPr>
            <w:tcW w:w="2840" w:type="dxa"/>
            <w:vMerge/>
            <w:shd w:val="clear" w:color="auto" w:fill="auto"/>
          </w:tcPr>
          <w:p w14:paraId="0E29D5F7"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76021DE6" w14:textId="77777777" w:rsidR="00AC57CC" w:rsidRPr="00AC57CC" w:rsidRDefault="00AC57CC" w:rsidP="00AC57CC">
            <w:pPr>
              <w:spacing w:line="276" w:lineRule="auto"/>
              <w:rPr>
                <w:rFonts w:ascii="Times New Roman" w:eastAsia="Times New Roman" w:hAnsi="Times New Roman" w:cs="Times New Roman"/>
              </w:rPr>
            </w:pPr>
            <w:r w:rsidRPr="00AC57CC">
              <w:rPr>
                <w:rFonts w:ascii="Times New Roman" w:eastAsia="Times New Roman" w:hAnsi="Times New Roman" w:cs="Times New Roman"/>
              </w:rPr>
              <w:t>22. Нарезание резьбы метчиками</w:t>
            </w:r>
          </w:p>
        </w:tc>
      </w:tr>
      <w:tr w:rsidR="00AC57CC" w:rsidRPr="00AC57CC" w14:paraId="3D3428CB" w14:textId="77777777" w:rsidTr="00AC57CC">
        <w:tc>
          <w:tcPr>
            <w:tcW w:w="2840" w:type="dxa"/>
            <w:vMerge/>
            <w:shd w:val="clear" w:color="auto" w:fill="auto"/>
          </w:tcPr>
          <w:p w14:paraId="5ECB1F53"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317DABCA" w14:textId="77777777" w:rsidR="00AC57CC" w:rsidRPr="00AC57CC" w:rsidRDefault="00AC57CC" w:rsidP="00AC57CC">
            <w:pPr>
              <w:spacing w:line="276" w:lineRule="auto"/>
              <w:rPr>
                <w:rFonts w:ascii="Times New Roman" w:eastAsia="Times New Roman" w:hAnsi="Times New Roman" w:cs="Times New Roman"/>
              </w:rPr>
            </w:pPr>
            <w:r w:rsidRPr="00AC57CC">
              <w:rPr>
                <w:rFonts w:ascii="Times New Roman" w:eastAsia="Times New Roman" w:hAnsi="Times New Roman" w:cs="Times New Roman"/>
              </w:rPr>
              <w:t>23. Нарезание резьбы резьбонарезными головками. Технология нарезания резьб резцами</w:t>
            </w:r>
          </w:p>
        </w:tc>
      </w:tr>
      <w:tr w:rsidR="00AC57CC" w:rsidRPr="00AC57CC" w14:paraId="1E8860B9" w14:textId="77777777" w:rsidTr="00AC57CC">
        <w:tc>
          <w:tcPr>
            <w:tcW w:w="2840" w:type="dxa"/>
            <w:vMerge w:val="restart"/>
            <w:shd w:val="clear" w:color="auto" w:fill="auto"/>
          </w:tcPr>
          <w:p w14:paraId="150DC75E"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Тема 1.7. Обработка конических и фасонных поверхностей</w:t>
            </w:r>
          </w:p>
        </w:tc>
        <w:tc>
          <w:tcPr>
            <w:tcW w:w="6970" w:type="dxa"/>
            <w:shd w:val="clear" w:color="auto" w:fill="auto"/>
          </w:tcPr>
          <w:p w14:paraId="4CA62FE6"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bCs/>
              </w:rPr>
              <w:t>Содержание</w:t>
            </w:r>
          </w:p>
        </w:tc>
      </w:tr>
      <w:tr w:rsidR="00AC57CC" w:rsidRPr="00AC57CC" w14:paraId="56E9BFA3" w14:textId="77777777" w:rsidTr="00AC57CC">
        <w:tc>
          <w:tcPr>
            <w:tcW w:w="2840" w:type="dxa"/>
            <w:vMerge/>
            <w:shd w:val="clear" w:color="auto" w:fill="auto"/>
          </w:tcPr>
          <w:p w14:paraId="70F36EB3"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45EAAC88" w14:textId="14CC4689"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24. Общие сведения о</w:t>
            </w:r>
            <w:r w:rsidR="00241DA6">
              <w:rPr>
                <w:rFonts w:ascii="Times New Roman" w:eastAsia="Times New Roman" w:hAnsi="Times New Roman" w:cs="Times New Roman"/>
              </w:rPr>
              <w:t xml:space="preserve"> </w:t>
            </w:r>
            <w:r w:rsidRPr="00AC57CC">
              <w:rPr>
                <w:rFonts w:ascii="Times New Roman" w:eastAsia="Times New Roman" w:hAnsi="Times New Roman" w:cs="Times New Roman"/>
              </w:rPr>
              <w:t>конических поверхностей. Способы получения конических поверхностей</w:t>
            </w:r>
          </w:p>
        </w:tc>
      </w:tr>
      <w:tr w:rsidR="00AC57CC" w:rsidRPr="00AC57CC" w14:paraId="0E371E8B" w14:textId="77777777" w:rsidTr="00AC57CC">
        <w:tc>
          <w:tcPr>
            <w:tcW w:w="2840" w:type="dxa"/>
            <w:vMerge/>
            <w:shd w:val="clear" w:color="auto" w:fill="auto"/>
          </w:tcPr>
          <w:p w14:paraId="6069AF13"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516E4418"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25. Дефекты возникающие при обработке конических поверхностей</w:t>
            </w:r>
          </w:p>
        </w:tc>
      </w:tr>
      <w:tr w:rsidR="00AC57CC" w:rsidRPr="00AC57CC" w14:paraId="4E582ED9" w14:textId="77777777" w:rsidTr="00AC57CC">
        <w:tc>
          <w:tcPr>
            <w:tcW w:w="2840" w:type="dxa"/>
            <w:vMerge/>
            <w:shd w:val="clear" w:color="auto" w:fill="auto"/>
          </w:tcPr>
          <w:p w14:paraId="739B7B75"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2EDC23DA" w14:textId="77777777"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26. Общие сведения о фасонных поверхностях. Инструмент, используемый при обработке фасонных поверхностей</w:t>
            </w:r>
          </w:p>
        </w:tc>
      </w:tr>
      <w:tr w:rsidR="00AC57CC" w:rsidRPr="00AC57CC" w14:paraId="6FC14C16" w14:textId="77777777" w:rsidTr="00AC57CC">
        <w:tc>
          <w:tcPr>
            <w:tcW w:w="2840" w:type="dxa"/>
            <w:vMerge/>
            <w:shd w:val="clear" w:color="auto" w:fill="auto"/>
          </w:tcPr>
          <w:p w14:paraId="280A0DB4"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24BC882F" w14:textId="77777777"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27. Технология обработки фасонных поверхностей. Контроль фасонных поверхностей</w:t>
            </w:r>
          </w:p>
        </w:tc>
      </w:tr>
      <w:tr w:rsidR="00AC57CC" w:rsidRPr="00AC57CC" w14:paraId="41A3F9D0" w14:textId="77777777" w:rsidTr="00AC57CC">
        <w:tc>
          <w:tcPr>
            <w:tcW w:w="2840" w:type="dxa"/>
            <w:vMerge/>
            <w:shd w:val="clear" w:color="auto" w:fill="auto"/>
          </w:tcPr>
          <w:p w14:paraId="6590E01A"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01F225E2"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В том числе практических занятий и лабораторных работ</w:t>
            </w:r>
          </w:p>
        </w:tc>
      </w:tr>
      <w:tr w:rsidR="00AC57CC" w:rsidRPr="00AC57CC" w14:paraId="51F2B910" w14:textId="77777777" w:rsidTr="00AC57CC">
        <w:tc>
          <w:tcPr>
            <w:tcW w:w="2840" w:type="dxa"/>
            <w:vMerge/>
            <w:shd w:val="clear" w:color="auto" w:fill="auto"/>
          </w:tcPr>
          <w:p w14:paraId="4AB36892" w14:textId="77777777" w:rsidR="00AC57CC" w:rsidRPr="00AC57CC" w:rsidRDefault="00AC57CC" w:rsidP="00AC57CC">
            <w:pPr>
              <w:rPr>
                <w:rFonts w:ascii="Times New Roman" w:eastAsia="Times New Roman" w:hAnsi="Times New Roman" w:cs="Times New Roman"/>
                <w:b/>
              </w:rPr>
            </w:pPr>
          </w:p>
        </w:tc>
        <w:tc>
          <w:tcPr>
            <w:tcW w:w="6970" w:type="dxa"/>
            <w:shd w:val="clear" w:color="auto" w:fill="auto"/>
          </w:tcPr>
          <w:p w14:paraId="5FBF88DF" w14:textId="77777777" w:rsidR="00AC57CC" w:rsidRPr="00AC57CC" w:rsidRDefault="00AC57CC" w:rsidP="00AC57CC">
            <w:pPr>
              <w:rPr>
                <w:rFonts w:ascii="Times New Roman" w:eastAsia="Times New Roman" w:hAnsi="Times New Roman" w:cs="Times New Roman"/>
              </w:rPr>
            </w:pPr>
            <w:r w:rsidRPr="00AC57CC">
              <w:rPr>
                <w:rFonts w:ascii="Times New Roman" w:eastAsia="Times New Roman" w:hAnsi="Times New Roman" w:cs="Times New Roman"/>
              </w:rPr>
              <w:t>28. Обработка конических поверхностей</w:t>
            </w:r>
          </w:p>
        </w:tc>
      </w:tr>
      <w:tr w:rsidR="00AC57CC" w:rsidRPr="00AC57CC" w14:paraId="5BA843D2" w14:textId="77777777" w:rsidTr="00AC57CC">
        <w:tc>
          <w:tcPr>
            <w:tcW w:w="9810" w:type="dxa"/>
            <w:gridSpan w:val="2"/>
            <w:shd w:val="clear" w:color="auto" w:fill="auto"/>
          </w:tcPr>
          <w:p w14:paraId="67B283C9" w14:textId="1FC957E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 xml:space="preserve">Учебная практика </w:t>
            </w:r>
          </w:p>
          <w:p w14:paraId="4676A237"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 xml:space="preserve">Виды работ </w:t>
            </w:r>
          </w:p>
          <w:p w14:paraId="5039FCE9" w14:textId="77777777" w:rsidR="00AC57CC" w:rsidRPr="00AC57CC" w:rsidRDefault="00AC57CC" w:rsidP="00AC57CC">
            <w:pPr>
              <w:jc w:val="both"/>
              <w:rPr>
                <w:rFonts w:ascii="Times New Roman" w:eastAsia="Times New Roman" w:hAnsi="Times New Roman" w:cs="Times New Roman"/>
                <w:b/>
              </w:rPr>
            </w:pPr>
            <w:r w:rsidRPr="00AC57CC">
              <w:rPr>
                <w:rFonts w:ascii="Times New Roman" w:eastAsia="Times New Roman" w:hAnsi="Times New Roman" w:cs="Times New Roman"/>
              </w:rPr>
              <w:t>Проверка исправности и работоспособности токарного станка на холостом ходу. Подготовка контрольно-измерительного, нарезного, шлифовального инструмента, универсальных приспособлений, технологической оснастки и оборудования. 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 Смазка механизмов станка и приспособлений в соответствии с инструкцией, контроль наличия смазочно-охлаждающей жидкости (СОЖ). Установка, закрепление и снятие заготовки при обработке. Заточка резцов и сверл, контроль качества заточки. Установка резцов (в том числе со сменными режущими пластинами), сверл. Управление токарными станками с высотой центров до 650. Обработка деталей по 12 - 14 квалитетам на универсальных токарных станках без применения и с применением универсальных приспособлений. 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 Сверление отверстий глубиной до 5 диаметров сверла. Нарезка наружной, внутренней треугольной и прямоугольной резьбы (метрической, трубной, упорной) диаметром до 24 мм метчиком или плашкой.</w:t>
            </w:r>
          </w:p>
        </w:tc>
      </w:tr>
      <w:tr w:rsidR="00AC57CC" w:rsidRPr="00AC57CC" w14:paraId="3A71BA93" w14:textId="77777777" w:rsidTr="00AC57CC">
        <w:tc>
          <w:tcPr>
            <w:tcW w:w="9810" w:type="dxa"/>
            <w:gridSpan w:val="2"/>
            <w:shd w:val="clear" w:color="auto" w:fill="auto"/>
          </w:tcPr>
          <w:p w14:paraId="613EAC93" w14:textId="0A3E0DBE"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 xml:space="preserve">Производственная практика </w:t>
            </w:r>
          </w:p>
          <w:p w14:paraId="3C6F62B6" w14:textId="77777777" w:rsidR="00AC57CC" w:rsidRPr="00AC57CC" w:rsidRDefault="00AC57CC" w:rsidP="00AC57CC">
            <w:pPr>
              <w:rPr>
                <w:rFonts w:ascii="Times New Roman" w:eastAsia="Times New Roman" w:hAnsi="Times New Roman" w:cs="Times New Roman"/>
                <w:b/>
              </w:rPr>
            </w:pPr>
            <w:r w:rsidRPr="00AC57CC">
              <w:rPr>
                <w:rFonts w:ascii="Times New Roman" w:eastAsia="Times New Roman" w:hAnsi="Times New Roman" w:cs="Times New Roman"/>
                <w:b/>
              </w:rPr>
              <w:t>Виды работ</w:t>
            </w:r>
          </w:p>
          <w:p w14:paraId="182ABBC2" w14:textId="77777777" w:rsidR="00AC57CC" w:rsidRPr="00AC57CC" w:rsidRDefault="00AC57CC" w:rsidP="00AC57CC">
            <w:pPr>
              <w:jc w:val="both"/>
              <w:rPr>
                <w:rFonts w:ascii="Times New Roman" w:eastAsia="Times New Roman" w:hAnsi="Times New Roman" w:cs="Times New Roman"/>
              </w:rPr>
            </w:pPr>
            <w:r w:rsidRPr="00AC57CC">
              <w:rPr>
                <w:rFonts w:ascii="Times New Roman" w:eastAsia="Times New Roman" w:hAnsi="Times New Roman" w:cs="Times New Roman"/>
              </w:rPr>
              <w:t>Обработка конусных поверхностей под притирку. Нарезка профилей многозаходных червяков под шлифование, окончательная нарезка профилей однозаходных червяков. 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 Навивка пружины на токарном станке из проволоки диаметром более 15 мм в горячем состоянии. Выполнение давильных операций роликами (закатка, раскатка, зигование). Обработка деталей, требующих точного соблюдения размеров между центрами эксцентрично расположенных отверстий или мест обточки. Обработка тонкостенных деталей с толщиной стенки до 1 мм и длиной свыше 200 мм. Обработка деталей из легированных сталей и твердых сплавов. Обработка детали из графитовых изделий для производства твердых сплавов. Обработка новых и перетачивание выработанных прокатных валков с калиброванием простых и средней сложности профилей. Строповка и увязка грузов для подъема, перемещения, установки и складирования.</w:t>
            </w:r>
          </w:p>
        </w:tc>
      </w:tr>
      <w:tr w:rsidR="00AC57CC" w:rsidRPr="00AC57CC" w14:paraId="4060CA41" w14:textId="77777777" w:rsidTr="00AC57CC">
        <w:tc>
          <w:tcPr>
            <w:tcW w:w="9810" w:type="dxa"/>
            <w:gridSpan w:val="2"/>
            <w:shd w:val="clear" w:color="auto" w:fill="auto"/>
          </w:tcPr>
          <w:p w14:paraId="380F5C9D" w14:textId="5CA9DBA2" w:rsidR="00AC57CC" w:rsidRPr="00AC57CC" w:rsidRDefault="00AC57CC" w:rsidP="00AC57CC">
            <w:pPr>
              <w:rPr>
                <w:rFonts w:ascii="Times New Roman" w:eastAsia="Times New Roman" w:hAnsi="Times New Roman" w:cs="Times New Roman"/>
                <w:b/>
                <w:iCs/>
                <w:sz w:val="24"/>
                <w:szCs w:val="24"/>
              </w:rPr>
            </w:pPr>
            <w:r w:rsidRPr="00AC57CC">
              <w:rPr>
                <w:rFonts w:ascii="Times New Roman" w:eastAsia="Times New Roman" w:hAnsi="Times New Roman" w:cs="Times New Roman"/>
                <w:b/>
                <w:bCs/>
                <w:iCs/>
                <w:lang w:eastAsia="ru-RU"/>
              </w:rPr>
              <w:lastRenderedPageBreak/>
              <w:t xml:space="preserve">Рекомендуемая форма промежуточной аттестации – </w:t>
            </w:r>
          </w:p>
        </w:tc>
      </w:tr>
      <w:tr w:rsidR="00AC57CC" w:rsidRPr="00AC57CC" w14:paraId="0E902E64" w14:textId="77777777" w:rsidTr="00AC57CC">
        <w:tc>
          <w:tcPr>
            <w:tcW w:w="9810" w:type="dxa"/>
            <w:gridSpan w:val="2"/>
            <w:shd w:val="clear" w:color="auto" w:fill="auto"/>
          </w:tcPr>
          <w:p w14:paraId="3A3496F6" w14:textId="7FE0C611" w:rsidR="00AC57CC" w:rsidRPr="00AC57CC" w:rsidRDefault="00AC57CC" w:rsidP="00AC57CC">
            <w:pPr>
              <w:rPr>
                <w:rFonts w:ascii="Times New Roman" w:eastAsia="Times New Roman" w:hAnsi="Times New Roman" w:cs="Times New Roman"/>
                <w:b/>
                <w:bCs/>
                <w:iCs/>
                <w:sz w:val="24"/>
                <w:szCs w:val="24"/>
              </w:rPr>
            </w:pPr>
            <w:r w:rsidRPr="00AC57CC">
              <w:rPr>
                <w:rFonts w:ascii="Times New Roman" w:eastAsia="Times New Roman" w:hAnsi="Times New Roman" w:cs="Times New Roman"/>
                <w:b/>
                <w:bCs/>
                <w:iCs/>
                <w:lang w:eastAsia="ru-RU"/>
              </w:rPr>
              <w:t>Всего</w:t>
            </w:r>
            <w:r>
              <w:rPr>
                <w:rFonts w:ascii="Times New Roman" w:eastAsia="Times New Roman" w:hAnsi="Times New Roman" w:cs="Times New Roman"/>
                <w:b/>
                <w:bCs/>
                <w:iCs/>
                <w:lang w:eastAsia="ru-RU"/>
              </w:rPr>
              <w:t>:</w:t>
            </w:r>
            <w:r w:rsidR="00241DA6">
              <w:rPr>
                <w:rFonts w:ascii="Times New Roman" w:eastAsia="Times New Roman" w:hAnsi="Times New Roman" w:cs="Times New Roman"/>
                <w:b/>
                <w:bCs/>
                <w:iCs/>
                <w:lang w:eastAsia="ru-RU"/>
              </w:rPr>
              <w:t xml:space="preserve"> </w:t>
            </w:r>
            <w:r w:rsidR="00073DF4">
              <w:rPr>
                <w:rFonts w:ascii="Times New Roman" w:eastAsia="Times New Roman" w:hAnsi="Times New Roman" w:cs="Times New Roman"/>
                <w:b/>
                <w:bCs/>
                <w:iCs/>
                <w:lang w:eastAsia="ru-RU"/>
              </w:rPr>
              <w:t>264</w:t>
            </w:r>
          </w:p>
        </w:tc>
      </w:tr>
    </w:tbl>
    <w:p w14:paraId="215144E1" w14:textId="77777777" w:rsidR="00AC57CC" w:rsidRPr="00AC57CC" w:rsidRDefault="00AC57CC" w:rsidP="00AC57CC">
      <w:pPr>
        <w:suppressAutoHyphens/>
        <w:spacing w:after="200" w:line="276" w:lineRule="auto"/>
        <w:rPr>
          <w:rFonts w:ascii="Times New Roman" w:eastAsia="Times New Roman" w:hAnsi="Times New Roman" w:cs="Times New Roman"/>
          <w:i/>
          <w:lang w:eastAsia="ru-RU"/>
        </w:rPr>
      </w:pPr>
    </w:p>
    <w:p w14:paraId="74F0D779" w14:textId="19D1D3D3" w:rsidR="00782EFC" w:rsidRDefault="00782EFC" w:rsidP="00782EFC">
      <w:pPr>
        <w:pStyle w:val="1f"/>
        <w:rPr>
          <w:rFonts w:ascii="Times New Roman" w:hAnsi="Times New Roman"/>
        </w:rPr>
      </w:pPr>
      <w:bookmarkStart w:id="26" w:name="_Toc152334671"/>
      <w:bookmarkStart w:id="27"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6"/>
      <w:bookmarkEnd w:id="27"/>
    </w:p>
    <w:p w14:paraId="5687404E" w14:textId="77777777" w:rsidR="00782EFC" w:rsidRPr="00E11160" w:rsidRDefault="00782EFC" w:rsidP="00782EFC">
      <w:pPr>
        <w:pStyle w:val="114"/>
        <w:rPr>
          <w:rFonts w:ascii="Times New Roman" w:hAnsi="Times New Roman"/>
        </w:rPr>
      </w:pPr>
      <w:bookmarkStart w:id="28" w:name="_Toc152334672"/>
      <w:bookmarkStart w:id="29" w:name="_Toc156820318"/>
      <w:r w:rsidRPr="00E11160">
        <w:rPr>
          <w:rFonts w:ascii="Times New Roman" w:hAnsi="Times New Roman"/>
        </w:rPr>
        <w:t>3.1. Материально-техническое обеспечение</w:t>
      </w:r>
      <w:bookmarkEnd w:id="28"/>
      <w:bookmarkEnd w:id="29"/>
    </w:p>
    <w:p w14:paraId="7C3007CE" w14:textId="7EEACDC9" w:rsidR="00782EFC" w:rsidRPr="00FA680C" w:rsidRDefault="00AC57CC" w:rsidP="00AC57CC">
      <w:pPr>
        <w:suppressAutoHyphens/>
        <w:spacing w:line="276" w:lineRule="auto"/>
        <w:ind w:firstLine="709"/>
        <w:jc w:val="both"/>
        <w:rPr>
          <w:rFonts w:ascii="Times New Roman" w:hAnsi="Times New Roman" w:cs="Times New Roman"/>
          <w:bCs/>
          <w:i/>
          <w:iCs/>
          <w:sz w:val="24"/>
          <w:szCs w:val="24"/>
        </w:rPr>
      </w:pPr>
      <w:r w:rsidRPr="00AC57CC">
        <w:rPr>
          <w:rFonts w:ascii="Times New Roman" w:hAnsi="Times New Roman" w:cs="Times New Roman"/>
          <w:bCs/>
          <w:sz w:val="24"/>
          <w:szCs w:val="24"/>
        </w:rPr>
        <w:t xml:space="preserve">Мастерская </w:t>
      </w:r>
      <w:r w:rsidRPr="00AC57CC">
        <w:rPr>
          <w:rFonts w:ascii="Times New Roman" w:hAnsi="Times New Roman" w:cs="Times New Roman"/>
          <w:b/>
          <w:bCs/>
          <w:sz w:val="24"/>
          <w:szCs w:val="24"/>
        </w:rPr>
        <w:t>Токарная-универсальная</w:t>
      </w:r>
      <w:r w:rsidR="00782EFC" w:rsidRPr="00FA680C">
        <w:rPr>
          <w:rFonts w:ascii="Times New Roman" w:hAnsi="Times New Roman" w:cs="Times New Roman"/>
          <w:bCs/>
          <w:i/>
          <w:sz w:val="24"/>
          <w:szCs w:val="24"/>
        </w:rPr>
        <w:t xml:space="preserve">, </w:t>
      </w:r>
      <w:r w:rsidR="00782EFC" w:rsidRPr="00FA680C">
        <w:rPr>
          <w:rFonts w:ascii="Times New Roman" w:hAnsi="Times New Roman" w:cs="Times New Roman"/>
          <w:bCs/>
          <w:sz w:val="24"/>
          <w:szCs w:val="24"/>
        </w:rPr>
        <w:t xml:space="preserve">оснащенная в соответствии с </w:t>
      </w:r>
      <w:r w:rsidR="00782EFC"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00241DA6">
        <w:rPr>
          <w:rFonts w:ascii="Times New Roman" w:hAnsi="Times New Roman" w:cs="Times New Roman"/>
          <w:bCs/>
          <w:iCs/>
          <w:sz w:val="24"/>
          <w:szCs w:val="24"/>
        </w:rPr>
        <w:t xml:space="preserve"> СПО</w:t>
      </w:r>
      <w:r w:rsidR="00782EFC" w:rsidRPr="00FA680C">
        <w:rPr>
          <w:rFonts w:ascii="Times New Roman" w:hAnsi="Times New Roman" w:cs="Times New Roman"/>
          <w:bCs/>
          <w:i/>
          <w:iCs/>
          <w:sz w:val="24"/>
          <w:szCs w:val="24"/>
        </w:rPr>
        <w:t>.</w:t>
      </w:r>
    </w:p>
    <w:p w14:paraId="2BBF818D" w14:textId="04612D19" w:rsidR="00782EFC" w:rsidRPr="00FA680C" w:rsidRDefault="00782EFC" w:rsidP="00AC57CC">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00241DA6">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20DAF227" w14:textId="77777777" w:rsidR="00241DA6" w:rsidRDefault="00241DA6" w:rsidP="00241DA6">
      <w:pPr>
        <w:pStyle w:val="114"/>
        <w:spacing w:after="0"/>
        <w:rPr>
          <w:rFonts w:ascii="Times New Roman" w:hAnsi="Times New Roman"/>
        </w:rPr>
      </w:pPr>
      <w:bookmarkStart w:id="30" w:name="_Toc152334673"/>
      <w:bookmarkStart w:id="31" w:name="_Toc156820319"/>
    </w:p>
    <w:p w14:paraId="7FD9D41E" w14:textId="1F0BC03F" w:rsidR="00782EFC" w:rsidRPr="00E11160" w:rsidRDefault="00782EFC" w:rsidP="00782EFC">
      <w:pPr>
        <w:pStyle w:val="114"/>
        <w:rPr>
          <w:rFonts w:ascii="Times New Roman" w:eastAsia="Times New Roman" w:hAnsi="Times New Roman"/>
        </w:rPr>
      </w:pPr>
      <w:r w:rsidRPr="00E11160">
        <w:rPr>
          <w:rFonts w:ascii="Times New Roman" w:hAnsi="Times New Roman"/>
        </w:rPr>
        <w:t>3.2. Учебно-методическое обеспечение</w:t>
      </w:r>
      <w:bookmarkEnd w:id="30"/>
      <w:bookmarkEnd w:id="31"/>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2"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2"/>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08685288" w14:textId="28A70F7E" w:rsidR="00AC57CC" w:rsidRDefault="00AC57CC" w:rsidP="00AC57CC">
      <w:pPr>
        <w:spacing w:line="276" w:lineRule="auto"/>
        <w:ind w:firstLine="709"/>
        <w:contextualSpacing/>
        <w:rPr>
          <w:rFonts w:ascii="Times New Roman" w:hAnsi="Times New Roman" w:cs="Times New Roman"/>
          <w:b/>
          <w:sz w:val="24"/>
          <w:szCs w:val="24"/>
        </w:rPr>
      </w:pPr>
      <w:r w:rsidRPr="00AC57CC">
        <w:rPr>
          <w:rFonts w:ascii="Times New Roman" w:eastAsia="Times New Roman" w:hAnsi="Times New Roman" w:cs="Times New Roman"/>
          <w:b/>
          <w:sz w:val="24"/>
          <w:szCs w:val="24"/>
          <w:lang w:val="x-none" w:eastAsia="x-none"/>
        </w:rPr>
        <w:t xml:space="preserve">3.2.1. </w:t>
      </w:r>
      <w:r w:rsidR="002C6B04" w:rsidRPr="00E11160">
        <w:rPr>
          <w:rFonts w:ascii="Times New Roman" w:hAnsi="Times New Roman" w:cs="Times New Roman"/>
          <w:b/>
          <w:sz w:val="24"/>
          <w:szCs w:val="24"/>
        </w:rPr>
        <w:t xml:space="preserve">Основные печатные и </w:t>
      </w:r>
      <w:r w:rsidR="002C6B04">
        <w:rPr>
          <w:rFonts w:ascii="Times New Roman" w:hAnsi="Times New Roman" w:cs="Times New Roman"/>
          <w:b/>
          <w:sz w:val="24"/>
          <w:szCs w:val="24"/>
        </w:rPr>
        <w:t xml:space="preserve">электронные </w:t>
      </w:r>
      <w:r w:rsidR="002C6B04" w:rsidRPr="00E11160">
        <w:rPr>
          <w:rFonts w:ascii="Times New Roman" w:hAnsi="Times New Roman" w:cs="Times New Roman"/>
          <w:b/>
          <w:sz w:val="24"/>
          <w:szCs w:val="24"/>
        </w:rPr>
        <w:t>издания</w:t>
      </w:r>
    </w:p>
    <w:p w14:paraId="2C0A0E3F" w14:textId="529AA45F" w:rsidR="002C6B04" w:rsidRPr="002C6B04" w:rsidRDefault="002C6B04" w:rsidP="00AC57CC">
      <w:pPr>
        <w:spacing w:line="276" w:lineRule="auto"/>
        <w:ind w:firstLine="709"/>
        <w:contextualSpacing/>
        <w:rPr>
          <w:rFonts w:ascii="Times New Roman" w:eastAsia="Times New Roman" w:hAnsi="Times New Roman" w:cs="Times New Roman"/>
          <w:bCs/>
          <w:i/>
          <w:iCs/>
          <w:sz w:val="24"/>
          <w:szCs w:val="24"/>
          <w:lang w:val="x-none" w:eastAsia="x-none"/>
        </w:rPr>
      </w:pPr>
      <w:r w:rsidRPr="002C6B04">
        <w:rPr>
          <w:rFonts w:ascii="Times New Roman" w:hAnsi="Times New Roman" w:cs="Times New Roman"/>
          <w:bCs/>
          <w:i/>
          <w:iCs/>
          <w:sz w:val="24"/>
          <w:szCs w:val="24"/>
        </w:rPr>
        <w:t>Печатные</w:t>
      </w:r>
    </w:p>
    <w:p w14:paraId="2532D299" w14:textId="24BB2648" w:rsidR="00AC57CC" w:rsidRPr="00AC57CC" w:rsidRDefault="00AC57CC" w:rsidP="00AC57CC">
      <w:pPr>
        <w:spacing w:line="276" w:lineRule="auto"/>
        <w:ind w:firstLine="709"/>
        <w:contextualSpacing/>
        <w:jc w:val="both"/>
        <w:rPr>
          <w:rFonts w:ascii="Times New Roman" w:eastAsia="Times New Roman" w:hAnsi="Times New Roman" w:cs="Times New Roman"/>
          <w:sz w:val="24"/>
          <w:szCs w:val="24"/>
          <w:lang w:eastAsia="ru-RU"/>
        </w:rPr>
      </w:pPr>
      <w:r w:rsidRPr="00AC57CC">
        <w:rPr>
          <w:rFonts w:ascii="Times New Roman" w:eastAsia="Times New Roman" w:hAnsi="Times New Roman" w:cs="Times New Roman"/>
          <w:sz w:val="24"/>
          <w:szCs w:val="24"/>
          <w:lang w:eastAsia="ru-RU"/>
        </w:rPr>
        <w:t>1.</w:t>
      </w:r>
      <w:r w:rsidRPr="00AC57CC">
        <w:rPr>
          <w:rFonts w:ascii="Times New Roman" w:eastAsia="Times New Roman" w:hAnsi="Times New Roman" w:cs="Times New Roman"/>
          <w:b/>
          <w:sz w:val="24"/>
          <w:szCs w:val="24"/>
          <w:lang w:eastAsia="ru-RU"/>
        </w:rPr>
        <w:t xml:space="preserve"> </w:t>
      </w:r>
      <w:r w:rsidRPr="00AC57CC">
        <w:rPr>
          <w:rFonts w:ascii="Times New Roman" w:eastAsia="Times New Roman" w:hAnsi="Times New Roman" w:cs="Times New Roman"/>
          <w:sz w:val="24"/>
          <w:szCs w:val="24"/>
          <w:lang w:eastAsia="ru-RU"/>
        </w:rPr>
        <w:t xml:space="preserve">Мычко, В. С. Токарная обработка. Справочник токаря : учебное пособие / В. С. Мычко. — Минск: РИПО, 2019. — 356 с. — ISBN 978-985-503-899-4. — Текст: электронный // Лань: электронно-библиотечная система. — URL: https://e.lanbook.com/book/131985 (дата обращения: </w:t>
      </w:r>
      <w:r w:rsidR="000B2F51" w:rsidRPr="00AC57CC">
        <w:rPr>
          <w:rFonts w:ascii="Times New Roman" w:eastAsia="Times New Roman" w:hAnsi="Times New Roman" w:cs="Times New Roman"/>
          <w:sz w:val="24"/>
          <w:szCs w:val="24"/>
          <w:lang w:eastAsia="ru-RU"/>
        </w:rPr>
        <w:t>05.</w:t>
      </w:r>
      <w:r w:rsidR="000B2F51">
        <w:rPr>
          <w:rFonts w:ascii="Times New Roman" w:eastAsia="Times New Roman" w:hAnsi="Times New Roman" w:cs="Times New Roman"/>
          <w:sz w:val="24"/>
          <w:szCs w:val="24"/>
          <w:lang w:eastAsia="ru-RU"/>
        </w:rPr>
        <w:t>03.2026</w:t>
      </w:r>
      <w:r w:rsidRPr="00AC57CC">
        <w:rPr>
          <w:rFonts w:ascii="Times New Roman" w:eastAsia="Times New Roman" w:hAnsi="Times New Roman" w:cs="Times New Roman"/>
          <w:sz w:val="24"/>
          <w:szCs w:val="24"/>
          <w:lang w:eastAsia="ru-RU"/>
        </w:rPr>
        <w:t xml:space="preserve">). </w:t>
      </w:r>
    </w:p>
    <w:p w14:paraId="29C5EAFC" w14:textId="7128DE18" w:rsidR="00AC57CC" w:rsidRPr="00AC57CC" w:rsidRDefault="00AC57CC" w:rsidP="00AC57CC">
      <w:pPr>
        <w:spacing w:line="276" w:lineRule="auto"/>
        <w:ind w:firstLine="709"/>
        <w:contextualSpacing/>
        <w:jc w:val="both"/>
        <w:rPr>
          <w:rFonts w:ascii="Times New Roman" w:eastAsia="Times New Roman" w:hAnsi="Times New Roman" w:cs="Times New Roman"/>
          <w:sz w:val="24"/>
          <w:szCs w:val="24"/>
          <w:lang w:eastAsia="ru-RU"/>
        </w:rPr>
      </w:pPr>
      <w:r w:rsidRPr="00AC57CC">
        <w:rPr>
          <w:rFonts w:ascii="Times New Roman" w:eastAsia="Times New Roman" w:hAnsi="Times New Roman" w:cs="Times New Roman"/>
          <w:sz w:val="24"/>
          <w:szCs w:val="24"/>
          <w:lang w:eastAsia="ru-RU"/>
        </w:rPr>
        <w:t xml:space="preserve">2. Мычко, В. С. Токарное дело. Сборник контрольных заданий : учебное пособие / В. С. Мычко. — Минск: РИПО, 2019. — 192 с. — ISBN 978-985-503-900-7. — Текст: электронный // Лань: электронно-библиотечная система. — URL: https://e.lanbook.com/book/131988 (дата обращения: </w:t>
      </w:r>
      <w:r w:rsidR="000B2F51" w:rsidRPr="00AC57CC">
        <w:rPr>
          <w:rFonts w:ascii="Times New Roman" w:eastAsia="Times New Roman" w:hAnsi="Times New Roman" w:cs="Times New Roman"/>
          <w:sz w:val="24"/>
          <w:szCs w:val="24"/>
          <w:lang w:eastAsia="ru-RU"/>
        </w:rPr>
        <w:t>05.</w:t>
      </w:r>
      <w:r w:rsidR="000B2F51">
        <w:rPr>
          <w:rFonts w:ascii="Times New Roman" w:eastAsia="Times New Roman" w:hAnsi="Times New Roman" w:cs="Times New Roman"/>
          <w:sz w:val="24"/>
          <w:szCs w:val="24"/>
          <w:lang w:eastAsia="ru-RU"/>
        </w:rPr>
        <w:t>03.2026</w:t>
      </w:r>
      <w:r w:rsidRPr="00AC57CC">
        <w:rPr>
          <w:rFonts w:ascii="Times New Roman" w:eastAsia="Times New Roman" w:hAnsi="Times New Roman" w:cs="Times New Roman"/>
          <w:sz w:val="24"/>
          <w:szCs w:val="24"/>
          <w:lang w:eastAsia="ru-RU"/>
        </w:rPr>
        <w:t xml:space="preserve">). </w:t>
      </w:r>
    </w:p>
    <w:p w14:paraId="7DAEC4C2" w14:textId="158B236B" w:rsidR="00AC57CC" w:rsidRPr="002C6B04" w:rsidRDefault="002C6B04" w:rsidP="00AC57CC">
      <w:pPr>
        <w:spacing w:line="276" w:lineRule="auto"/>
        <w:ind w:firstLine="709"/>
        <w:contextualSpacing/>
        <w:rPr>
          <w:rFonts w:ascii="Times New Roman" w:eastAsia="Times New Roman" w:hAnsi="Times New Roman" w:cs="Times New Roman"/>
          <w:bCs/>
          <w:i/>
          <w:iCs/>
          <w:sz w:val="24"/>
          <w:szCs w:val="24"/>
          <w:lang w:eastAsia="ru-RU"/>
        </w:rPr>
      </w:pPr>
      <w:r w:rsidRPr="002C6B04">
        <w:rPr>
          <w:rFonts w:ascii="Times New Roman" w:eastAsia="Times New Roman" w:hAnsi="Times New Roman" w:cs="Times New Roman"/>
          <w:bCs/>
          <w:i/>
          <w:iCs/>
          <w:sz w:val="24"/>
          <w:szCs w:val="24"/>
          <w:lang w:eastAsia="ru-RU"/>
        </w:rPr>
        <w:t>Э</w:t>
      </w:r>
      <w:r w:rsidR="00AC57CC" w:rsidRPr="002C6B04">
        <w:rPr>
          <w:rFonts w:ascii="Times New Roman" w:eastAsia="Times New Roman" w:hAnsi="Times New Roman" w:cs="Times New Roman"/>
          <w:bCs/>
          <w:i/>
          <w:iCs/>
          <w:sz w:val="24"/>
          <w:szCs w:val="24"/>
          <w:lang w:eastAsia="ru-RU"/>
        </w:rPr>
        <w:t xml:space="preserve">лектронные </w:t>
      </w:r>
    </w:p>
    <w:p w14:paraId="34BF3AB1" w14:textId="628F3191" w:rsidR="00AC57CC" w:rsidRPr="00AC57CC" w:rsidRDefault="00AC57CC" w:rsidP="00AC57CC">
      <w:pPr>
        <w:spacing w:line="276" w:lineRule="auto"/>
        <w:ind w:firstLine="709"/>
        <w:contextualSpacing/>
        <w:jc w:val="both"/>
        <w:rPr>
          <w:rFonts w:ascii="Times New Roman" w:eastAsia="Times New Roman" w:hAnsi="Times New Roman" w:cs="Times New Roman"/>
          <w:sz w:val="24"/>
          <w:szCs w:val="24"/>
          <w:lang w:eastAsia="ru-RU"/>
        </w:rPr>
      </w:pPr>
      <w:r w:rsidRPr="00AC57CC">
        <w:rPr>
          <w:rFonts w:ascii="Times New Roman" w:eastAsia="Times New Roman" w:hAnsi="Times New Roman" w:cs="Times New Roman"/>
          <w:sz w:val="24"/>
          <w:szCs w:val="24"/>
          <w:lang w:eastAsia="ru-RU"/>
        </w:rPr>
        <w:t>1</w:t>
      </w:r>
      <w:r w:rsidRPr="00AC57CC">
        <w:rPr>
          <w:rFonts w:ascii="Times New Roman" w:eastAsia="Times New Roman" w:hAnsi="Times New Roman" w:cs="Times New Roman"/>
          <w:b/>
          <w:sz w:val="24"/>
          <w:szCs w:val="24"/>
          <w:lang w:eastAsia="ru-RU"/>
        </w:rPr>
        <w:t>.</w:t>
      </w:r>
      <w:r w:rsidRPr="00AC57CC">
        <w:rPr>
          <w:rFonts w:ascii="Calibri" w:eastAsia="Times New Roman" w:hAnsi="Calibri" w:cs="Times New Roman"/>
          <w:lang w:eastAsia="ru-RU"/>
        </w:rPr>
        <w:t xml:space="preserve"> </w:t>
      </w:r>
      <w:r w:rsidRPr="00AC57CC">
        <w:rPr>
          <w:rFonts w:ascii="Times New Roman" w:eastAsia="Times New Roman" w:hAnsi="Times New Roman" w:cs="Times New Roman"/>
          <w:sz w:val="24"/>
          <w:szCs w:val="24"/>
          <w:lang w:eastAsia="ru-RU"/>
        </w:rPr>
        <w:t>Гуртяков, А. М.  Металлорежущие станки. Расчет и проектирование: учебное пособие для среднего профессионального образования / А. М. Гуртяков. — 2-е изд. — Москва: Издательство Юрайт, 2021. — 135 с. — (Профессиональное образование). — ISBN 978-5-534-08481-8. — Текст: электронный // Образовательная платформа Юрайт [сайт]. — URL: https://urait.ru/bcode/470926 (дата обращения: 05.</w:t>
      </w:r>
      <w:r w:rsidR="000B2F51">
        <w:rPr>
          <w:rFonts w:ascii="Times New Roman" w:eastAsia="Times New Roman" w:hAnsi="Times New Roman" w:cs="Times New Roman"/>
          <w:sz w:val="24"/>
          <w:szCs w:val="24"/>
          <w:lang w:eastAsia="ru-RU"/>
        </w:rPr>
        <w:t>03.2026</w:t>
      </w:r>
      <w:r w:rsidRPr="00AC57CC">
        <w:rPr>
          <w:rFonts w:ascii="Times New Roman" w:eastAsia="Times New Roman" w:hAnsi="Times New Roman" w:cs="Times New Roman"/>
          <w:sz w:val="24"/>
          <w:szCs w:val="24"/>
          <w:lang w:eastAsia="ru-RU"/>
        </w:rPr>
        <w:t>).</w:t>
      </w:r>
    </w:p>
    <w:p w14:paraId="273B67A7" w14:textId="38D06BB2" w:rsidR="00AC57CC" w:rsidRPr="00AC57CC" w:rsidRDefault="00AC57CC" w:rsidP="00AC57CC">
      <w:pPr>
        <w:spacing w:line="276" w:lineRule="auto"/>
        <w:ind w:firstLine="709"/>
        <w:contextualSpacing/>
        <w:jc w:val="both"/>
        <w:rPr>
          <w:rFonts w:ascii="Times New Roman" w:eastAsia="Times New Roman" w:hAnsi="Times New Roman" w:cs="Times New Roman"/>
          <w:sz w:val="24"/>
          <w:szCs w:val="24"/>
          <w:lang w:eastAsia="ru-RU"/>
        </w:rPr>
      </w:pPr>
      <w:r w:rsidRPr="00AC57CC">
        <w:rPr>
          <w:rFonts w:ascii="Times New Roman" w:eastAsia="Times New Roman" w:hAnsi="Times New Roman" w:cs="Times New Roman"/>
          <w:sz w:val="24"/>
          <w:szCs w:val="24"/>
          <w:lang w:eastAsia="ru-RU"/>
        </w:rPr>
        <w:t xml:space="preserve">2. Мирошин, Д. Г.  Технология обработки на токарных станках: учебное пособие для среднего профессионального образования / Д. Г. Мирошин, Э. Э. Агаева ; под общей редакцией И. Н. Тихонова. — Москва: Издательство Юрайт, 2023. — 314 с. — (Профессиональное образование). — ISBN 978-5-534-14667-7. — Текст: электронный // Образовательная платформа Юрайт [сайт]. — URL: https://urait.ru/bcode/519978 (дата обращения: </w:t>
      </w:r>
      <w:r w:rsidR="000B2F51" w:rsidRPr="00AC57CC">
        <w:rPr>
          <w:rFonts w:ascii="Times New Roman" w:eastAsia="Times New Roman" w:hAnsi="Times New Roman" w:cs="Times New Roman"/>
          <w:sz w:val="24"/>
          <w:szCs w:val="24"/>
          <w:lang w:eastAsia="ru-RU"/>
        </w:rPr>
        <w:t>05.</w:t>
      </w:r>
      <w:r w:rsidR="000B2F51">
        <w:rPr>
          <w:rFonts w:ascii="Times New Roman" w:eastAsia="Times New Roman" w:hAnsi="Times New Roman" w:cs="Times New Roman"/>
          <w:sz w:val="24"/>
          <w:szCs w:val="24"/>
          <w:lang w:eastAsia="ru-RU"/>
        </w:rPr>
        <w:t>03.2026</w:t>
      </w:r>
      <w:r w:rsidRPr="00AC57CC">
        <w:rPr>
          <w:rFonts w:ascii="Times New Roman" w:eastAsia="Times New Roman" w:hAnsi="Times New Roman" w:cs="Times New Roman"/>
          <w:sz w:val="24"/>
          <w:szCs w:val="24"/>
          <w:lang w:eastAsia="ru-RU"/>
        </w:rPr>
        <w:t>).</w:t>
      </w:r>
    </w:p>
    <w:p w14:paraId="2687EDBE" w14:textId="3467AD18" w:rsidR="006841BF" w:rsidRDefault="006841BF" w:rsidP="001604E7">
      <w:pPr>
        <w:spacing w:after="200" w:line="276"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w:t>
      </w:r>
    </w:p>
    <w:p w14:paraId="47B86259" w14:textId="6BF13387" w:rsidR="006841BF" w:rsidRDefault="006841BF" w:rsidP="006841BF">
      <w:pPr>
        <w:pStyle w:val="1f"/>
        <w:rPr>
          <w:rFonts w:ascii="Times New Roman" w:hAnsi="Times New Roman"/>
        </w:rPr>
      </w:pPr>
      <w:bookmarkStart w:id="33" w:name="_Toc152334674"/>
      <w:bookmarkStart w:id="34" w:name="_Toc156820320"/>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3"/>
      <w:bookmarkEnd w:id="34"/>
    </w:p>
    <w:p w14:paraId="1F52A015" w14:textId="77777777" w:rsidR="002F19AE" w:rsidRPr="00FA680C" w:rsidRDefault="002F19AE" w:rsidP="006841BF">
      <w:pPr>
        <w:pStyle w:val="1f"/>
        <w:rPr>
          <w:rFonts w:ascii="Times New Roman" w:hAnsi="Times New Roman"/>
          <w:b w:val="0"/>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864"/>
        <w:gridCol w:w="2784"/>
      </w:tblGrid>
      <w:tr w:rsidR="006841BF" w:rsidRPr="00F22D5E" w14:paraId="399F7143" w14:textId="77777777" w:rsidTr="00880181">
        <w:trPr>
          <w:trHeight w:val="23"/>
        </w:trPr>
        <w:tc>
          <w:tcPr>
            <w:tcW w:w="1028" w:type="pct"/>
          </w:tcPr>
          <w:p w14:paraId="07A1BF63" w14:textId="5DA67A9F" w:rsidR="006841BF" w:rsidRPr="00F22D5E" w:rsidRDefault="006841BF" w:rsidP="00AB61E8">
            <w:pPr>
              <w:suppressAutoHyphens/>
              <w:contextualSpacing/>
              <w:jc w:val="center"/>
              <w:rPr>
                <w:rFonts w:ascii="Times New Roman" w:hAnsi="Times New Roman" w:cs="Times New Roman"/>
                <w:b/>
                <w:iCs/>
              </w:rPr>
            </w:pPr>
            <w:bookmarkStart w:id="35" w:name="_Hlk152334357"/>
            <w:r w:rsidRPr="00F22D5E">
              <w:rPr>
                <w:rFonts w:ascii="Times New Roman" w:hAnsi="Times New Roman" w:cs="Times New Roman"/>
                <w:b/>
                <w:iCs/>
              </w:rPr>
              <w:t>Код ПК, ОК</w:t>
            </w:r>
          </w:p>
        </w:tc>
        <w:tc>
          <w:tcPr>
            <w:tcW w:w="2526" w:type="pct"/>
            <w:vAlign w:val="center"/>
          </w:tcPr>
          <w:p w14:paraId="6337DE47" w14:textId="77777777" w:rsidR="006841BF" w:rsidRPr="00F22D5E" w:rsidRDefault="006841BF" w:rsidP="00AB61E8">
            <w:pPr>
              <w:suppressAutoHyphens/>
              <w:contextualSpacing/>
              <w:jc w:val="center"/>
              <w:rPr>
                <w:rFonts w:ascii="Times New Roman" w:hAnsi="Times New Roman" w:cs="Times New Roman"/>
                <w:b/>
                <w:iCs/>
              </w:rPr>
            </w:pPr>
            <w:r w:rsidRPr="00F22D5E">
              <w:rPr>
                <w:rFonts w:ascii="Times New Roman" w:hAnsi="Times New Roman" w:cs="Times New Roman"/>
                <w:b/>
                <w:iCs/>
              </w:rPr>
              <w:t xml:space="preserve">Критерии оценки результата </w:t>
            </w:r>
            <w:r w:rsidRPr="00F22D5E">
              <w:rPr>
                <w:rFonts w:ascii="Times New Roman" w:hAnsi="Times New Roman" w:cs="Times New Roman"/>
                <w:b/>
                <w:iCs/>
              </w:rPr>
              <w:br/>
              <w:t>(показатели освоенности компетенций)</w:t>
            </w:r>
          </w:p>
        </w:tc>
        <w:tc>
          <w:tcPr>
            <w:tcW w:w="1446" w:type="pct"/>
            <w:vAlign w:val="center"/>
          </w:tcPr>
          <w:p w14:paraId="7157352A" w14:textId="51644F96" w:rsidR="006841BF" w:rsidRPr="00F22D5E" w:rsidRDefault="006841BF" w:rsidP="00AB61E8">
            <w:pPr>
              <w:suppressAutoHyphens/>
              <w:contextualSpacing/>
              <w:jc w:val="center"/>
              <w:rPr>
                <w:rFonts w:ascii="Times New Roman" w:hAnsi="Times New Roman" w:cs="Times New Roman"/>
                <w:b/>
                <w:iCs/>
              </w:rPr>
            </w:pPr>
            <w:r w:rsidRPr="00F22D5E">
              <w:rPr>
                <w:rFonts w:ascii="Times New Roman" w:hAnsi="Times New Roman" w:cs="Times New Roman"/>
                <w:b/>
                <w:iCs/>
              </w:rPr>
              <w:t>Формы контроля и методы оценки</w:t>
            </w:r>
          </w:p>
        </w:tc>
      </w:tr>
      <w:tr w:rsidR="00880181" w:rsidRPr="00F22D5E" w14:paraId="266AC736" w14:textId="77777777" w:rsidTr="00880181">
        <w:trPr>
          <w:trHeight w:val="12396"/>
        </w:trPr>
        <w:tc>
          <w:tcPr>
            <w:tcW w:w="1028" w:type="pct"/>
          </w:tcPr>
          <w:p w14:paraId="17E4CCCB" w14:textId="77777777" w:rsidR="00880181" w:rsidRPr="00BA3BE0" w:rsidRDefault="00880181" w:rsidP="00880181">
            <w:pPr>
              <w:suppressAutoHyphens/>
              <w:jc w:val="center"/>
              <w:rPr>
                <w:rFonts w:ascii="Times New Roman" w:hAnsi="Times New Roman"/>
                <w:iCs/>
                <w:sz w:val="24"/>
                <w:szCs w:val="24"/>
              </w:rPr>
            </w:pPr>
            <w:r w:rsidRPr="00BA3BE0">
              <w:rPr>
                <w:rFonts w:ascii="Times New Roman" w:hAnsi="Times New Roman"/>
                <w:iCs/>
                <w:sz w:val="24"/>
                <w:szCs w:val="24"/>
              </w:rPr>
              <w:t>ПК Х.1.</w:t>
            </w:r>
          </w:p>
          <w:p w14:paraId="3F913C6C" w14:textId="77777777" w:rsidR="00880181" w:rsidRPr="00BA3BE0" w:rsidRDefault="00880181" w:rsidP="00880181">
            <w:pPr>
              <w:suppressAutoHyphens/>
              <w:jc w:val="center"/>
              <w:rPr>
                <w:rFonts w:ascii="Times New Roman" w:hAnsi="Times New Roman"/>
                <w:iCs/>
                <w:sz w:val="24"/>
                <w:szCs w:val="24"/>
              </w:rPr>
            </w:pPr>
            <w:r w:rsidRPr="00BA3BE0">
              <w:rPr>
                <w:rFonts w:ascii="Times New Roman" w:hAnsi="Times New Roman"/>
                <w:iCs/>
                <w:sz w:val="24"/>
                <w:szCs w:val="24"/>
              </w:rPr>
              <w:t>ПК Х.2.</w:t>
            </w:r>
          </w:p>
          <w:p w14:paraId="41C7C94F" w14:textId="1F25A904" w:rsidR="00880181" w:rsidRDefault="00880181" w:rsidP="00880181">
            <w:pPr>
              <w:suppressAutoHyphens/>
              <w:jc w:val="center"/>
              <w:rPr>
                <w:rFonts w:ascii="Times New Roman" w:hAnsi="Times New Roman"/>
                <w:iCs/>
                <w:sz w:val="24"/>
                <w:szCs w:val="24"/>
              </w:rPr>
            </w:pPr>
            <w:r w:rsidRPr="00BA3BE0">
              <w:rPr>
                <w:rFonts w:ascii="Times New Roman" w:hAnsi="Times New Roman"/>
                <w:iCs/>
                <w:sz w:val="24"/>
                <w:szCs w:val="24"/>
              </w:rPr>
              <w:t>ПК Х.3</w:t>
            </w:r>
            <w:r w:rsidR="004E78B0">
              <w:rPr>
                <w:rFonts w:ascii="Times New Roman" w:hAnsi="Times New Roman"/>
                <w:iCs/>
                <w:sz w:val="24"/>
                <w:szCs w:val="24"/>
              </w:rPr>
              <w:t>.</w:t>
            </w:r>
          </w:p>
          <w:p w14:paraId="2882BFE1" w14:textId="77777777" w:rsidR="00880181" w:rsidRDefault="00880181" w:rsidP="00880181">
            <w:pPr>
              <w:suppressAutoHyphens/>
              <w:contextualSpacing/>
              <w:jc w:val="center"/>
              <w:rPr>
                <w:rFonts w:ascii="Times New Roman" w:hAnsi="Times New Roman"/>
                <w:iCs/>
                <w:sz w:val="24"/>
                <w:szCs w:val="24"/>
              </w:rPr>
            </w:pPr>
            <w:r w:rsidRPr="00BA3BE0">
              <w:rPr>
                <w:rFonts w:ascii="Times New Roman" w:hAnsi="Times New Roman"/>
                <w:iCs/>
                <w:sz w:val="24"/>
                <w:szCs w:val="24"/>
              </w:rPr>
              <w:t>ПК Х.4.</w:t>
            </w:r>
          </w:p>
          <w:p w14:paraId="3B07EEF5"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ОК.01</w:t>
            </w:r>
          </w:p>
          <w:p w14:paraId="3A670D23"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ОК.02</w:t>
            </w:r>
          </w:p>
          <w:p w14:paraId="1E6FD348"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ОК.03</w:t>
            </w:r>
          </w:p>
          <w:p w14:paraId="43092349"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ОК.04</w:t>
            </w:r>
          </w:p>
          <w:p w14:paraId="509B6EDA"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ОК.05</w:t>
            </w:r>
          </w:p>
          <w:p w14:paraId="75F87809"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ОК.06</w:t>
            </w:r>
          </w:p>
          <w:p w14:paraId="5821DF1D" w14:textId="77777777" w:rsidR="00880181" w:rsidRPr="004456CF" w:rsidRDefault="00880181" w:rsidP="008801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ОК.07</w:t>
            </w:r>
          </w:p>
          <w:p w14:paraId="26794077" w14:textId="77777777" w:rsidR="00880181" w:rsidRPr="004456CF" w:rsidRDefault="00880181" w:rsidP="00880181">
            <w:pPr>
              <w:suppressAutoHyphens/>
              <w:contextualSpacing/>
              <w:jc w:val="center"/>
              <w:rPr>
                <w:rFonts w:ascii="Times New Roman" w:hAnsi="Times New Roman" w:cs="Times New Roman"/>
                <w:bCs/>
                <w:iCs/>
                <w:sz w:val="24"/>
                <w:szCs w:val="24"/>
              </w:rPr>
            </w:pPr>
            <w:r w:rsidRPr="004456CF">
              <w:rPr>
                <w:rFonts w:ascii="Times New Roman" w:hAnsi="Times New Roman" w:cs="Times New Roman"/>
                <w:bCs/>
                <w:iCs/>
                <w:sz w:val="24"/>
                <w:szCs w:val="24"/>
              </w:rPr>
              <w:t>ОК.08</w:t>
            </w:r>
          </w:p>
          <w:p w14:paraId="14AAE269" w14:textId="77777777" w:rsidR="00880181" w:rsidRDefault="00880181" w:rsidP="00880181">
            <w:pPr>
              <w:jc w:val="center"/>
              <w:rPr>
                <w:rFonts w:ascii="Times New Roman" w:hAnsi="Times New Roman" w:cs="Times New Roman"/>
                <w:bCs/>
                <w:iCs/>
                <w:sz w:val="24"/>
                <w:szCs w:val="24"/>
              </w:rPr>
            </w:pPr>
            <w:r w:rsidRPr="004456CF">
              <w:rPr>
                <w:rFonts w:ascii="Times New Roman" w:hAnsi="Times New Roman" w:cs="Times New Roman"/>
                <w:bCs/>
                <w:iCs/>
                <w:sz w:val="24"/>
                <w:szCs w:val="24"/>
              </w:rPr>
              <w:t>ОК.09</w:t>
            </w:r>
          </w:p>
          <w:p w14:paraId="1AFECD37" w14:textId="494EF927" w:rsidR="00880181" w:rsidRPr="00F22D5E" w:rsidRDefault="00880181" w:rsidP="00880181">
            <w:pPr>
              <w:suppressAutoHyphens/>
              <w:contextualSpacing/>
              <w:jc w:val="center"/>
              <w:rPr>
                <w:rFonts w:ascii="Times New Roman" w:hAnsi="Times New Roman" w:cs="Times New Roman"/>
                <w:iCs/>
              </w:rPr>
            </w:pPr>
          </w:p>
        </w:tc>
        <w:tc>
          <w:tcPr>
            <w:tcW w:w="2526" w:type="pct"/>
          </w:tcPr>
          <w:p w14:paraId="5448CE14" w14:textId="455E53F0" w:rsidR="00880181" w:rsidRPr="00F22D5E" w:rsidRDefault="00880181" w:rsidP="00F22D5E">
            <w:pPr>
              <w:suppressAutoHyphens/>
              <w:jc w:val="both"/>
              <w:rPr>
                <w:rFonts w:ascii="Times New Roman" w:hAnsi="Times New Roman" w:cs="Times New Roman"/>
                <w:iCs/>
              </w:rPr>
            </w:pPr>
            <w:r w:rsidRPr="00D812AB">
              <w:rPr>
                <w:rFonts w:ascii="Times New Roman" w:hAnsi="Times New Roman"/>
                <w:color w:val="000000"/>
                <w:sz w:val="24"/>
              </w:rPr>
              <w:t>«Отлично»</w:t>
            </w:r>
            <w:r>
              <w:rPr>
                <w:rFonts w:ascii="Times New Roman" w:hAnsi="Times New Roman"/>
                <w:color w:val="000000"/>
                <w:sz w:val="24"/>
              </w:rPr>
              <w:t xml:space="preserve"> -</w:t>
            </w:r>
            <w:r w:rsidRPr="00D812AB">
              <w:rPr>
                <w:rFonts w:ascii="Times New Roman" w:hAnsi="Times New Roman"/>
                <w:color w:val="000000"/>
                <w:sz w:val="24"/>
              </w:rPr>
              <w:t xml:space="preserve"> теоретическое содержание курса освоено полностью, без пробелов, умения сформированы</w:t>
            </w:r>
            <w:r>
              <w:rPr>
                <w:rFonts w:ascii="Times New Roman" w:hAnsi="Times New Roman"/>
                <w:color w:val="000000"/>
                <w:sz w:val="24"/>
              </w:rPr>
              <w:t xml:space="preserve">, обучающийся </w:t>
            </w:r>
            <w:r w:rsidRPr="00F22D5E">
              <w:rPr>
                <w:rFonts w:ascii="Times New Roman"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r>
              <w:rPr>
                <w:rFonts w:ascii="Times New Roman" w:hAnsi="Times New Roman" w:cs="Times New Roman"/>
                <w:iCs/>
              </w:rPr>
              <w:t>,</w:t>
            </w:r>
          </w:p>
          <w:p w14:paraId="15C9A851" w14:textId="77777777" w:rsidR="00880181" w:rsidRDefault="00880181" w:rsidP="000B2F51">
            <w:pPr>
              <w:suppressAutoHyphens/>
              <w:jc w:val="both"/>
              <w:rPr>
                <w:rFonts w:ascii="Times New Roman" w:hAnsi="Times New Roman" w:cs="Times New Roman"/>
                <w:iCs/>
              </w:rPr>
            </w:pPr>
            <w:r w:rsidRPr="00F22D5E">
              <w:rPr>
                <w:rFonts w:ascii="Times New Roman" w:hAnsi="Times New Roman" w:cs="Times New Roman"/>
                <w:iCs/>
              </w:rPr>
              <w:t>демонстрирует правильную последовательность выполнения действий во время выполнения практических работ</w:t>
            </w:r>
            <w:r>
              <w:rPr>
                <w:rFonts w:ascii="Times New Roman" w:hAnsi="Times New Roman" w:cs="Times New Roman"/>
                <w:iCs/>
              </w:rPr>
              <w:t xml:space="preserve">, </w:t>
            </w:r>
            <w:r w:rsidRPr="00F22D5E">
              <w:rPr>
                <w:rFonts w:ascii="Times New Roman" w:hAnsi="Times New Roman" w:cs="Times New Roman"/>
                <w:iCs/>
              </w:rPr>
              <w:t>грамотно составляет план практической работы</w:t>
            </w:r>
            <w:r>
              <w:rPr>
                <w:rFonts w:ascii="Times New Roman" w:hAnsi="Times New Roman" w:cs="Times New Roman"/>
                <w:iCs/>
              </w:rPr>
              <w:t xml:space="preserve">, </w:t>
            </w:r>
            <w:r w:rsidRPr="00F22D5E">
              <w:rPr>
                <w:rFonts w:ascii="Times New Roman" w:hAnsi="Times New Roman" w:cs="Times New Roman"/>
                <w:iCs/>
              </w:rPr>
              <w:t>организует рабочее место в соответствии с выполняемой работой и требованиями охраны труда</w:t>
            </w:r>
            <w:r>
              <w:rPr>
                <w:rFonts w:ascii="Times New Roman" w:hAnsi="Times New Roman" w:cs="Times New Roman"/>
                <w:iCs/>
              </w:rPr>
              <w:t>.</w:t>
            </w:r>
          </w:p>
          <w:p w14:paraId="42832B0E" w14:textId="77777777" w:rsidR="00880181" w:rsidRPr="00D812AB" w:rsidRDefault="00880181" w:rsidP="000B2F51">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539B9A9D" w14:textId="77777777" w:rsidR="00880181" w:rsidRDefault="00880181" w:rsidP="000B2F51">
            <w:pPr>
              <w:suppressAutoHyphens/>
              <w:jc w:val="both"/>
              <w:rPr>
                <w:rFonts w:ascii="Times New Roman" w:hAnsi="Times New Roman" w:cs="Times New Roman"/>
                <w:iCs/>
              </w:rPr>
            </w:pPr>
            <w:r w:rsidRPr="000B2F51">
              <w:rPr>
                <w:rFonts w:ascii="Times New Roman" w:hAnsi="Times New Roman" w:cs="Times New Roman"/>
                <w:iCs/>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3C13704D" w14:textId="138751E7" w:rsidR="00880181" w:rsidRPr="00F22D5E" w:rsidRDefault="00880181" w:rsidP="000B2F51">
            <w:pPr>
              <w:suppressAutoHyphens/>
              <w:jc w:val="both"/>
              <w:rPr>
                <w:rFonts w:ascii="Times New Roman" w:hAnsi="Times New Roman" w:cs="Times New Roman"/>
                <w:iCs/>
              </w:rPr>
            </w:pPr>
            <w:r w:rsidRPr="00D812AB">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46" w:type="pct"/>
          </w:tcPr>
          <w:p w14:paraId="21C0CC1B" w14:textId="77777777" w:rsidR="00880181" w:rsidRPr="00F22D5E" w:rsidRDefault="00880181" w:rsidP="00F22D5E">
            <w:pPr>
              <w:rPr>
                <w:rFonts w:ascii="Times New Roman" w:hAnsi="Times New Roman" w:cs="Times New Roman"/>
                <w:iCs/>
              </w:rPr>
            </w:pPr>
            <w:r w:rsidRPr="00F22D5E">
              <w:rPr>
                <w:rFonts w:ascii="Times New Roman" w:hAnsi="Times New Roman" w:cs="Times New Roman"/>
                <w:iCs/>
              </w:rPr>
              <w:t>экспертное наблюдение выполнения практических работ;</w:t>
            </w:r>
          </w:p>
          <w:p w14:paraId="7C62F85A" w14:textId="77777777" w:rsidR="00880181" w:rsidRPr="00F22D5E" w:rsidRDefault="00880181" w:rsidP="00F22D5E">
            <w:pPr>
              <w:rPr>
                <w:rFonts w:ascii="Times New Roman" w:hAnsi="Times New Roman" w:cs="Times New Roman"/>
                <w:bCs/>
                <w:iCs/>
              </w:rPr>
            </w:pPr>
            <w:r w:rsidRPr="00F22D5E">
              <w:rPr>
                <w:rFonts w:ascii="Times New Roman" w:hAnsi="Times New Roman" w:cs="Times New Roman"/>
                <w:bCs/>
                <w:iCs/>
              </w:rPr>
              <w:t>оценка защиты отчётов по практическим занятиям;</w:t>
            </w:r>
          </w:p>
          <w:p w14:paraId="560B9FAA" w14:textId="77777777" w:rsidR="00880181" w:rsidRDefault="00880181" w:rsidP="00F22D5E">
            <w:pPr>
              <w:rPr>
                <w:rFonts w:ascii="Times New Roman" w:hAnsi="Times New Roman" w:cs="Times New Roman"/>
                <w:bCs/>
                <w:iCs/>
              </w:rPr>
            </w:pPr>
            <w:r w:rsidRPr="00F22D5E">
              <w:rPr>
                <w:rFonts w:ascii="Times New Roman" w:hAnsi="Times New Roman" w:cs="Times New Roman"/>
                <w:bCs/>
                <w:iCs/>
              </w:rPr>
              <w:t>оценка выполнения</w:t>
            </w:r>
          </w:p>
          <w:p w14:paraId="7BDE9F02" w14:textId="2B4F423D" w:rsidR="00880181" w:rsidRDefault="00880181" w:rsidP="00F22D5E">
            <w:pPr>
              <w:rPr>
                <w:rFonts w:ascii="Times New Roman" w:hAnsi="Times New Roman" w:cs="Times New Roman"/>
                <w:bCs/>
                <w:iCs/>
                <w:shd w:val="clear" w:color="auto" w:fill="FFFFFF"/>
              </w:rPr>
            </w:pPr>
            <w:r>
              <w:rPr>
                <w:rFonts w:ascii="Times New Roman" w:hAnsi="Times New Roman" w:cs="Times New Roman"/>
                <w:bCs/>
                <w:iCs/>
                <w:shd w:val="clear" w:color="auto" w:fill="FFFFFF"/>
              </w:rPr>
              <w:t xml:space="preserve">- </w:t>
            </w:r>
            <w:r w:rsidRPr="00F22D5E">
              <w:rPr>
                <w:rFonts w:ascii="Times New Roman" w:hAnsi="Times New Roman" w:cs="Times New Roman"/>
                <w:bCs/>
                <w:iCs/>
                <w:shd w:val="clear" w:color="auto" w:fill="FFFFFF"/>
              </w:rPr>
              <w:t>тестовых заданий</w:t>
            </w:r>
            <w:r>
              <w:rPr>
                <w:rFonts w:ascii="Times New Roman" w:hAnsi="Times New Roman" w:cs="Times New Roman"/>
                <w:bCs/>
                <w:iCs/>
                <w:shd w:val="clear" w:color="auto" w:fill="FFFFFF"/>
              </w:rPr>
              <w:t xml:space="preserve">, </w:t>
            </w:r>
          </w:p>
          <w:p w14:paraId="1AACE21F" w14:textId="57FE5649" w:rsidR="00880181" w:rsidRPr="00F22D5E" w:rsidRDefault="00880181" w:rsidP="00F22D5E">
            <w:pPr>
              <w:rPr>
                <w:rFonts w:ascii="Times New Roman" w:hAnsi="Times New Roman" w:cs="Times New Roman"/>
                <w:bCs/>
                <w:iCs/>
                <w:shd w:val="clear" w:color="auto" w:fill="FFFFFF"/>
              </w:rPr>
            </w:pPr>
            <w:r>
              <w:rPr>
                <w:rFonts w:ascii="Times New Roman" w:hAnsi="Times New Roman" w:cs="Times New Roman"/>
                <w:bCs/>
                <w:iCs/>
                <w:shd w:val="clear" w:color="auto" w:fill="FFFFFF"/>
              </w:rPr>
              <w:t>- промежуточной аттестации</w:t>
            </w:r>
          </w:p>
          <w:p w14:paraId="26871BEB" w14:textId="77777777" w:rsidR="00880181" w:rsidRPr="00F22D5E" w:rsidRDefault="00880181" w:rsidP="00F22D5E">
            <w:pPr>
              <w:rPr>
                <w:rFonts w:ascii="Times New Roman" w:hAnsi="Times New Roman" w:cs="Times New Roman"/>
                <w:iCs/>
              </w:rPr>
            </w:pPr>
          </w:p>
          <w:p w14:paraId="50C81216" w14:textId="27F076B5" w:rsidR="00880181" w:rsidRPr="00F22D5E" w:rsidRDefault="00880181" w:rsidP="00F22D5E">
            <w:pPr>
              <w:suppressAutoHyphens/>
              <w:contextualSpacing/>
              <w:rPr>
                <w:rFonts w:ascii="Times New Roman" w:hAnsi="Times New Roman" w:cs="Times New Roman"/>
                <w:iCs/>
              </w:rPr>
            </w:pPr>
          </w:p>
        </w:tc>
      </w:tr>
      <w:bookmarkEnd w:id="35"/>
    </w:tbl>
    <w:p w14:paraId="1DD4D835" w14:textId="77777777" w:rsidR="00C63897" w:rsidRPr="00FB50A0" w:rsidRDefault="00C63897" w:rsidP="00FB50A0">
      <w:pPr>
        <w:rPr>
          <w:rFonts w:ascii="Times New Roman" w:hAnsi="Times New Roman" w:cs="Times New Roman"/>
          <w:b/>
          <w:bCs/>
          <w:sz w:val="18"/>
          <w:szCs w:val="18"/>
        </w:rPr>
      </w:pPr>
    </w:p>
    <w:p w14:paraId="2A58CFCD" w14:textId="0967CF9C" w:rsidR="0044445E" w:rsidRDefault="00C63897" w:rsidP="0044445E">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0044445E">
        <w:rPr>
          <w:rFonts w:ascii="Times New Roman" w:hAnsi="Times New Roman" w:cs="Times New Roman"/>
          <w:b/>
          <w:bCs/>
          <w:sz w:val="24"/>
          <w:szCs w:val="24"/>
        </w:rPr>
        <w:lastRenderedPageBreak/>
        <w:t>Приложение 1.</w:t>
      </w:r>
      <w:r w:rsidR="00784597">
        <w:rPr>
          <w:rFonts w:ascii="Times New Roman" w:hAnsi="Times New Roman" w:cs="Times New Roman"/>
          <w:b/>
          <w:bCs/>
          <w:sz w:val="24"/>
          <w:szCs w:val="24"/>
        </w:rPr>
        <w:t>2</w:t>
      </w:r>
    </w:p>
    <w:p w14:paraId="2C28AF5C" w14:textId="55B25E30" w:rsidR="0044445E" w:rsidRPr="0044445E" w:rsidRDefault="0044445E" w:rsidP="0044445E">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0B2F51">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2FDC25A1" w14:textId="77777777" w:rsidR="0044445E" w:rsidRDefault="0044445E" w:rsidP="0044445E">
      <w:pPr>
        <w:jc w:val="right"/>
        <w:rPr>
          <w:rFonts w:ascii="Times New Roman" w:hAnsi="Times New Roman" w:cs="Times New Roman"/>
          <w:b/>
          <w:bCs/>
          <w:color w:val="0070C0"/>
          <w:sz w:val="24"/>
          <w:szCs w:val="24"/>
        </w:rPr>
      </w:pPr>
    </w:p>
    <w:p w14:paraId="2B9C56B9" w14:textId="77777777" w:rsidR="0044445E" w:rsidRDefault="0044445E" w:rsidP="0044445E">
      <w:pPr>
        <w:jc w:val="right"/>
        <w:rPr>
          <w:rFonts w:ascii="Times New Roman" w:hAnsi="Times New Roman" w:cs="Times New Roman"/>
          <w:b/>
          <w:bCs/>
          <w:color w:val="0070C0"/>
          <w:sz w:val="24"/>
          <w:szCs w:val="24"/>
        </w:rPr>
      </w:pPr>
    </w:p>
    <w:p w14:paraId="27B7CAC1" w14:textId="77777777" w:rsidR="0044445E" w:rsidRDefault="0044445E" w:rsidP="0044445E">
      <w:pPr>
        <w:jc w:val="right"/>
        <w:rPr>
          <w:rFonts w:ascii="Times New Roman" w:hAnsi="Times New Roman" w:cs="Times New Roman"/>
          <w:b/>
          <w:bCs/>
          <w:color w:val="0070C0"/>
          <w:sz w:val="24"/>
          <w:szCs w:val="24"/>
        </w:rPr>
      </w:pPr>
    </w:p>
    <w:p w14:paraId="50EA15E5" w14:textId="77777777" w:rsidR="0044445E" w:rsidRDefault="0044445E" w:rsidP="0044445E">
      <w:pPr>
        <w:jc w:val="right"/>
        <w:rPr>
          <w:rFonts w:ascii="Times New Roman" w:hAnsi="Times New Roman" w:cs="Times New Roman"/>
          <w:b/>
          <w:bCs/>
          <w:color w:val="0070C0"/>
          <w:sz w:val="24"/>
          <w:szCs w:val="24"/>
        </w:rPr>
      </w:pPr>
    </w:p>
    <w:p w14:paraId="3F56CC7B" w14:textId="77777777" w:rsidR="0044445E" w:rsidRDefault="0044445E" w:rsidP="0044445E">
      <w:pPr>
        <w:jc w:val="right"/>
        <w:rPr>
          <w:rFonts w:ascii="Times New Roman" w:hAnsi="Times New Roman" w:cs="Times New Roman"/>
          <w:b/>
          <w:bCs/>
          <w:color w:val="0070C0"/>
          <w:sz w:val="24"/>
          <w:szCs w:val="24"/>
        </w:rPr>
      </w:pPr>
    </w:p>
    <w:p w14:paraId="7FEF5FCC" w14:textId="77777777" w:rsidR="0044445E" w:rsidRDefault="0044445E" w:rsidP="0044445E">
      <w:pPr>
        <w:jc w:val="right"/>
        <w:rPr>
          <w:rFonts w:ascii="Times New Roman" w:hAnsi="Times New Roman" w:cs="Times New Roman"/>
          <w:b/>
          <w:bCs/>
          <w:color w:val="0070C0"/>
          <w:sz w:val="24"/>
          <w:szCs w:val="24"/>
        </w:rPr>
      </w:pPr>
    </w:p>
    <w:p w14:paraId="1D3B2280" w14:textId="77777777" w:rsidR="0044445E" w:rsidRDefault="0044445E" w:rsidP="0044445E">
      <w:pPr>
        <w:jc w:val="right"/>
        <w:rPr>
          <w:rFonts w:ascii="Times New Roman" w:hAnsi="Times New Roman" w:cs="Times New Roman"/>
          <w:b/>
          <w:bCs/>
          <w:color w:val="0070C0"/>
          <w:sz w:val="24"/>
          <w:szCs w:val="24"/>
        </w:rPr>
      </w:pPr>
    </w:p>
    <w:p w14:paraId="00A7590D" w14:textId="77777777" w:rsidR="0044445E" w:rsidRDefault="0044445E" w:rsidP="0044445E">
      <w:pPr>
        <w:jc w:val="right"/>
        <w:rPr>
          <w:rFonts w:ascii="Times New Roman" w:hAnsi="Times New Roman" w:cs="Times New Roman"/>
          <w:b/>
          <w:bCs/>
          <w:color w:val="0070C0"/>
          <w:sz w:val="24"/>
          <w:szCs w:val="24"/>
        </w:rPr>
      </w:pPr>
    </w:p>
    <w:p w14:paraId="2F100551" w14:textId="77777777" w:rsidR="0044445E" w:rsidRDefault="0044445E" w:rsidP="0044445E">
      <w:pPr>
        <w:jc w:val="right"/>
        <w:rPr>
          <w:rFonts w:ascii="Times New Roman" w:hAnsi="Times New Roman" w:cs="Times New Roman"/>
          <w:b/>
          <w:bCs/>
          <w:color w:val="0070C0"/>
          <w:sz w:val="24"/>
          <w:szCs w:val="24"/>
        </w:rPr>
      </w:pPr>
    </w:p>
    <w:p w14:paraId="14A8B3BF" w14:textId="77777777" w:rsidR="0044445E" w:rsidRDefault="0044445E" w:rsidP="0044445E">
      <w:pPr>
        <w:jc w:val="right"/>
        <w:rPr>
          <w:rFonts w:ascii="Times New Roman" w:hAnsi="Times New Roman" w:cs="Times New Roman"/>
          <w:b/>
          <w:bCs/>
          <w:color w:val="0070C0"/>
          <w:sz w:val="24"/>
          <w:szCs w:val="24"/>
        </w:rPr>
      </w:pPr>
    </w:p>
    <w:p w14:paraId="270451A9" w14:textId="77777777" w:rsidR="0044445E" w:rsidRPr="00502F97" w:rsidRDefault="0044445E" w:rsidP="0044445E">
      <w:pPr>
        <w:jc w:val="right"/>
        <w:rPr>
          <w:rFonts w:ascii="Times New Roman" w:hAnsi="Times New Roman" w:cs="Times New Roman"/>
          <w:b/>
          <w:bCs/>
          <w:color w:val="0070C0"/>
          <w:sz w:val="24"/>
          <w:szCs w:val="24"/>
        </w:rPr>
      </w:pPr>
    </w:p>
    <w:p w14:paraId="6BBD831E" w14:textId="77777777" w:rsidR="0044445E" w:rsidRPr="008F578C" w:rsidRDefault="0044445E" w:rsidP="0044445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605BF95D" w14:textId="442F2C9F" w:rsidR="0044445E" w:rsidRPr="00784597" w:rsidRDefault="0044445E" w:rsidP="0044445E">
      <w:pPr>
        <w:pStyle w:val="1"/>
      </w:pPr>
      <w:r w:rsidRPr="006E7FF4">
        <w:t>«</w:t>
      </w:r>
      <w:r>
        <w:t>ПМ.0</w:t>
      </w:r>
      <w:r w:rsidR="00784597">
        <w:t>Х</w:t>
      </w:r>
      <w:r w:rsidRPr="006E7FF4">
        <w:t xml:space="preserve"> </w:t>
      </w:r>
      <w:bookmarkStart w:id="36" w:name="_Hlk163743828"/>
      <w:r w:rsidR="00784597" w:rsidRPr="00784597">
        <w:t>ИЗГОТОВЛЕНИЕ РАЗЛИЧНЫХ ДЕТАЛЕЙ НА ФРЕЗЕРНЫХ СТАНКАХ (ПО ВЫБОРУ)</w:t>
      </w:r>
      <w:bookmarkEnd w:id="36"/>
      <w:r w:rsidR="00784597" w:rsidRPr="00784597">
        <w:t>»</w:t>
      </w:r>
    </w:p>
    <w:p w14:paraId="437A56C0" w14:textId="77777777" w:rsidR="0044445E" w:rsidRPr="00F53FDC" w:rsidRDefault="0044445E" w:rsidP="0044445E">
      <w:pPr>
        <w:spacing w:line="360" w:lineRule="auto"/>
        <w:jc w:val="center"/>
        <w:rPr>
          <w:rFonts w:ascii="Times New Roman" w:hAnsi="Times New Roman" w:cs="Times New Roman"/>
          <w:sz w:val="24"/>
          <w:szCs w:val="24"/>
        </w:rPr>
      </w:pPr>
    </w:p>
    <w:p w14:paraId="475EE827" w14:textId="77777777" w:rsidR="0044445E" w:rsidRPr="00F53FDC" w:rsidRDefault="0044445E" w:rsidP="0044445E">
      <w:pPr>
        <w:spacing w:line="360" w:lineRule="auto"/>
        <w:jc w:val="center"/>
        <w:rPr>
          <w:rFonts w:ascii="Times New Roman" w:hAnsi="Times New Roman" w:cs="Times New Roman"/>
          <w:sz w:val="24"/>
          <w:szCs w:val="24"/>
        </w:rPr>
      </w:pPr>
    </w:p>
    <w:p w14:paraId="1EFD094B" w14:textId="77777777" w:rsidR="0044445E" w:rsidRPr="00F53FDC" w:rsidRDefault="0044445E" w:rsidP="0044445E">
      <w:pPr>
        <w:spacing w:line="360" w:lineRule="auto"/>
        <w:jc w:val="center"/>
        <w:rPr>
          <w:rFonts w:ascii="Times New Roman" w:hAnsi="Times New Roman" w:cs="Times New Roman"/>
          <w:sz w:val="24"/>
          <w:szCs w:val="24"/>
        </w:rPr>
      </w:pPr>
    </w:p>
    <w:p w14:paraId="6C5A5603" w14:textId="77777777" w:rsidR="0044445E" w:rsidRPr="00F53FDC" w:rsidRDefault="0044445E" w:rsidP="0044445E">
      <w:pPr>
        <w:spacing w:line="360" w:lineRule="auto"/>
        <w:jc w:val="center"/>
        <w:rPr>
          <w:rFonts w:ascii="Times New Roman" w:hAnsi="Times New Roman" w:cs="Times New Roman"/>
          <w:sz w:val="24"/>
          <w:szCs w:val="24"/>
        </w:rPr>
      </w:pPr>
    </w:p>
    <w:p w14:paraId="60A2B423" w14:textId="77777777" w:rsidR="0044445E" w:rsidRPr="00F53FDC" w:rsidRDefault="0044445E" w:rsidP="0044445E">
      <w:pPr>
        <w:spacing w:line="360" w:lineRule="auto"/>
        <w:jc w:val="center"/>
        <w:rPr>
          <w:rFonts w:ascii="Times New Roman" w:hAnsi="Times New Roman" w:cs="Times New Roman"/>
          <w:sz w:val="24"/>
          <w:szCs w:val="24"/>
        </w:rPr>
      </w:pPr>
    </w:p>
    <w:p w14:paraId="5CE59714" w14:textId="77777777" w:rsidR="0044445E" w:rsidRPr="00F53FDC" w:rsidRDefault="0044445E" w:rsidP="0044445E">
      <w:pPr>
        <w:spacing w:line="360" w:lineRule="auto"/>
        <w:jc w:val="center"/>
        <w:rPr>
          <w:rFonts w:ascii="Times New Roman" w:hAnsi="Times New Roman" w:cs="Times New Roman"/>
          <w:sz w:val="24"/>
          <w:szCs w:val="24"/>
        </w:rPr>
      </w:pPr>
    </w:p>
    <w:p w14:paraId="6EE1B779" w14:textId="77777777" w:rsidR="0044445E" w:rsidRPr="00F53FDC" w:rsidRDefault="0044445E" w:rsidP="0044445E">
      <w:pPr>
        <w:spacing w:line="360" w:lineRule="auto"/>
        <w:jc w:val="center"/>
        <w:rPr>
          <w:rFonts w:ascii="Times New Roman" w:hAnsi="Times New Roman" w:cs="Times New Roman"/>
          <w:sz w:val="24"/>
          <w:szCs w:val="24"/>
        </w:rPr>
      </w:pPr>
    </w:p>
    <w:p w14:paraId="64489BA9" w14:textId="77777777" w:rsidR="0044445E" w:rsidRPr="00F53FDC" w:rsidRDefault="0044445E" w:rsidP="0044445E">
      <w:pPr>
        <w:spacing w:line="360" w:lineRule="auto"/>
        <w:jc w:val="center"/>
        <w:rPr>
          <w:rFonts w:ascii="Times New Roman" w:hAnsi="Times New Roman" w:cs="Times New Roman"/>
          <w:sz w:val="24"/>
          <w:szCs w:val="24"/>
        </w:rPr>
      </w:pPr>
    </w:p>
    <w:p w14:paraId="5088823A" w14:textId="77777777" w:rsidR="0044445E" w:rsidRPr="00F53FDC" w:rsidRDefault="0044445E" w:rsidP="0044445E">
      <w:pPr>
        <w:spacing w:line="360" w:lineRule="auto"/>
        <w:jc w:val="center"/>
        <w:rPr>
          <w:rFonts w:ascii="Times New Roman" w:hAnsi="Times New Roman" w:cs="Times New Roman"/>
          <w:sz w:val="24"/>
          <w:szCs w:val="24"/>
        </w:rPr>
      </w:pPr>
    </w:p>
    <w:p w14:paraId="1FF8D120" w14:textId="77777777" w:rsidR="0044445E" w:rsidRPr="00F53FDC" w:rsidRDefault="0044445E" w:rsidP="0044445E">
      <w:pPr>
        <w:spacing w:line="360" w:lineRule="auto"/>
        <w:jc w:val="center"/>
        <w:rPr>
          <w:rFonts w:ascii="Times New Roman" w:hAnsi="Times New Roman" w:cs="Times New Roman"/>
          <w:sz w:val="24"/>
          <w:szCs w:val="24"/>
        </w:rPr>
      </w:pPr>
    </w:p>
    <w:p w14:paraId="277B7B3D" w14:textId="77777777" w:rsidR="0044445E" w:rsidRPr="00F53FDC" w:rsidRDefault="0044445E" w:rsidP="0044445E">
      <w:pPr>
        <w:spacing w:line="360" w:lineRule="auto"/>
        <w:jc w:val="center"/>
        <w:rPr>
          <w:rFonts w:ascii="Times New Roman" w:hAnsi="Times New Roman" w:cs="Times New Roman"/>
          <w:sz w:val="24"/>
          <w:szCs w:val="24"/>
        </w:rPr>
      </w:pPr>
    </w:p>
    <w:p w14:paraId="473398FE" w14:textId="77777777" w:rsidR="0044445E" w:rsidRPr="00F53FDC" w:rsidRDefault="0044445E" w:rsidP="0044445E">
      <w:pPr>
        <w:spacing w:line="360" w:lineRule="auto"/>
        <w:jc w:val="center"/>
        <w:rPr>
          <w:rFonts w:ascii="Times New Roman" w:hAnsi="Times New Roman" w:cs="Times New Roman"/>
          <w:sz w:val="24"/>
          <w:szCs w:val="24"/>
        </w:rPr>
      </w:pPr>
    </w:p>
    <w:p w14:paraId="21812D34" w14:textId="77777777" w:rsidR="0044445E" w:rsidRPr="00F53FDC" w:rsidRDefault="0044445E" w:rsidP="0044445E">
      <w:pPr>
        <w:spacing w:line="360" w:lineRule="auto"/>
        <w:jc w:val="center"/>
        <w:rPr>
          <w:rFonts w:ascii="Times New Roman" w:hAnsi="Times New Roman" w:cs="Times New Roman"/>
          <w:sz w:val="24"/>
          <w:szCs w:val="24"/>
        </w:rPr>
      </w:pPr>
    </w:p>
    <w:p w14:paraId="73AFF110" w14:textId="77777777" w:rsidR="0044445E" w:rsidRPr="00F53FDC" w:rsidRDefault="0044445E" w:rsidP="0044445E">
      <w:pPr>
        <w:spacing w:line="360" w:lineRule="auto"/>
        <w:jc w:val="center"/>
        <w:rPr>
          <w:rFonts w:ascii="Times New Roman" w:hAnsi="Times New Roman" w:cs="Times New Roman"/>
          <w:sz w:val="24"/>
          <w:szCs w:val="24"/>
        </w:rPr>
      </w:pPr>
    </w:p>
    <w:p w14:paraId="3FBFF676" w14:textId="77777777" w:rsidR="0044445E" w:rsidRDefault="0044445E" w:rsidP="0044445E">
      <w:pPr>
        <w:jc w:val="center"/>
        <w:rPr>
          <w:rFonts w:ascii="Times New Roman" w:hAnsi="Times New Roman" w:cs="Times New Roman"/>
          <w:b/>
          <w:bCs/>
          <w:sz w:val="24"/>
          <w:szCs w:val="24"/>
        </w:rPr>
      </w:pPr>
    </w:p>
    <w:p w14:paraId="425EEC40" w14:textId="77777777" w:rsidR="0044445E" w:rsidRDefault="0044445E" w:rsidP="0044445E">
      <w:pPr>
        <w:jc w:val="center"/>
        <w:rPr>
          <w:rFonts w:ascii="Times New Roman" w:hAnsi="Times New Roman" w:cs="Times New Roman"/>
          <w:b/>
          <w:bCs/>
          <w:sz w:val="24"/>
          <w:szCs w:val="24"/>
        </w:rPr>
      </w:pPr>
    </w:p>
    <w:p w14:paraId="4E9A35DB" w14:textId="77777777" w:rsidR="0044445E" w:rsidRDefault="0044445E" w:rsidP="0044445E">
      <w:pPr>
        <w:jc w:val="center"/>
        <w:rPr>
          <w:rFonts w:ascii="Times New Roman" w:hAnsi="Times New Roman" w:cs="Times New Roman"/>
          <w:b/>
          <w:bCs/>
          <w:sz w:val="24"/>
          <w:szCs w:val="24"/>
        </w:rPr>
      </w:pPr>
    </w:p>
    <w:p w14:paraId="0D10EDE6" w14:textId="77777777" w:rsidR="0044445E" w:rsidRDefault="0044445E" w:rsidP="0044445E">
      <w:pPr>
        <w:jc w:val="center"/>
        <w:rPr>
          <w:rFonts w:ascii="Times New Roman" w:hAnsi="Times New Roman" w:cs="Times New Roman"/>
          <w:b/>
          <w:bCs/>
          <w:sz w:val="24"/>
          <w:szCs w:val="24"/>
        </w:rPr>
      </w:pPr>
    </w:p>
    <w:p w14:paraId="5D835423" w14:textId="77777777" w:rsidR="0044445E" w:rsidRDefault="0044445E" w:rsidP="0044445E">
      <w:pPr>
        <w:jc w:val="center"/>
        <w:rPr>
          <w:rFonts w:ascii="Times New Roman" w:hAnsi="Times New Roman" w:cs="Times New Roman"/>
          <w:b/>
          <w:bCs/>
          <w:sz w:val="24"/>
          <w:szCs w:val="24"/>
        </w:rPr>
      </w:pPr>
    </w:p>
    <w:p w14:paraId="123FBCC7" w14:textId="77777777" w:rsidR="0044445E" w:rsidRDefault="0044445E" w:rsidP="0044445E">
      <w:pPr>
        <w:jc w:val="center"/>
        <w:rPr>
          <w:rFonts w:ascii="Times New Roman" w:hAnsi="Times New Roman" w:cs="Times New Roman"/>
          <w:b/>
          <w:bCs/>
          <w:sz w:val="24"/>
          <w:szCs w:val="24"/>
        </w:rPr>
      </w:pPr>
    </w:p>
    <w:p w14:paraId="3239CDA6" w14:textId="77777777" w:rsidR="0044445E" w:rsidRDefault="0044445E" w:rsidP="0044445E">
      <w:pPr>
        <w:jc w:val="center"/>
        <w:rPr>
          <w:rFonts w:ascii="Times New Roman" w:hAnsi="Times New Roman" w:cs="Times New Roman"/>
          <w:b/>
          <w:bCs/>
          <w:sz w:val="24"/>
          <w:szCs w:val="24"/>
        </w:rPr>
      </w:pPr>
    </w:p>
    <w:p w14:paraId="6E932B59" w14:textId="77777777" w:rsidR="0044445E" w:rsidRDefault="0044445E" w:rsidP="0044445E">
      <w:pPr>
        <w:jc w:val="center"/>
        <w:rPr>
          <w:rFonts w:ascii="Times New Roman" w:hAnsi="Times New Roman" w:cs="Times New Roman"/>
          <w:b/>
          <w:bCs/>
          <w:sz w:val="24"/>
          <w:szCs w:val="24"/>
        </w:rPr>
      </w:pPr>
    </w:p>
    <w:p w14:paraId="1EF2F191" w14:textId="77777777" w:rsidR="0044445E" w:rsidRDefault="0044445E" w:rsidP="0044445E">
      <w:pPr>
        <w:jc w:val="center"/>
        <w:rPr>
          <w:rFonts w:ascii="Times New Roman" w:hAnsi="Times New Roman" w:cs="Times New Roman"/>
          <w:b/>
          <w:bCs/>
          <w:sz w:val="24"/>
          <w:szCs w:val="24"/>
        </w:rPr>
      </w:pPr>
    </w:p>
    <w:p w14:paraId="692A0171" w14:textId="77777777" w:rsidR="0044445E" w:rsidRDefault="0044445E" w:rsidP="0044445E">
      <w:pPr>
        <w:jc w:val="center"/>
        <w:rPr>
          <w:rFonts w:ascii="Times New Roman" w:hAnsi="Times New Roman" w:cs="Times New Roman"/>
          <w:b/>
          <w:bCs/>
          <w:sz w:val="24"/>
          <w:szCs w:val="24"/>
        </w:rPr>
      </w:pPr>
    </w:p>
    <w:p w14:paraId="1A64EC66" w14:textId="77777777" w:rsidR="0044445E" w:rsidRDefault="0044445E" w:rsidP="0044445E">
      <w:pPr>
        <w:rPr>
          <w:rFonts w:ascii="Times New Roman" w:eastAsia="Times New Roman" w:hAnsi="Times New Roman" w:cs="Times New Roman"/>
          <w:b/>
          <w:bCs/>
          <w:kern w:val="36"/>
          <w:sz w:val="24"/>
          <w:szCs w:val="24"/>
          <w:lang w:eastAsia="ru-RU"/>
        </w:rPr>
      </w:pPr>
      <w:r>
        <w:br w:type="page"/>
      </w:r>
    </w:p>
    <w:p w14:paraId="2CCDB589" w14:textId="77777777" w:rsidR="0044445E" w:rsidRPr="00B766E1" w:rsidRDefault="0044445E" w:rsidP="0044445E">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ABA1040" w14:textId="77777777" w:rsidR="0044445E" w:rsidRDefault="0044445E" w:rsidP="0044445E"/>
    <w:p w14:paraId="7F0E4C06" w14:textId="3B6FC6DF" w:rsidR="0044445E" w:rsidRDefault="0044445E" w:rsidP="0044445E">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005748">
        <w:t>17</w:t>
      </w:r>
    </w:p>
    <w:p w14:paraId="62878E25" w14:textId="445AB77A" w:rsidR="0044445E" w:rsidRPr="00B766E1" w:rsidRDefault="00853937" w:rsidP="00784597">
      <w:pPr>
        <w:pStyle w:val="21"/>
        <w:rPr>
          <w:rFonts w:asciiTheme="minorHAnsi" w:eastAsiaTheme="minorEastAsia" w:hAnsiTheme="minorHAnsi" w:cstheme="minorBidi"/>
          <w:sz w:val="22"/>
          <w:szCs w:val="22"/>
        </w:rPr>
      </w:pPr>
      <w:hyperlink w:anchor="_Toc156820310" w:history="1">
        <w:r w:rsidR="0044445E" w:rsidRPr="00974BBD">
          <w:rPr>
            <w:rStyle w:val="af0"/>
            <w:i w:val="0"/>
            <w:iCs w:val="0"/>
          </w:rPr>
          <w:t>1.1. Цель и место профессионального модуля «</w:t>
        </w:r>
        <w:r w:rsidR="00974BBD" w:rsidRPr="00974BBD">
          <w:rPr>
            <w:rStyle w:val="af0"/>
            <w:i w:val="0"/>
            <w:iCs w:val="0"/>
          </w:rPr>
          <w:t xml:space="preserve">ПМ.0Х </w:t>
        </w:r>
        <w:r w:rsidR="00974BBD">
          <w:rPr>
            <w:rStyle w:val="af0"/>
            <w:i w:val="0"/>
            <w:iCs w:val="0"/>
          </w:rPr>
          <w:t>И</w:t>
        </w:r>
        <w:r w:rsidR="00974BBD" w:rsidRPr="00974BBD">
          <w:rPr>
            <w:rStyle w:val="af0"/>
            <w:i w:val="0"/>
            <w:iCs w:val="0"/>
          </w:rPr>
          <w:t>зготовление различных деталей на фрезерных станках (по выбору)</w:t>
        </w:r>
        <w:r w:rsidR="0044445E" w:rsidRPr="00974BBD">
          <w:rPr>
            <w:rStyle w:val="af0"/>
            <w:i w:val="0"/>
            <w:iCs w:val="0"/>
          </w:rPr>
          <w:t>»  в структуре образовательной программы</w:t>
        </w:r>
        <w:r w:rsidR="0044445E" w:rsidRPr="00974BBD">
          <w:rPr>
            <w:rStyle w:val="af0"/>
            <w:webHidden/>
          </w:rPr>
          <w:tab/>
        </w:r>
      </w:hyperlink>
      <w:r w:rsidR="00005748" w:rsidRPr="00005748">
        <w:rPr>
          <w:rStyle w:val="af0"/>
          <w:i w:val="0"/>
          <w:iCs w:val="0"/>
          <w:color w:val="auto"/>
          <w:u w:val="none"/>
        </w:rPr>
        <w:t>17</w:t>
      </w:r>
    </w:p>
    <w:p w14:paraId="056506F9" w14:textId="42F0D1FD" w:rsidR="0044445E" w:rsidRPr="00B766E1" w:rsidRDefault="00853937" w:rsidP="00784597">
      <w:pPr>
        <w:pStyle w:val="21"/>
        <w:rPr>
          <w:rFonts w:asciiTheme="minorHAnsi" w:eastAsiaTheme="minorEastAsia" w:hAnsiTheme="minorHAnsi" w:cstheme="minorBidi"/>
          <w:sz w:val="22"/>
          <w:szCs w:val="22"/>
        </w:rPr>
      </w:pPr>
      <w:hyperlink w:anchor="_Toc156820311" w:history="1">
        <w:r w:rsidR="0044445E" w:rsidRPr="00B766E1">
          <w:rPr>
            <w:rStyle w:val="af0"/>
            <w:i w:val="0"/>
            <w:iCs w:val="0"/>
          </w:rPr>
          <w:t>1.2. Планируемые результаты освоения профессионального модуля</w:t>
        </w:r>
        <w:r w:rsidR="0044445E" w:rsidRPr="00B766E1">
          <w:rPr>
            <w:webHidden/>
          </w:rPr>
          <w:tab/>
        </w:r>
      </w:hyperlink>
      <w:r w:rsidR="00005748" w:rsidRPr="00005748">
        <w:rPr>
          <w:i w:val="0"/>
          <w:iCs w:val="0"/>
        </w:rPr>
        <w:t>17</w:t>
      </w:r>
    </w:p>
    <w:p w14:paraId="0FC936A8" w14:textId="4C413AB1" w:rsidR="0044445E" w:rsidRDefault="00853937" w:rsidP="0044445E">
      <w:pPr>
        <w:pStyle w:val="14"/>
        <w:rPr>
          <w:rFonts w:asciiTheme="minorHAnsi" w:eastAsiaTheme="minorEastAsia" w:hAnsiTheme="minorHAnsi" w:cstheme="minorBidi"/>
          <w:b w:val="0"/>
          <w:bCs w:val="0"/>
          <w:lang w:eastAsia="ru-RU"/>
        </w:rPr>
      </w:pPr>
      <w:hyperlink w:anchor="_Toc156820312" w:history="1">
        <w:r w:rsidR="0044445E" w:rsidRPr="00A9619D">
          <w:rPr>
            <w:rStyle w:val="af0"/>
          </w:rPr>
          <w:t>2. Структура и содержание профессионального модуля</w:t>
        </w:r>
        <w:r w:rsidR="0044445E">
          <w:rPr>
            <w:webHidden/>
          </w:rPr>
          <w:tab/>
        </w:r>
      </w:hyperlink>
      <w:r w:rsidR="00005748">
        <w:t>22</w:t>
      </w:r>
    </w:p>
    <w:p w14:paraId="35428759" w14:textId="1DA00124" w:rsidR="0044445E" w:rsidRPr="00B766E1" w:rsidRDefault="00853937" w:rsidP="00784597">
      <w:pPr>
        <w:pStyle w:val="21"/>
        <w:rPr>
          <w:rFonts w:asciiTheme="minorHAnsi" w:eastAsiaTheme="minorEastAsia" w:hAnsiTheme="minorHAnsi" w:cstheme="minorBidi"/>
          <w:sz w:val="22"/>
          <w:szCs w:val="22"/>
        </w:rPr>
      </w:pPr>
      <w:hyperlink w:anchor="_Toc156820313" w:history="1">
        <w:r w:rsidR="0044445E" w:rsidRPr="00B766E1">
          <w:rPr>
            <w:rStyle w:val="af0"/>
            <w:i w:val="0"/>
            <w:iCs w:val="0"/>
          </w:rPr>
          <w:t>2.1. Трудоемкость освоения модуля</w:t>
        </w:r>
        <w:r w:rsidR="0044445E" w:rsidRPr="00B766E1">
          <w:rPr>
            <w:webHidden/>
          </w:rPr>
          <w:tab/>
        </w:r>
      </w:hyperlink>
      <w:r w:rsidR="00005748" w:rsidRPr="00005748">
        <w:rPr>
          <w:i w:val="0"/>
          <w:iCs w:val="0"/>
        </w:rPr>
        <w:t>22</w:t>
      </w:r>
    </w:p>
    <w:p w14:paraId="544F43A3" w14:textId="446E8591" w:rsidR="0044445E" w:rsidRPr="00B766E1" w:rsidRDefault="00853937" w:rsidP="00784597">
      <w:pPr>
        <w:pStyle w:val="21"/>
        <w:rPr>
          <w:rFonts w:asciiTheme="minorHAnsi" w:eastAsiaTheme="minorEastAsia" w:hAnsiTheme="minorHAnsi" w:cstheme="minorBidi"/>
          <w:sz w:val="22"/>
          <w:szCs w:val="22"/>
        </w:rPr>
      </w:pPr>
      <w:hyperlink w:anchor="_Toc156820314" w:history="1">
        <w:r w:rsidR="0044445E" w:rsidRPr="00B766E1">
          <w:rPr>
            <w:rStyle w:val="af0"/>
            <w:i w:val="0"/>
            <w:iCs w:val="0"/>
          </w:rPr>
          <w:t>2.2. Структура профессионального модуля</w:t>
        </w:r>
        <w:r w:rsidR="0044445E" w:rsidRPr="00B766E1">
          <w:rPr>
            <w:webHidden/>
          </w:rPr>
          <w:tab/>
        </w:r>
      </w:hyperlink>
      <w:r w:rsidR="00005748" w:rsidRPr="00005748">
        <w:rPr>
          <w:i w:val="0"/>
          <w:iCs w:val="0"/>
        </w:rPr>
        <w:t>22</w:t>
      </w:r>
    </w:p>
    <w:p w14:paraId="7FE2AA0A" w14:textId="257A97D1" w:rsidR="0044445E" w:rsidRPr="00B766E1" w:rsidRDefault="00853937" w:rsidP="00784597">
      <w:pPr>
        <w:pStyle w:val="21"/>
        <w:rPr>
          <w:rFonts w:asciiTheme="minorHAnsi" w:eastAsiaTheme="minorEastAsia" w:hAnsiTheme="minorHAnsi" w:cstheme="minorBidi"/>
          <w:sz w:val="22"/>
          <w:szCs w:val="22"/>
        </w:rPr>
      </w:pPr>
      <w:hyperlink w:anchor="_Toc156820315" w:history="1">
        <w:r w:rsidR="0044445E" w:rsidRPr="00B766E1">
          <w:rPr>
            <w:rStyle w:val="af0"/>
            <w:i w:val="0"/>
            <w:iCs w:val="0"/>
          </w:rPr>
          <w:t>2.3. Примерное содержание профессионального модуля</w:t>
        </w:r>
        <w:r w:rsidR="0044445E" w:rsidRPr="00B766E1">
          <w:rPr>
            <w:webHidden/>
          </w:rPr>
          <w:tab/>
        </w:r>
      </w:hyperlink>
      <w:r w:rsidR="00005748" w:rsidRPr="00005748">
        <w:rPr>
          <w:i w:val="0"/>
          <w:iCs w:val="0"/>
        </w:rPr>
        <w:t>23</w:t>
      </w:r>
    </w:p>
    <w:p w14:paraId="2BE72A86" w14:textId="2002E280" w:rsidR="0044445E" w:rsidRDefault="00853937" w:rsidP="0044445E">
      <w:pPr>
        <w:pStyle w:val="14"/>
        <w:rPr>
          <w:rFonts w:asciiTheme="minorHAnsi" w:eastAsiaTheme="minorEastAsia" w:hAnsiTheme="minorHAnsi" w:cstheme="minorBidi"/>
          <w:b w:val="0"/>
          <w:bCs w:val="0"/>
          <w:lang w:eastAsia="ru-RU"/>
        </w:rPr>
      </w:pPr>
      <w:hyperlink w:anchor="_Toc156820317" w:history="1">
        <w:r w:rsidR="0044445E" w:rsidRPr="00A9619D">
          <w:rPr>
            <w:rStyle w:val="af0"/>
          </w:rPr>
          <w:t>3. Условия реализации профессионального модуля</w:t>
        </w:r>
        <w:r w:rsidR="0044445E">
          <w:rPr>
            <w:webHidden/>
          </w:rPr>
          <w:tab/>
        </w:r>
      </w:hyperlink>
      <w:r w:rsidR="00005748">
        <w:t>25</w:t>
      </w:r>
    </w:p>
    <w:p w14:paraId="5E57220E" w14:textId="124A777F" w:rsidR="0044445E" w:rsidRPr="00B766E1" w:rsidRDefault="00853937" w:rsidP="00784597">
      <w:pPr>
        <w:pStyle w:val="21"/>
        <w:rPr>
          <w:rFonts w:asciiTheme="minorHAnsi" w:eastAsiaTheme="minorEastAsia" w:hAnsiTheme="minorHAnsi" w:cstheme="minorBidi"/>
          <w:sz w:val="22"/>
          <w:szCs w:val="22"/>
        </w:rPr>
      </w:pPr>
      <w:hyperlink w:anchor="_Toc156820318" w:history="1">
        <w:r w:rsidR="0044445E" w:rsidRPr="00B766E1">
          <w:rPr>
            <w:rStyle w:val="af0"/>
            <w:i w:val="0"/>
            <w:iCs w:val="0"/>
          </w:rPr>
          <w:t>3.1. Материально-техническое обеспечение</w:t>
        </w:r>
        <w:r w:rsidR="0044445E" w:rsidRPr="00B766E1">
          <w:rPr>
            <w:webHidden/>
          </w:rPr>
          <w:tab/>
        </w:r>
      </w:hyperlink>
      <w:r w:rsidR="00005748" w:rsidRPr="00005748">
        <w:rPr>
          <w:i w:val="0"/>
          <w:iCs w:val="0"/>
        </w:rPr>
        <w:t>25</w:t>
      </w:r>
    </w:p>
    <w:p w14:paraId="4FC268F3" w14:textId="4AAE777C" w:rsidR="0044445E" w:rsidRPr="00B766E1" w:rsidRDefault="00853937" w:rsidP="00784597">
      <w:pPr>
        <w:pStyle w:val="21"/>
        <w:rPr>
          <w:rFonts w:asciiTheme="minorHAnsi" w:eastAsiaTheme="minorEastAsia" w:hAnsiTheme="minorHAnsi" w:cstheme="minorBidi"/>
          <w:sz w:val="22"/>
          <w:szCs w:val="22"/>
        </w:rPr>
      </w:pPr>
      <w:hyperlink w:anchor="_Toc156820319" w:history="1">
        <w:r w:rsidR="0044445E" w:rsidRPr="00B766E1">
          <w:rPr>
            <w:rStyle w:val="af0"/>
            <w:i w:val="0"/>
            <w:iCs w:val="0"/>
          </w:rPr>
          <w:t>3.2. Учебно-методическое обеспечение</w:t>
        </w:r>
        <w:r w:rsidR="0044445E" w:rsidRPr="00B766E1">
          <w:rPr>
            <w:webHidden/>
          </w:rPr>
          <w:tab/>
        </w:r>
      </w:hyperlink>
      <w:r w:rsidR="00005748" w:rsidRPr="00005748">
        <w:rPr>
          <w:i w:val="0"/>
          <w:iCs w:val="0"/>
        </w:rPr>
        <w:t>26</w:t>
      </w:r>
    </w:p>
    <w:p w14:paraId="70410166" w14:textId="57A7D373" w:rsidR="0044445E" w:rsidRDefault="00853937" w:rsidP="0044445E">
      <w:pPr>
        <w:pStyle w:val="14"/>
        <w:rPr>
          <w:rFonts w:asciiTheme="minorHAnsi" w:eastAsiaTheme="minorEastAsia" w:hAnsiTheme="minorHAnsi" w:cstheme="minorBidi"/>
          <w:b w:val="0"/>
          <w:bCs w:val="0"/>
          <w:lang w:eastAsia="ru-RU"/>
        </w:rPr>
      </w:pPr>
      <w:hyperlink w:anchor="_Toc156820320" w:history="1">
        <w:r w:rsidR="0044445E" w:rsidRPr="00A9619D">
          <w:rPr>
            <w:rStyle w:val="af0"/>
          </w:rPr>
          <w:t>4. Контроль и оценка результатов освоения  профессионального модуля</w:t>
        </w:r>
        <w:r w:rsidR="0044445E">
          <w:rPr>
            <w:webHidden/>
          </w:rPr>
          <w:tab/>
        </w:r>
      </w:hyperlink>
      <w:r w:rsidR="00005748">
        <w:t>26</w:t>
      </w:r>
    </w:p>
    <w:p w14:paraId="08DF9F11" w14:textId="77777777" w:rsidR="0044445E" w:rsidRPr="00B766E1" w:rsidRDefault="0044445E" w:rsidP="0044445E">
      <w:r>
        <w:fldChar w:fldCharType="end"/>
      </w:r>
    </w:p>
    <w:p w14:paraId="05E61024" w14:textId="77777777" w:rsidR="0044445E" w:rsidRDefault="0044445E" w:rsidP="0044445E">
      <w:pPr>
        <w:pStyle w:val="1"/>
      </w:pPr>
    </w:p>
    <w:p w14:paraId="6605FB0F" w14:textId="77777777" w:rsidR="0044445E" w:rsidRDefault="0044445E" w:rsidP="0044445E">
      <w:pPr>
        <w:pStyle w:val="1f"/>
        <w:jc w:val="left"/>
        <w:sectPr w:rsidR="0044445E" w:rsidSect="00502F97">
          <w:headerReference w:type="even" r:id="rId10"/>
          <w:headerReference w:type="default" r:id="rId11"/>
          <w:pgSz w:w="11906" w:h="16838"/>
          <w:pgMar w:top="1134" w:right="567" w:bottom="1134" w:left="1701" w:header="709" w:footer="709" w:gutter="0"/>
          <w:cols w:space="708"/>
          <w:docGrid w:linePitch="360"/>
        </w:sectPr>
      </w:pPr>
    </w:p>
    <w:p w14:paraId="0E7D6151" w14:textId="77777777" w:rsidR="0044445E" w:rsidRPr="00C13371" w:rsidRDefault="0044445E" w:rsidP="0044445E">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7B0B255B" w14:textId="00F357AF" w:rsidR="0044445E" w:rsidRPr="00974BBD" w:rsidRDefault="0044445E" w:rsidP="0044445E">
      <w:pPr>
        <w:pStyle w:val="1d"/>
        <w:jc w:val="center"/>
        <w:rPr>
          <w:rFonts w:eastAsia="Segoe UI"/>
          <w:b/>
          <w:bCs/>
          <w:lang w:val="ru-RU"/>
        </w:rPr>
      </w:pPr>
      <w:r w:rsidRPr="00974BBD">
        <w:rPr>
          <w:rFonts w:eastAsia="Segoe UI"/>
          <w:b/>
          <w:bCs/>
          <w:lang w:val="ru-RU"/>
        </w:rPr>
        <w:t>«</w:t>
      </w:r>
      <w:r w:rsidR="00974BBD" w:rsidRPr="00974BBD">
        <w:rPr>
          <w:rFonts w:eastAsia="Segoe UI"/>
          <w:b/>
          <w:bCs/>
          <w:lang w:val="ru-RU"/>
        </w:rPr>
        <w:t>ПМ.0Х Изготовление различных деталей на фрезерных станках (по выбору)</w:t>
      </w:r>
      <w:r w:rsidRPr="00974BBD">
        <w:rPr>
          <w:rFonts w:eastAsia="Segoe UI"/>
          <w:b/>
          <w:bCs/>
          <w:lang w:val="ru-RU"/>
        </w:rPr>
        <w:t>»</w:t>
      </w:r>
    </w:p>
    <w:p w14:paraId="59A818D8" w14:textId="77777777" w:rsidR="0044445E" w:rsidRPr="00C13371" w:rsidRDefault="0044445E" w:rsidP="0044445E">
      <w:pPr>
        <w:pStyle w:val="1f"/>
        <w:rPr>
          <w:rFonts w:asciiTheme="minorHAnsi" w:hAnsiTheme="minorHAnsi"/>
          <w:lang w:val="ru-RU"/>
        </w:rPr>
      </w:pPr>
    </w:p>
    <w:p w14:paraId="20CDF64E" w14:textId="77777777" w:rsidR="0044445E" w:rsidRPr="00EA6E1D" w:rsidRDefault="0044445E" w:rsidP="0044445E">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186ECE07" w14:textId="17E3A3D2" w:rsidR="0044445E" w:rsidRDefault="0044445E" w:rsidP="0044445E">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043D7A">
        <w:rPr>
          <w:rFonts w:ascii="Times New Roman" w:eastAsia="Times New Roman" w:hAnsi="Times New Roman" w:cs="Times New Roman"/>
          <w:sz w:val="24"/>
          <w:szCs w:val="24"/>
          <w:lang w:eastAsia="ru-RU"/>
        </w:rPr>
        <w:t>«</w:t>
      </w:r>
      <w:r w:rsidR="00043D7A" w:rsidRPr="008573D3">
        <w:rPr>
          <w:rFonts w:ascii="Times New Roman" w:hAnsi="Times New Roman"/>
          <w:iCs/>
          <w:sz w:val="24"/>
          <w:szCs w:val="24"/>
        </w:rPr>
        <w:t>Изготовление различных деталей на фрезерных станках (по выбору)</w:t>
      </w:r>
      <w:r w:rsidRPr="00043D7A">
        <w:rPr>
          <w:rFonts w:ascii="Times New Roman" w:eastAsia="Times New Roman" w:hAnsi="Times New Roman" w:cs="Times New Roman"/>
          <w:b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6DE2A527" w14:textId="5088FB36" w:rsidR="0044445E" w:rsidRPr="00043D7A" w:rsidRDefault="0044445E" w:rsidP="0044445E">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043D7A">
        <w:rPr>
          <w:rFonts w:ascii="Times New Roman" w:hAnsi="Times New Roman" w:cs="Times New Roman"/>
          <w:iCs/>
          <w:sz w:val="24"/>
          <w:szCs w:val="24"/>
        </w:rPr>
        <w:t>обязательную часть образовательной программы по направленност</w:t>
      </w:r>
      <w:r w:rsidR="00043D7A" w:rsidRPr="00043D7A">
        <w:rPr>
          <w:rFonts w:ascii="Times New Roman" w:hAnsi="Times New Roman" w:cs="Times New Roman"/>
          <w:iCs/>
          <w:sz w:val="24"/>
          <w:szCs w:val="24"/>
        </w:rPr>
        <w:t>ям</w:t>
      </w:r>
      <w:r w:rsidRPr="00043D7A">
        <w:rPr>
          <w:rFonts w:ascii="Times New Roman" w:hAnsi="Times New Roman" w:cs="Times New Roman"/>
          <w:iCs/>
          <w:sz w:val="24"/>
          <w:szCs w:val="24"/>
        </w:rPr>
        <w:t xml:space="preserve"> «</w:t>
      </w:r>
      <w:r w:rsidR="00043D7A" w:rsidRPr="00043D7A">
        <w:rPr>
          <w:rFonts w:ascii="Times New Roman" w:hAnsi="Times New Roman" w:cs="Times New Roman"/>
          <w:iCs/>
          <w:sz w:val="24"/>
          <w:szCs w:val="24"/>
        </w:rPr>
        <w:t>фрезеровщик (универсал) – оператор станков с программным управлением (фрезерные работы)</w:t>
      </w:r>
      <w:r w:rsidRPr="00043D7A">
        <w:rPr>
          <w:rFonts w:ascii="Times New Roman" w:hAnsi="Times New Roman" w:cs="Times New Roman"/>
          <w:iCs/>
          <w:sz w:val="24"/>
          <w:szCs w:val="24"/>
        </w:rPr>
        <w:t>»</w:t>
      </w:r>
      <w:r w:rsidR="00043D7A" w:rsidRPr="00043D7A">
        <w:rPr>
          <w:rFonts w:ascii="Times New Roman" w:hAnsi="Times New Roman" w:cs="Times New Roman"/>
          <w:iCs/>
          <w:sz w:val="24"/>
          <w:szCs w:val="24"/>
        </w:rPr>
        <w:t xml:space="preserve">, </w:t>
      </w:r>
      <w:bookmarkStart w:id="37" w:name="_Hlk163746768"/>
      <w:r w:rsidR="00043D7A" w:rsidRPr="00043D7A">
        <w:rPr>
          <w:rFonts w:ascii="Times New Roman" w:hAnsi="Times New Roman" w:cs="Times New Roman"/>
          <w:iCs/>
          <w:sz w:val="24"/>
          <w:szCs w:val="24"/>
        </w:rPr>
        <w:t>«станочник широкого профиля</w:t>
      </w:r>
      <w:bookmarkEnd w:id="37"/>
      <w:r w:rsidR="00043D7A" w:rsidRPr="00043D7A">
        <w:rPr>
          <w:rFonts w:ascii="Times New Roman" w:hAnsi="Times New Roman" w:cs="Times New Roman"/>
          <w:iCs/>
          <w:sz w:val="24"/>
          <w:szCs w:val="24"/>
        </w:rPr>
        <w:t>», «фрезеровщик (универсал) - оператор - наладчик станков с программным управлением  (включая многокоординатные обрабатывающие центры)»</w:t>
      </w:r>
    </w:p>
    <w:p w14:paraId="2AE6B55E" w14:textId="77777777" w:rsidR="0044445E" w:rsidRDefault="0044445E" w:rsidP="0044445E">
      <w:pPr>
        <w:suppressAutoHyphens/>
        <w:spacing w:line="276" w:lineRule="auto"/>
        <w:ind w:firstLine="709"/>
        <w:jc w:val="both"/>
        <w:rPr>
          <w:rFonts w:ascii="Times New Roman" w:hAnsi="Times New Roman" w:cs="Times New Roman"/>
          <w:sz w:val="24"/>
          <w:szCs w:val="24"/>
        </w:rPr>
      </w:pPr>
    </w:p>
    <w:p w14:paraId="6FC895B6" w14:textId="77777777" w:rsidR="0044445E" w:rsidRPr="00EA6E1D" w:rsidRDefault="0044445E" w:rsidP="0044445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D245AA7" w14:textId="277DC61A" w:rsidR="0044445E" w:rsidRDefault="0044445E" w:rsidP="0044445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4E78B0">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76B6BC77" w14:textId="7900FCEB" w:rsidR="0044445E" w:rsidRDefault="0044445E" w:rsidP="0044445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4D63BD" w:rsidRPr="007A3831" w14:paraId="7C07AA54" w14:textId="77777777" w:rsidTr="002C6B04">
        <w:tc>
          <w:tcPr>
            <w:tcW w:w="2354" w:type="dxa"/>
            <w:tcBorders>
              <w:top w:val="single" w:sz="4" w:space="0" w:color="auto"/>
              <w:left w:val="single" w:sz="4" w:space="0" w:color="auto"/>
              <w:right w:val="single" w:sz="4" w:space="0" w:color="auto"/>
            </w:tcBorders>
            <w:vAlign w:val="center"/>
          </w:tcPr>
          <w:p w14:paraId="52564FD3" w14:textId="77777777" w:rsidR="004D63BD" w:rsidRPr="007A3831" w:rsidRDefault="004D63BD" w:rsidP="002C6B04">
            <w:pPr>
              <w:jc w:val="center"/>
              <w:rPr>
                <w:rStyle w:val="afb"/>
                <w:b/>
                <w:i w:val="0"/>
              </w:rPr>
            </w:pPr>
            <w:r w:rsidRPr="007A3831">
              <w:rPr>
                <w:rStyle w:val="afb"/>
                <w:b/>
                <w:i w:val="0"/>
              </w:rPr>
              <w:t xml:space="preserve">Код </w:t>
            </w:r>
            <w:r w:rsidRPr="007A3831">
              <w:rPr>
                <w:rStyle w:val="afb"/>
                <w:b/>
                <w:i w:val="0"/>
              </w:rPr>
              <w:br/>
              <w:t>ОК, ПК</w:t>
            </w:r>
          </w:p>
        </w:tc>
        <w:tc>
          <w:tcPr>
            <w:tcW w:w="2533" w:type="dxa"/>
            <w:tcBorders>
              <w:top w:val="single" w:sz="4" w:space="0" w:color="auto"/>
              <w:left w:val="single" w:sz="4" w:space="0" w:color="auto"/>
              <w:right w:val="single" w:sz="4" w:space="0" w:color="auto"/>
            </w:tcBorders>
            <w:vAlign w:val="center"/>
          </w:tcPr>
          <w:p w14:paraId="54412D70" w14:textId="77777777" w:rsidR="004D63BD" w:rsidRPr="007A3831" w:rsidRDefault="004D63BD" w:rsidP="002C6B04">
            <w:pPr>
              <w:jc w:val="center"/>
              <w:rPr>
                <w:rFonts w:ascii="Times New Roman" w:hAnsi="Times New Roman" w:cs="Times New Roman"/>
                <w:b/>
              </w:rPr>
            </w:pPr>
            <w:r w:rsidRPr="007A3831">
              <w:rPr>
                <w:rFonts w:ascii="Times New Roman"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3790F15" w14:textId="77777777" w:rsidR="004D63BD" w:rsidRPr="007A3831" w:rsidRDefault="004D63BD" w:rsidP="002C6B04">
            <w:pPr>
              <w:jc w:val="center"/>
              <w:rPr>
                <w:rFonts w:ascii="Times New Roman" w:hAnsi="Times New Roman" w:cs="Times New Roman"/>
                <w:b/>
              </w:rPr>
            </w:pPr>
            <w:r w:rsidRPr="007A3831">
              <w:rPr>
                <w:rFonts w:ascii="Times New Roman"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vAlign w:val="center"/>
          </w:tcPr>
          <w:p w14:paraId="364479F6" w14:textId="77777777" w:rsidR="004D63BD" w:rsidRPr="007A3831" w:rsidRDefault="004D63BD" w:rsidP="002C6B04">
            <w:pPr>
              <w:jc w:val="center"/>
              <w:rPr>
                <w:rFonts w:ascii="Times New Roman" w:hAnsi="Times New Roman" w:cs="Times New Roman"/>
                <w:b/>
              </w:rPr>
            </w:pPr>
            <w:r w:rsidRPr="007A3831">
              <w:rPr>
                <w:rFonts w:ascii="Times New Roman" w:hAnsi="Times New Roman" w:cs="Times New Roman"/>
                <w:b/>
              </w:rPr>
              <w:t>Владеть навыками</w:t>
            </w:r>
          </w:p>
        </w:tc>
      </w:tr>
      <w:tr w:rsidR="004D63BD" w:rsidRPr="007A3831" w14:paraId="4B9A18F7" w14:textId="77777777" w:rsidTr="004D63BD">
        <w:tc>
          <w:tcPr>
            <w:tcW w:w="2354" w:type="dxa"/>
            <w:tcBorders>
              <w:top w:val="single" w:sz="4" w:space="0" w:color="auto"/>
              <w:left w:val="single" w:sz="4" w:space="0" w:color="auto"/>
              <w:right w:val="single" w:sz="4" w:space="0" w:color="auto"/>
            </w:tcBorders>
          </w:tcPr>
          <w:p w14:paraId="4D1E6229" w14:textId="0436B214" w:rsidR="004D63BD" w:rsidRPr="007A3831" w:rsidRDefault="004D63BD" w:rsidP="006407E1">
            <w:pPr>
              <w:rPr>
                <w:rFonts w:ascii="Times New Roman" w:hAnsi="Times New Roman" w:cs="Times New Roman"/>
                <w:bCs/>
              </w:rPr>
            </w:pPr>
            <w:r w:rsidRPr="007A3831">
              <w:rPr>
                <w:rStyle w:val="afb"/>
                <w:b/>
                <w:i w:val="0"/>
              </w:rPr>
              <w:t>ОК 01.</w:t>
            </w:r>
            <w:r w:rsidR="002C6B04">
              <w:rPr>
                <w:rStyle w:val="afb"/>
                <w:b/>
                <w:i w:val="0"/>
              </w:rPr>
              <w:t xml:space="preserve"> </w:t>
            </w:r>
            <w:r w:rsidRPr="007A3831">
              <w:rPr>
                <w:rStyle w:val="afb"/>
                <w:i w:val="0"/>
              </w:rPr>
              <w:t>Выбирать способ</w:t>
            </w:r>
            <w:r w:rsidR="002C6B04">
              <w:rPr>
                <w:rStyle w:val="afb"/>
                <w:i w:val="0"/>
              </w:rPr>
              <w:t xml:space="preserve"> </w:t>
            </w:r>
            <w:r w:rsidRPr="007A3831">
              <w:rPr>
                <w:rStyle w:val="afb"/>
                <w:i w:val="0"/>
              </w:rPr>
              <w:t>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14:paraId="21A88C4C"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5A1B0B6F"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составлять план действия; определять необходимые ресурсы;</w:t>
            </w:r>
          </w:p>
          <w:p w14:paraId="5A929AA2"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4543159D" w14:textId="77777777" w:rsidR="004D63BD" w:rsidRPr="007A3831" w:rsidRDefault="004D63BD" w:rsidP="006407E1">
            <w:pPr>
              <w:suppressAutoHyphens/>
              <w:jc w:val="both"/>
              <w:rPr>
                <w:rFonts w:ascii="Times New Roman" w:hAnsi="Times New Roman" w:cs="Times New Roman"/>
                <w:bCs/>
              </w:rPr>
            </w:pPr>
            <w:r w:rsidRPr="007A3831">
              <w:rPr>
                <w:rFonts w:ascii="Times New Roman" w:hAnsi="Times New Roman" w:cs="Times New Roman"/>
              </w:rPr>
              <w:t>а</w:t>
            </w:r>
            <w:r w:rsidRPr="007A3831">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A0FCEE"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14:paraId="70140894" w14:textId="77777777" w:rsidR="004D63BD" w:rsidRPr="007A3831" w:rsidRDefault="004D63BD" w:rsidP="006407E1">
            <w:pPr>
              <w:jc w:val="center"/>
              <w:rPr>
                <w:rFonts w:ascii="Times New Roman" w:hAnsi="Times New Roman" w:cs="Times New Roman"/>
                <w:bCs/>
              </w:rPr>
            </w:pPr>
            <w:r w:rsidRPr="007A3831">
              <w:rPr>
                <w:rFonts w:ascii="Times New Roman" w:hAnsi="Times New Roman" w:cs="Times New Roman"/>
                <w:bCs/>
              </w:rPr>
              <w:t>-</w:t>
            </w:r>
          </w:p>
        </w:tc>
      </w:tr>
      <w:tr w:rsidR="004D63BD" w:rsidRPr="007A3831" w14:paraId="1CDF6AE1" w14:textId="77777777" w:rsidTr="004D63BD">
        <w:tc>
          <w:tcPr>
            <w:tcW w:w="2354" w:type="dxa"/>
            <w:tcBorders>
              <w:top w:val="single" w:sz="4" w:space="0" w:color="auto"/>
              <w:left w:val="single" w:sz="4" w:space="0" w:color="auto"/>
              <w:right w:val="single" w:sz="4" w:space="0" w:color="auto"/>
            </w:tcBorders>
          </w:tcPr>
          <w:p w14:paraId="71BC97AA" w14:textId="415A4F54" w:rsidR="004D63BD" w:rsidRPr="007A3831" w:rsidRDefault="004D63BD" w:rsidP="006407E1">
            <w:pPr>
              <w:rPr>
                <w:rFonts w:ascii="Times New Roman" w:hAnsi="Times New Roman" w:cs="Times New Roman"/>
                <w:bCs/>
              </w:rPr>
            </w:pPr>
            <w:r w:rsidRPr="007A3831">
              <w:rPr>
                <w:rStyle w:val="afb"/>
                <w:b/>
                <w:i w:val="0"/>
              </w:rPr>
              <w:lastRenderedPageBreak/>
              <w:t>ОК 02.</w:t>
            </w:r>
            <w:r w:rsidR="002C6B04">
              <w:rPr>
                <w:rStyle w:val="afb"/>
                <w:b/>
                <w:i w:val="0"/>
              </w:rPr>
              <w:t xml:space="preserve"> </w:t>
            </w:r>
            <w:r w:rsidRPr="007A3831">
              <w:rPr>
                <w:rStyle w:val="afb"/>
                <w:i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14:paraId="6B135016"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5EF45B98"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7A3831">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14:paraId="5F6ABCF2" w14:textId="77777777" w:rsidR="004D63BD" w:rsidRPr="007A3831" w:rsidRDefault="004D63BD" w:rsidP="006407E1">
            <w:pPr>
              <w:jc w:val="center"/>
              <w:rPr>
                <w:rFonts w:ascii="Times New Roman" w:hAnsi="Times New Roman" w:cs="Times New Roman"/>
                <w:bCs/>
              </w:rPr>
            </w:pPr>
          </w:p>
        </w:tc>
      </w:tr>
      <w:tr w:rsidR="004D63BD" w:rsidRPr="007A3831" w14:paraId="4A068447" w14:textId="77777777" w:rsidTr="004D63BD">
        <w:tc>
          <w:tcPr>
            <w:tcW w:w="2354" w:type="dxa"/>
            <w:tcBorders>
              <w:top w:val="single" w:sz="4" w:space="0" w:color="auto"/>
              <w:left w:val="single" w:sz="4" w:space="0" w:color="auto"/>
              <w:right w:val="single" w:sz="4" w:space="0" w:color="auto"/>
            </w:tcBorders>
          </w:tcPr>
          <w:p w14:paraId="421400D8" w14:textId="40A22DD8" w:rsidR="004D63BD" w:rsidRPr="007A3831" w:rsidRDefault="004D63BD" w:rsidP="006407E1">
            <w:pPr>
              <w:rPr>
                <w:rFonts w:ascii="Times New Roman" w:hAnsi="Times New Roman" w:cs="Times New Roman"/>
                <w:bCs/>
              </w:rPr>
            </w:pPr>
            <w:r w:rsidRPr="007A3831">
              <w:rPr>
                <w:rStyle w:val="afb"/>
                <w:b/>
                <w:i w:val="0"/>
              </w:rPr>
              <w:t>ОК 03.</w:t>
            </w:r>
            <w:r w:rsidR="002C6B04">
              <w:rPr>
                <w:rStyle w:val="afb"/>
                <w:b/>
                <w:i w:val="0"/>
              </w:rPr>
              <w:t xml:space="preserve"> </w:t>
            </w:r>
            <w:r w:rsidRPr="007A3831">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14:paraId="147146C6"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7A3831">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7A3831">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w:t>
            </w:r>
            <w:r w:rsidRPr="007A3831">
              <w:rPr>
                <w:rFonts w:ascii="Times New Roman" w:hAnsi="Times New Roman" w:cs="Times New Roman"/>
                <w:bCs/>
              </w:rPr>
              <w:lastRenderedPageBreak/>
              <w:t xml:space="preserve">ставкам кредитования; </w:t>
            </w:r>
            <w:r w:rsidRPr="007A3831">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58B4C769"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14:paraId="2A52EACD" w14:textId="77777777" w:rsidR="004D63BD" w:rsidRPr="007A3831" w:rsidRDefault="004D63BD" w:rsidP="006407E1">
            <w:pPr>
              <w:jc w:val="center"/>
              <w:rPr>
                <w:rFonts w:ascii="Times New Roman" w:hAnsi="Times New Roman" w:cs="Times New Roman"/>
                <w:bCs/>
              </w:rPr>
            </w:pPr>
          </w:p>
        </w:tc>
      </w:tr>
      <w:tr w:rsidR="004D63BD" w:rsidRPr="007A3831" w14:paraId="41887EFB" w14:textId="77777777" w:rsidTr="004D63BD">
        <w:tc>
          <w:tcPr>
            <w:tcW w:w="2354" w:type="dxa"/>
            <w:tcBorders>
              <w:top w:val="single" w:sz="4" w:space="0" w:color="auto"/>
              <w:left w:val="single" w:sz="4" w:space="0" w:color="auto"/>
              <w:right w:val="single" w:sz="4" w:space="0" w:color="auto"/>
            </w:tcBorders>
          </w:tcPr>
          <w:p w14:paraId="770D6E68" w14:textId="28C599A0" w:rsidR="004D63BD" w:rsidRPr="007A3831" w:rsidRDefault="004D63BD" w:rsidP="006407E1">
            <w:pPr>
              <w:rPr>
                <w:rFonts w:ascii="Times New Roman" w:hAnsi="Times New Roman" w:cs="Times New Roman"/>
                <w:bCs/>
              </w:rPr>
            </w:pPr>
            <w:r w:rsidRPr="007A3831">
              <w:rPr>
                <w:rStyle w:val="afb"/>
                <w:b/>
                <w:i w:val="0"/>
              </w:rPr>
              <w:t>ОК 04.</w:t>
            </w:r>
            <w:r w:rsidR="002C6B04">
              <w:rPr>
                <w:rStyle w:val="afb"/>
                <w:b/>
                <w:i w:val="0"/>
              </w:rPr>
              <w:t xml:space="preserve"> </w:t>
            </w:r>
            <w:r w:rsidRPr="007A3831">
              <w:rPr>
                <w:rStyle w:val="afb"/>
                <w:i w:val="0"/>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14:paraId="59518B15"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285195D9"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14:paraId="5CEE6AEA" w14:textId="77777777" w:rsidR="004D63BD" w:rsidRPr="007A3831" w:rsidRDefault="004D63BD" w:rsidP="006407E1">
            <w:pPr>
              <w:jc w:val="center"/>
              <w:rPr>
                <w:rFonts w:ascii="Times New Roman" w:hAnsi="Times New Roman" w:cs="Times New Roman"/>
                <w:bCs/>
              </w:rPr>
            </w:pPr>
          </w:p>
        </w:tc>
      </w:tr>
      <w:tr w:rsidR="004D63BD" w:rsidRPr="007A3831" w14:paraId="3DC15542" w14:textId="77777777" w:rsidTr="004D63BD">
        <w:tc>
          <w:tcPr>
            <w:tcW w:w="2354" w:type="dxa"/>
            <w:tcBorders>
              <w:top w:val="single" w:sz="4" w:space="0" w:color="auto"/>
              <w:left w:val="single" w:sz="4" w:space="0" w:color="auto"/>
              <w:right w:val="single" w:sz="4" w:space="0" w:color="auto"/>
            </w:tcBorders>
          </w:tcPr>
          <w:p w14:paraId="2C7C3335" w14:textId="3FA36704" w:rsidR="004D63BD" w:rsidRPr="007A3831" w:rsidRDefault="004D63BD" w:rsidP="006407E1">
            <w:pPr>
              <w:rPr>
                <w:rFonts w:ascii="Times New Roman" w:hAnsi="Times New Roman" w:cs="Times New Roman"/>
                <w:bCs/>
              </w:rPr>
            </w:pPr>
            <w:r w:rsidRPr="007A3831">
              <w:rPr>
                <w:rStyle w:val="afb"/>
                <w:b/>
                <w:i w:val="0"/>
              </w:rPr>
              <w:t>ОК 05.</w:t>
            </w:r>
            <w:r w:rsidR="002C6B04">
              <w:rPr>
                <w:rStyle w:val="afb"/>
                <w:b/>
                <w:i w:val="0"/>
              </w:rPr>
              <w:t xml:space="preserve"> </w:t>
            </w:r>
            <w:r w:rsidRPr="007A3831">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14:paraId="33C551CB"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lang w:eastAsia="ru-RU"/>
              </w:rPr>
              <w:t xml:space="preserve">грамотно </w:t>
            </w:r>
            <w:r w:rsidRPr="007A3831">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7A3831">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33DFB4E9"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14:paraId="282C1228" w14:textId="77777777" w:rsidR="004D63BD" w:rsidRPr="007A3831" w:rsidRDefault="004D63BD" w:rsidP="006407E1">
            <w:pPr>
              <w:jc w:val="center"/>
              <w:rPr>
                <w:rFonts w:ascii="Times New Roman" w:hAnsi="Times New Roman" w:cs="Times New Roman"/>
                <w:bCs/>
              </w:rPr>
            </w:pPr>
          </w:p>
        </w:tc>
      </w:tr>
      <w:tr w:rsidR="004D63BD" w:rsidRPr="007A3831" w14:paraId="0B4EEE33" w14:textId="77777777" w:rsidTr="004D63BD">
        <w:tc>
          <w:tcPr>
            <w:tcW w:w="2354" w:type="dxa"/>
            <w:tcBorders>
              <w:left w:val="single" w:sz="4" w:space="0" w:color="auto"/>
              <w:bottom w:val="single" w:sz="4" w:space="0" w:color="auto"/>
              <w:right w:val="single" w:sz="4" w:space="0" w:color="auto"/>
            </w:tcBorders>
          </w:tcPr>
          <w:p w14:paraId="3CF09ED1" w14:textId="7AB3E0C3" w:rsidR="004D63BD" w:rsidRPr="007A3831" w:rsidRDefault="004D63BD" w:rsidP="006407E1">
            <w:pPr>
              <w:rPr>
                <w:rFonts w:ascii="Times New Roman" w:hAnsi="Times New Roman" w:cs="Times New Roman"/>
                <w:bCs/>
              </w:rPr>
            </w:pPr>
            <w:r w:rsidRPr="007A3831">
              <w:rPr>
                <w:rStyle w:val="afb"/>
                <w:b/>
                <w:i w:val="0"/>
              </w:rPr>
              <w:t>ОК 06.</w:t>
            </w:r>
            <w:r w:rsidR="002C6B04">
              <w:rPr>
                <w:rStyle w:val="afb"/>
                <w:b/>
                <w:i w:val="0"/>
              </w:rPr>
              <w:t xml:space="preserve"> </w:t>
            </w:r>
            <w:r w:rsidRPr="007A3831">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14:paraId="76098998"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66F08BF8"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14:paraId="35369DC2" w14:textId="77777777" w:rsidR="004D63BD" w:rsidRPr="007A3831" w:rsidRDefault="004D63BD" w:rsidP="006407E1">
            <w:pPr>
              <w:jc w:val="center"/>
              <w:rPr>
                <w:rFonts w:ascii="Times New Roman" w:hAnsi="Times New Roman" w:cs="Times New Roman"/>
                <w:bCs/>
              </w:rPr>
            </w:pPr>
            <w:r w:rsidRPr="007A3831">
              <w:rPr>
                <w:rFonts w:ascii="Times New Roman" w:hAnsi="Times New Roman" w:cs="Times New Roman"/>
                <w:bCs/>
              </w:rPr>
              <w:t>-</w:t>
            </w:r>
          </w:p>
        </w:tc>
      </w:tr>
      <w:tr w:rsidR="004D63BD" w:rsidRPr="007A3831" w14:paraId="1E448CAB" w14:textId="77777777" w:rsidTr="004D63BD">
        <w:tc>
          <w:tcPr>
            <w:tcW w:w="2354" w:type="dxa"/>
            <w:tcBorders>
              <w:left w:val="single" w:sz="4" w:space="0" w:color="auto"/>
              <w:bottom w:val="single" w:sz="4" w:space="0" w:color="auto"/>
              <w:right w:val="single" w:sz="4" w:space="0" w:color="auto"/>
            </w:tcBorders>
          </w:tcPr>
          <w:p w14:paraId="6E14E262" w14:textId="61C290A6" w:rsidR="004D63BD" w:rsidRPr="007A3831" w:rsidRDefault="004D63BD" w:rsidP="006407E1">
            <w:pPr>
              <w:rPr>
                <w:rFonts w:ascii="Times New Roman" w:hAnsi="Times New Roman" w:cs="Times New Roman"/>
                <w:bCs/>
              </w:rPr>
            </w:pPr>
            <w:r w:rsidRPr="007A3831">
              <w:rPr>
                <w:rStyle w:val="afb"/>
                <w:b/>
                <w:i w:val="0"/>
              </w:rPr>
              <w:t>ОК 07.</w:t>
            </w:r>
            <w:r w:rsidR="002C6B04">
              <w:rPr>
                <w:rStyle w:val="afb"/>
                <w:b/>
                <w:i w:val="0"/>
              </w:rPr>
              <w:t xml:space="preserve"> </w:t>
            </w:r>
            <w:r w:rsidRPr="007A3831">
              <w:rPr>
                <w:rStyle w:val="afb"/>
                <w:i w:val="0"/>
              </w:rPr>
              <w:t xml:space="preserve">Содействовать сохранению окружающей среды, ресурсосбережению, применять знания об изменении климата, принципы </w:t>
            </w:r>
            <w:r w:rsidRPr="007A3831">
              <w:rPr>
                <w:rStyle w:val="afb"/>
                <w:i w:val="0"/>
              </w:rPr>
              <w:lastRenderedPageBreak/>
              <w:t>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14:paraId="323DAADC"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lastRenderedPageBreak/>
              <w:t xml:space="preserve">соблюдать нормы экологической безопасности; определять направления ресурсосбережения в рамках профессиональной </w:t>
            </w:r>
            <w:r w:rsidRPr="007A3831">
              <w:rPr>
                <w:rFonts w:ascii="Times New Roman" w:eastAsia="Times New Roman" w:hAnsi="Times New Roman" w:cs="Times New Roman"/>
                <w:bCs/>
                <w:lang w:eastAsia="ru-RU"/>
              </w:rPr>
              <w:lastRenderedPageBreak/>
              <w:t>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02D08B13"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bCs/>
                <w:lang w:eastAsia="ru-RU"/>
              </w:rPr>
              <w:lastRenderedPageBreak/>
              <w:t xml:space="preserve">правила экологической безопасности при ведении профессиональной деятельности; основные ресурсы, задействованные в </w:t>
            </w:r>
            <w:r w:rsidRPr="007A3831">
              <w:rPr>
                <w:rFonts w:ascii="Times New Roman" w:eastAsia="Times New Roman" w:hAnsi="Times New Roman" w:cs="Times New Roman"/>
                <w:bCs/>
                <w:lang w:eastAsia="ru-RU"/>
              </w:rPr>
              <w:lastRenderedPageBreak/>
              <w:t>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14:paraId="15740084" w14:textId="77777777" w:rsidR="004D63BD" w:rsidRPr="007A3831" w:rsidRDefault="004D63BD" w:rsidP="006407E1">
            <w:pPr>
              <w:jc w:val="center"/>
              <w:rPr>
                <w:rFonts w:ascii="Times New Roman" w:hAnsi="Times New Roman" w:cs="Times New Roman"/>
                <w:bCs/>
              </w:rPr>
            </w:pPr>
          </w:p>
        </w:tc>
      </w:tr>
      <w:tr w:rsidR="004D63BD" w:rsidRPr="007A3831" w14:paraId="7EF04479" w14:textId="77777777" w:rsidTr="004D63BD">
        <w:tc>
          <w:tcPr>
            <w:tcW w:w="2354" w:type="dxa"/>
            <w:tcBorders>
              <w:left w:val="single" w:sz="4" w:space="0" w:color="auto"/>
              <w:bottom w:val="single" w:sz="4" w:space="0" w:color="auto"/>
              <w:right w:val="single" w:sz="4" w:space="0" w:color="auto"/>
            </w:tcBorders>
          </w:tcPr>
          <w:p w14:paraId="46D535E4" w14:textId="00341B3B" w:rsidR="004D63BD" w:rsidRPr="007A3831" w:rsidRDefault="004D63BD" w:rsidP="006407E1">
            <w:pPr>
              <w:rPr>
                <w:rFonts w:ascii="Times New Roman" w:hAnsi="Times New Roman" w:cs="Times New Roman"/>
                <w:bCs/>
              </w:rPr>
            </w:pPr>
            <w:r w:rsidRPr="007A3831">
              <w:rPr>
                <w:rStyle w:val="afb"/>
                <w:b/>
                <w:i w:val="0"/>
              </w:rPr>
              <w:t>ОК 08.</w:t>
            </w:r>
            <w:r w:rsidR="002C6B04">
              <w:rPr>
                <w:rStyle w:val="afb"/>
                <w:b/>
                <w:i w:val="0"/>
              </w:rPr>
              <w:t xml:space="preserve"> </w:t>
            </w:r>
            <w:r w:rsidRPr="007A3831">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14:paraId="7C814763"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069C9FD3"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14:paraId="41AC02B2" w14:textId="77777777" w:rsidR="004D63BD" w:rsidRPr="007A3831" w:rsidRDefault="004D63BD" w:rsidP="006407E1">
            <w:pPr>
              <w:jc w:val="center"/>
              <w:rPr>
                <w:rFonts w:ascii="Times New Roman" w:hAnsi="Times New Roman" w:cs="Times New Roman"/>
                <w:bCs/>
              </w:rPr>
            </w:pPr>
          </w:p>
        </w:tc>
      </w:tr>
      <w:tr w:rsidR="004D63BD" w:rsidRPr="007A3831" w14:paraId="6A4C92AC" w14:textId="77777777" w:rsidTr="004D63BD">
        <w:tc>
          <w:tcPr>
            <w:tcW w:w="2354" w:type="dxa"/>
            <w:tcBorders>
              <w:left w:val="single" w:sz="4" w:space="0" w:color="auto"/>
              <w:bottom w:val="single" w:sz="4" w:space="0" w:color="auto"/>
              <w:right w:val="single" w:sz="4" w:space="0" w:color="auto"/>
            </w:tcBorders>
          </w:tcPr>
          <w:p w14:paraId="627FBFAE" w14:textId="6A0561A0" w:rsidR="004D63BD" w:rsidRPr="007A3831" w:rsidRDefault="004D63BD" w:rsidP="006407E1">
            <w:pPr>
              <w:rPr>
                <w:rFonts w:ascii="Times New Roman" w:hAnsi="Times New Roman" w:cs="Times New Roman"/>
                <w:bCs/>
              </w:rPr>
            </w:pPr>
            <w:r w:rsidRPr="007A3831">
              <w:rPr>
                <w:rStyle w:val="afb"/>
                <w:b/>
                <w:i w:val="0"/>
              </w:rPr>
              <w:t>ОК 09.</w:t>
            </w:r>
            <w:r w:rsidR="002C6B04">
              <w:rPr>
                <w:rStyle w:val="afb"/>
                <w:b/>
                <w:i w:val="0"/>
              </w:rPr>
              <w:t xml:space="preserve"> </w:t>
            </w:r>
            <w:r w:rsidRPr="007A3831">
              <w:rPr>
                <w:rStyle w:val="afb"/>
                <w:i w:val="0"/>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14:paraId="59E95B70" w14:textId="77777777" w:rsidR="004D63BD" w:rsidRPr="007A3831" w:rsidRDefault="004D63BD" w:rsidP="006407E1">
            <w:pPr>
              <w:rPr>
                <w:rFonts w:ascii="Times New Roman" w:hAnsi="Times New Roman" w:cs="Times New Roman"/>
                <w:bCs/>
              </w:rPr>
            </w:pPr>
            <w:r w:rsidRPr="007A3831">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6865C0BC" w14:textId="77777777" w:rsidR="004D63BD" w:rsidRPr="007A3831" w:rsidRDefault="004D63BD" w:rsidP="006407E1">
            <w:pPr>
              <w:rPr>
                <w:rFonts w:ascii="Times New Roman" w:hAnsi="Times New Roman" w:cs="Times New Roman"/>
                <w:bCs/>
              </w:rPr>
            </w:pPr>
            <w:r w:rsidRPr="007A3831">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14:paraId="229FDF77" w14:textId="77777777" w:rsidR="004D63BD" w:rsidRPr="007A3831" w:rsidRDefault="004D63BD" w:rsidP="006407E1">
            <w:pPr>
              <w:jc w:val="center"/>
              <w:rPr>
                <w:rFonts w:ascii="Times New Roman" w:hAnsi="Times New Roman" w:cs="Times New Roman"/>
                <w:bCs/>
              </w:rPr>
            </w:pPr>
          </w:p>
        </w:tc>
      </w:tr>
      <w:tr w:rsidR="004D63BD" w:rsidRPr="007A3831" w14:paraId="33FE85DF" w14:textId="77777777" w:rsidTr="007A3831">
        <w:tc>
          <w:tcPr>
            <w:tcW w:w="2354" w:type="dxa"/>
            <w:tcBorders>
              <w:top w:val="single" w:sz="4" w:space="0" w:color="auto"/>
              <w:left w:val="single" w:sz="4" w:space="0" w:color="auto"/>
              <w:right w:val="single" w:sz="4" w:space="0" w:color="auto"/>
            </w:tcBorders>
          </w:tcPr>
          <w:p w14:paraId="6F6BFE6A"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lastRenderedPageBreak/>
              <w:t>ПК Х.1. Осуществлять подготовку, наладку</w:t>
            </w:r>
          </w:p>
          <w:p w14:paraId="16A3C467" w14:textId="1D0C0A4B" w:rsidR="004D63BD" w:rsidRPr="007A3831" w:rsidRDefault="007A3831" w:rsidP="007A3831">
            <w:pPr>
              <w:rPr>
                <w:rFonts w:ascii="Times New Roman" w:hAnsi="Times New Roman" w:cs="Times New Roman"/>
                <w:bCs/>
              </w:rPr>
            </w:pPr>
            <w:r w:rsidRPr="007A3831">
              <w:rPr>
                <w:rFonts w:ascii="Times New Roman" w:hAnsi="Times New Roman" w:cs="Times New Roman"/>
                <w:bCs/>
              </w:rPr>
              <w:t xml:space="preserve"> и обслуживание рабочего места для работы на фрезерных станках</w:t>
            </w:r>
          </w:p>
        </w:tc>
        <w:tc>
          <w:tcPr>
            <w:tcW w:w="2533" w:type="dxa"/>
            <w:tcBorders>
              <w:top w:val="single" w:sz="4" w:space="0" w:color="auto"/>
              <w:left w:val="single" w:sz="4" w:space="0" w:color="auto"/>
              <w:right w:val="single" w:sz="4" w:space="0" w:color="auto"/>
            </w:tcBorders>
          </w:tcPr>
          <w:p w14:paraId="23B256D2" w14:textId="16480759" w:rsidR="004D63BD" w:rsidRPr="007A3831" w:rsidRDefault="007A3831" w:rsidP="006407E1">
            <w:pPr>
              <w:rPr>
                <w:rFonts w:ascii="Times New Roman" w:hAnsi="Times New Roman" w:cs="Times New Roman"/>
                <w:bCs/>
              </w:rPr>
            </w:pPr>
            <w:r w:rsidRPr="007A3831">
              <w:rPr>
                <w:rFonts w:ascii="Times New Roman" w:hAnsi="Times New Roman" w:cs="Times New Roman"/>
                <w:bCs/>
              </w:rPr>
              <w:t>осуществлять подготовку к работе и обслуживание рабочего места фрезеровщика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2B392276" w14:textId="39DC80A9" w:rsidR="007A3831" w:rsidRPr="007A3831" w:rsidRDefault="007A3831" w:rsidP="007A3831">
            <w:pPr>
              <w:rPr>
                <w:rFonts w:ascii="Times New Roman" w:hAnsi="Times New Roman" w:cs="Times New Roman"/>
                <w:bCs/>
              </w:rPr>
            </w:pPr>
            <w:r w:rsidRPr="007A3831">
              <w:rPr>
                <w:rFonts w:ascii="Times New Roman" w:hAnsi="Times New Roman" w:cs="Times New Roman"/>
                <w:bCs/>
              </w:rPr>
              <w:t>устройство и принципы действия универсальных фрезерных станков,</w:t>
            </w:r>
          </w:p>
          <w:p w14:paraId="0BB980FF" w14:textId="189171B1" w:rsidR="004D63BD" w:rsidRPr="007A3831" w:rsidRDefault="007A3831" w:rsidP="007A3831">
            <w:pPr>
              <w:rPr>
                <w:rFonts w:ascii="Times New Roman" w:hAnsi="Times New Roman" w:cs="Times New Roman"/>
                <w:bCs/>
              </w:rPr>
            </w:pPr>
            <w:r w:rsidRPr="007A3831">
              <w:rPr>
                <w:rFonts w:ascii="Times New Roman" w:hAnsi="Times New Roman" w:cs="Times New Roman"/>
                <w:bCs/>
              </w:rPr>
              <w:t>правила подготовки к работе и содержание рабочих мест фрезеровщика, технический регламент, требования охраны труда, производственной санитарии, пожарной безопасности и электробезопасности</w:t>
            </w:r>
          </w:p>
        </w:tc>
        <w:tc>
          <w:tcPr>
            <w:tcW w:w="2141" w:type="dxa"/>
            <w:tcBorders>
              <w:top w:val="single" w:sz="4" w:space="0" w:color="auto"/>
              <w:left w:val="single" w:sz="4" w:space="0" w:color="auto"/>
              <w:bottom w:val="single" w:sz="4" w:space="0" w:color="auto"/>
              <w:right w:val="single" w:sz="4" w:space="0" w:color="auto"/>
            </w:tcBorders>
          </w:tcPr>
          <w:p w14:paraId="66966DC8" w14:textId="6A7844E3" w:rsidR="004D63BD" w:rsidRPr="007A3831" w:rsidRDefault="007A3831" w:rsidP="006407E1">
            <w:pPr>
              <w:rPr>
                <w:rFonts w:ascii="Times New Roman" w:hAnsi="Times New Roman" w:cs="Times New Roman"/>
                <w:bCs/>
              </w:rPr>
            </w:pPr>
            <w:r w:rsidRPr="007A3831">
              <w:rPr>
                <w:rFonts w:ascii="Times New Roman" w:hAnsi="Times New Roman" w:cs="Times New Roman"/>
                <w:bCs/>
              </w:rPr>
              <w:t>выполнения подготовительных работ и обслуживании рабочего места фрезеровщика</w:t>
            </w:r>
          </w:p>
        </w:tc>
      </w:tr>
      <w:tr w:rsidR="004D63BD" w:rsidRPr="007A3831" w14:paraId="32C4BCA6" w14:textId="77777777" w:rsidTr="007A3831">
        <w:trPr>
          <w:trHeight w:val="327"/>
        </w:trPr>
        <w:tc>
          <w:tcPr>
            <w:tcW w:w="2354" w:type="dxa"/>
            <w:tcBorders>
              <w:left w:val="single" w:sz="4" w:space="0" w:color="auto"/>
              <w:right w:val="single" w:sz="4" w:space="0" w:color="auto"/>
            </w:tcBorders>
          </w:tcPr>
          <w:p w14:paraId="46628B49" w14:textId="3E2D7B4D" w:rsidR="004D63BD" w:rsidRPr="007A3831" w:rsidRDefault="007A3831" w:rsidP="006407E1">
            <w:pPr>
              <w:rPr>
                <w:rFonts w:ascii="Times New Roman" w:hAnsi="Times New Roman" w:cs="Times New Roman"/>
                <w:bCs/>
              </w:rPr>
            </w:pPr>
            <w:r w:rsidRPr="007A3831">
              <w:rPr>
                <w:rFonts w:ascii="Times New Roman" w:hAnsi="Times New Roman" w:cs="Times New Roman"/>
                <w:bCs/>
              </w:rPr>
              <w:t>ПК Х.2. Осуществлять подготовку к использованию инструмента и оснастки для работы на фрезерных станках в соответствии с заданием</w:t>
            </w:r>
          </w:p>
        </w:tc>
        <w:tc>
          <w:tcPr>
            <w:tcW w:w="2533" w:type="dxa"/>
            <w:tcBorders>
              <w:left w:val="single" w:sz="4" w:space="0" w:color="auto"/>
              <w:right w:val="single" w:sz="4" w:space="0" w:color="auto"/>
            </w:tcBorders>
          </w:tcPr>
          <w:p w14:paraId="4D86501A" w14:textId="2B2BD5A8" w:rsidR="004D63BD" w:rsidRPr="007A3831" w:rsidRDefault="007A3831" w:rsidP="006407E1">
            <w:pPr>
              <w:rPr>
                <w:rFonts w:ascii="Times New Roman" w:hAnsi="Times New Roman" w:cs="Times New Roman"/>
                <w:bCs/>
              </w:rPr>
            </w:pPr>
            <w:r w:rsidRPr="007A3831">
              <w:rPr>
                <w:rFonts w:ascii="Times New Roman"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7E182465"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конструктивных особенностей, правил управления, наладки и проверки на точность фрезерных станков различных типов;</w:t>
            </w:r>
          </w:p>
          <w:p w14:paraId="34BBD475" w14:textId="6B7F23FF" w:rsidR="004D63BD" w:rsidRPr="007A3831" w:rsidRDefault="007A3831" w:rsidP="007A3831">
            <w:pPr>
              <w:rPr>
                <w:rFonts w:ascii="Times New Roman" w:hAnsi="Times New Roman" w:cs="Times New Roman"/>
                <w:bCs/>
              </w:rPr>
            </w:pPr>
            <w:r w:rsidRPr="007A3831">
              <w:rPr>
                <w:rFonts w:ascii="Times New Roman" w:hAnsi="Times New Roman" w:cs="Times New Roman"/>
                <w:bCs/>
              </w:rPr>
              <w:t>устройства, правила применения, проверки на точность универсальных и специальных приспособлений, режущего инструмента, контрольно-измерительных инструментов и оснастки</w:t>
            </w:r>
          </w:p>
        </w:tc>
        <w:tc>
          <w:tcPr>
            <w:tcW w:w="2141" w:type="dxa"/>
            <w:tcBorders>
              <w:top w:val="single" w:sz="4" w:space="0" w:color="auto"/>
              <w:left w:val="single" w:sz="4" w:space="0" w:color="auto"/>
              <w:bottom w:val="single" w:sz="4" w:space="0" w:color="auto"/>
              <w:right w:val="single" w:sz="4" w:space="0" w:color="auto"/>
            </w:tcBorders>
          </w:tcPr>
          <w:p w14:paraId="24D24C45" w14:textId="6BF65181" w:rsidR="004D63BD" w:rsidRPr="007A3831" w:rsidRDefault="007A3831" w:rsidP="006407E1">
            <w:pPr>
              <w:rPr>
                <w:rFonts w:ascii="Times New Roman" w:hAnsi="Times New Roman" w:cs="Times New Roman"/>
                <w:bCs/>
              </w:rPr>
            </w:pPr>
            <w:r w:rsidRPr="007A3831">
              <w:rPr>
                <w:rFonts w:ascii="Times New Roman" w:hAnsi="Times New Roman" w:cs="Times New Roman"/>
                <w:bCs/>
              </w:rPr>
              <w:t>подготовки к использованию инструмента и оснастки для работы на фрезерных станках в соответствии с полученным заданием</w:t>
            </w:r>
          </w:p>
        </w:tc>
      </w:tr>
      <w:tr w:rsidR="007A3831" w:rsidRPr="007A3831" w14:paraId="1883E718" w14:textId="77777777" w:rsidTr="007A3831">
        <w:trPr>
          <w:trHeight w:val="327"/>
        </w:trPr>
        <w:tc>
          <w:tcPr>
            <w:tcW w:w="2354" w:type="dxa"/>
            <w:tcBorders>
              <w:left w:val="single" w:sz="4" w:space="0" w:color="auto"/>
              <w:right w:val="single" w:sz="4" w:space="0" w:color="auto"/>
            </w:tcBorders>
          </w:tcPr>
          <w:p w14:paraId="7E7488F5" w14:textId="01EAF07A" w:rsidR="007A3831" w:rsidRPr="007A3831" w:rsidRDefault="007A3831" w:rsidP="006407E1">
            <w:pPr>
              <w:rPr>
                <w:rFonts w:ascii="Times New Roman" w:hAnsi="Times New Roman" w:cs="Times New Roman"/>
                <w:bCs/>
              </w:rPr>
            </w:pPr>
            <w:r w:rsidRPr="007A3831">
              <w:rPr>
                <w:rFonts w:ascii="Times New Roman" w:hAnsi="Times New Roman" w:cs="Times New Roman"/>
                <w:bCs/>
              </w:rPr>
              <w:t>ПК Х.3. Определять последовательность и оптимальные режимы обработки различных деталей на фрезерных станках в соответствии с заданием</w:t>
            </w:r>
          </w:p>
        </w:tc>
        <w:tc>
          <w:tcPr>
            <w:tcW w:w="2533" w:type="dxa"/>
            <w:tcBorders>
              <w:left w:val="single" w:sz="4" w:space="0" w:color="auto"/>
              <w:right w:val="single" w:sz="4" w:space="0" w:color="auto"/>
            </w:tcBorders>
          </w:tcPr>
          <w:p w14:paraId="57B71E4E" w14:textId="5F62E9F5" w:rsidR="007A3831" w:rsidRPr="007A3831" w:rsidRDefault="007A3831" w:rsidP="006407E1">
            <w:pPr>
              <w:rPr>
                <w:rFonts w:ascii="Times New Roman" w:hAnsi="Times New Roman" w:cs="Times New Roman"/>
                <w:bCs/>
              </w:rPr>
            </w:pPr>
            <w:r w:rsidRPr="007A3831">
              <w:rPr>
                <w:rFonts w:ascii="Times New Roman" w:hAnsi="Times New Roman" w:cs="Times New Roman"/>
                <w:bCs/>
              </w:rPr>
              <w:t>устанавливать оптимальный режим фрезерной обработки в соответствии с требованиями чертежа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37C6A8B6"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основы теории резания металлов,</w:t>
            </w:r>
          </w:p>
          <w:p w14:paraId="2712878E" w14:textId="5B432F5F" w:rsidR="007A3831" w:rsidRPr="007A3831" w:rsidRDefault="007A3831" w:rsidP="007A3831">
            <w:pPr>
              <w:rPr>
                <w:rFonts w:ascii="Times New Roman" w:hAnsi="Times New Roman" w:cs="Times New Roman"/>
                <w:bCs/>
              </w:rPr>
            </w:pPr>
            <w:r w:rsidRPr="007A3831">
              <w:rPr>
                <w:rFonts w:ascii="Times New Roman" w:hAnsi="Times New Roman" w:cs="Times New Roman"/>
                <w:bCs/>
              </w:rPr>
              <w:t>правила определения режимов резания по справочникам и паспорту станка</w:t>
            </w:r>
          </w:p>
        </w:tc>
        <w:tc>
          <w:tcPr>
            <w:tcW w:w="2141" w:type="dxa"/>
            <w:tcBorders>
              <w:top w:val="single" w:sz="4" w:space="0" w:color="auto"/>
              <w:left w:val="single" w:sz="4" w:space="0" w:color="auto"/>
              <w:bottom w:val="single" w:sz="4" w:space="0" w:color="auto"/>
              <w:right w:val="single" w:sz="4" w:space="0" w:color="auto"/>
            </w:tcBorders>
          </w:tcPr>
          <w:p w14:paraId="0CE717AC" w14:textId="76497D9F" w:rsidR="007A3831" w:rsidRPr="007A3831" w:rsidRDefault="007A3831" w:rsidP="006407E1">
            <w:pPr>
              <w:rPr>
                <w:rFonts w:ascii="Times New Roman" w:hAnsi="Times New Roman" w:cs="Times New Roman"/>
                <w:bCs/>
              </w:rPr>
            </w:pPr>
            <w:r w:rsidRPr="007A3831">
              <w:rPr>
                <w:rFonts w:ascii="Times New Roman" w:hAnsi="Times New Roman" w:cs="Times New Roman"/>
                <w:bCs/>
              </w:rPr>
              <w:t>определения последовательности и оптимального режима обработки различных изделий на фрезерных станках в соответствии с заданием</w:t>
            </w:r>
          </w:p>
        </w:tc>
      </w:tr>
      <w:tr w:rsidR="007A3831" w:rsidRPr="007A3831" w14:paraId="7E698335" w14:textId="77777777" w:rsidTr="007A3831">
        <w:trPr>
          <w:trHeight w:val="327"/>
        </w:trPr>
        <w:tc>
          <w:tcPr>
            <w:tcW w:w="2354" w:type="dxa"/>
            <w:tcBorders>
              <w:left w:val="single" w:sz="4" w:space="0" w:color="auto"/>
              <w:right w:val="single" w:sz="4" w:space="0" w:color="auto"/>
            </w:tcBorders>
          </w:tcPr>
          <w:p w14:paraId="05AC042F" w14:textId="47266F76" w:rsidR="007A3831" w:rsidRPr="007A3831" w:rsidRDefault="007A3831" w:rsidP="006407E1">
            <w:pPr>
              <w:rPr>
                <w:rFonts w:ascii="Times New Roman" w:hAnsi="Times New Roman" w:cs="Times New Roman"/>
                <w:bCs/>
              </w:rPr>
            </w:pPr>
            <w:r w:rsidRPr="007A3831">
              <w:rPr>
                <w:rFonts w:ascii="Times New Roman" w:hAnsi="Times New Roman" w:cs="Times New Roman"/>
                <w:bCs/>
              </w:rPr>
              <w:t>ПК Х.4.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2533" w:type="dxa"/>
            <w:tcBorders>
              <w:left w:val="single" w:sz="4" w:space="0" w:color="auto"/>
              <w:right w:val="single" w:sz="4" w:space="0" w:color="auto"/>
            </w:tcBorders>
          </w:tcPr>
          <w:p w14:paraId="3D8DBFE5"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осуществлять фрезерование заготовок простых деталей с точностью размеров по 12–14-му квалитету;</w:t>
            </w:r>
          </w:p>
          <w:p w14:paraId="02079AFF"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по 10-му, 11-му квалитету; по 7–9-му квалитету;</w:t>
            </w:r>
          </w:p>
          <w:p w14:paraId="78D1E434"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осуществлять фрезерование заготовок сложных деталей с точностью размеров по 12–14-му квалитету;</w:t>
            </w:r>
          </w:p>
          <w:p w14:paraId="272C883E"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по 10-му, 11-му квалитету;</w:t>
            </w:r>
          </w:p>
          <w:p w14:paraId="72738BE9"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 xml:space="preserve">осуществлять фрезерование зубьев деталей зубчатых </w:t>
            </w:r>
            <w:r w:rsidRPr="007A3831">
              <w:rPr>
                <w:rFonts w:ascii="Times New Roman" w:hAnsi="Times New Roman" w:cs="Times New Roman"/>
                <w:bCs/>
              </w:rPr>
              <w:lastRenderedPageBreak/>
              <w:t>передач по 10-й, 11-й степени точности; зубчатых передач 9-й степени точности;</w:t>
            </w:r>
          </w:p>
          <w:p w14:paraId="55CB5E3B" w14:textId="77777777" w:rsidR="007A3831" w:rsidRPr="007A3831" w:rsidRDefault="007A3831" w:rsidP="007A3831">
            <w:pPr>
              <w:rPr>
                <w:rFonts w:ascii="Times New Roman" w:hAnsi="Times New Roman" w:cs="Times New Roman"/>
                <w:bCs/>
              </w:rPr>
            </w:pPr>
            <w:r w:rsidRPr="007A3831">
              <w:rPr>
                <w:rFonts w:ascii="Times New Roman" w:hAnsi="Times New Roman" w:cs="Times New Roman"/>
                <w:bCs/>
              </w:rPr>
              <w:t xml:space="preserve">осуществлять контроль качества обработки простых деталей с точностью размеров по 12–14-му квалитету; </w:t>
            </w:r>
          </w:p>
          <w:p w14:paraId="33293985" w14:textId="75EAEF8C" w:rsidR="007A3831" w:rsidRPr="007A3831" w:rsidRDefault="007A3831" w:rsidP="007A3831">
            <w:pPr>
              <w:rPr>
                <w:rFonts w:ascii="Times New Roman" w:hAnsi="Times New Roman" w:cs="Times New Roman"/>
                <w:bCs/>
              </w:rPr>
            </w:pPr>
            <w:r w:rsidRPr="007A3831">
              <w:rPr>
                <w:rFonts w:ascii="Times New Roman" w:hAnsi="Times New Roman" w:cs="Times New Roman"/>
                <w:bCs/>
              </w:rPr>
              <w:t>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4F9070DE" w14:textId="4A17269B" w:rsidR="007A3831" w:rsidRPr="007A3831" w:rsidRDefault="007A3831" w:rsidP="006407E1">
            <w:pPr>
              <w:rPr>
                <w:rFonts w:ascii="Times New Roman" w:hAnsi="Times New Roman" w:cs="Times New Roman"/>
                <w:bCs/>
              </w:rPr>
            </w:pPr>
            <w:r w:rsidRPr="007A3831">
              <w:rPr>
                <w:rFonts w:ascii="Times New Roman" w:hAnsi="Times New Roman" w:cs="Times New Roman"/>
                <w:bCs/>
              </w:rPr>
              <w:lastRenderedPageBreak/>
              <w:t>технология выполнения фрезерных работ, правила проведения и технологии проверки качества выполненных работ</w:t>
            </w:r>
          </w:p>
        </w:tc>
        <w:tc>
          <w:tcPr>
            <w:tcW w:w="2141" w:type="dxa"/>
            <w:tcBorders>
              <w:top w:val="single" w:sz="4" w:space="0" w:color="auto"/>
              <w:left w:val="single" w:sz="4" w:space="0" w:color="auto"/>
              <w:bottom w:val="single" w:sz="4" w:space="0" w:color="auto"/>
              <w:right w:val="single" w:sz="4" w:space="0" w:color="auto"/>
            </w:tcBorders>
          </w:tcPr>
          <w:p w14:paraId="7346CE69" w14:textId="65B92728" w:rsidR="007A3831" w:rsidRPr="007A3831" w:rsidRDefault="007A3831" w:rsidP="006407E1">
            <w:pPr>
              <w:rPr>
                <w:rFonts w:ascii="Times New Roman" w:hAnsi="Times New Roman" w:cs="Times New Roman"/>
                <w:bCs/>
              </w:rPr>
            </w:pPr>
            <w:r w:rsidRPr="007A3831">
              <w:rPr>
                <w:rFonts w:ascii="Times New Roman" w:hAnsi="Times New Roman" w:cs="Times New Roman"/>
                <w:bCs/>
              </w:rPr>
              <w:t>осуществления технологического процесса обработки и доводки изделий на фрезерных станках с соблюдением требований к качеству, в соответствии с заданием и технической документацией</w:t>
            </w:r>
          </w:p>
        </w:tc>
      </w:tr>
    </w:tbl>
    <w:p w14:paraId="402B7201" w14:textId="77777777" w:rsidR="0044445E" w:rsidRDefault="0044445E" w:rsidP="0044445E">
      <w:pPr>
        <w:ind w:firstLine="709"/>
        <w:rPr>
          <w:rFonts w:ascii="Times New Roman" w:eastAsia="Times New Roman" w:hAnsi="Times New Roman" w:cs="Times New Roman"/>
          <w:sz w:val="24"/>
          <w:szCs w:val="24"/>
          <w:lang w:eastAsia="ru-RU"/>
        </w:rPr>
      </w:pPr>
    </w:p>
    <w:p w14:paraId="5DC15CDD" w14:textId="77777777" w:rsidR="0044445E" w:rsidRDefault="0044445E" w:rsidP="0044445E">
      <w:pPr>
        <w:ind w:firstLine="709"/>
        <w:rPr>
          <w:rFonts w:ascii="Times New Roman" w:eastAsia="Times New Roman" w:hAnsi="Times New Roman" w:cs="Times New Roman"/>
          <w:sz w:val="24"/>
          <w:szCs w:val="24"/>
          <w:lang w:eastAsia="ru-RU"/>
        </w:rPr>
      </w:pPr>
    </w:p>
    <w:p w14:paraId="5E147595" w14:textId="77777777" w:rsidR="0044445E" w:rsidRPr="00E11160" w:rsidRDefault="0044445E" w:rsidP="0044445E">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51EFB32A" w14:textId="39E24721" w:rsidR="0044445E" w:rsidRDefault="0044445E" w:rsidP="0044445E">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11D66" w:rsidRPr="000E591D" w14:paraId="3438409C" w14:textId="77777777" w:rsidTr="000544F4">
        <w:trPr>
          <w:trHeight w:val="23"/>
        </w:trPr>
        <w:tc>
          <w:tcPr>
            <w:tcW w:w="2460" w:type="pct"/>
            <w:vAlign w:val="center"/>
          </w:tcPr>
          <w:p w14:paraId="77E2A7D0" w14:textId="77777777" w:rsidR="00E11D66" w:rsidRPr="00C13371" w:rsidRDefault="00E11D66" w:rsidP="000544F4">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4D4CDF02"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191420BA"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11D66" w:rsidRPr="000E591D" w14:paraId="15FDD507" w14:textId="77777777" w:rsidTr="000544F4">
        <w:trPr>
          <w:trHeight w:val="23"/>
        </w:trPr>
        <w:tc>
          <w:tcPr>
            <w:tcW w:w="2460" w:type="pct"/>
            <w:vAlign w:val="center"/>
          </w:tcPr>
          <w:p w14:paraId="6D136D9F"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D615B82"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84</w:t>
            </w:r>
          </w:p>
        </w:tc>
        <w:tc>
          <w:tcPr>
            <w:tcW w:w="1345" w:type="pct"/>
            <w:vAlign w:val="center"/>
          </w:tcPr>
          <w:p w14:paraId="3B004FB0"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42</w:t>
            </w:r>
          </w:p>
        </w:tc>
      </w:tr>
      <w:tr w:rsidR="00E11D66" w:rsidRPr="000E591D" w14:paraId="2E1BFE31" w14:textId="77777777" w:rsidTr="000544F4">
        <w:trPr>
          <w:trHeight w:val="23"/>
        </w:trPr>
        <w:tc>
          <w:tcPr>
            <w:tcW w:w="2460" w:type="pct"/>
            <w:vAlign w:val="center"/>
          </w:tcPr>
          <w:p w14:paraId="45E228F6"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104A40C8" w14:textId="736D3134" w:rsidR="00E11D66" w:rsidRPr="00E11D66" w:rsidRDefault="002C6B04"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0BA40337" w14:textId="52166028" w:rsidR="00E11D66" w:rsidRPr="00E11D66" w:rsidRDefault="002C6B04"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11D66" w:rsidRPr="000E591D" w14:paraId="41AB1EAB" w14:textId="77777777" w:rsidTr="000544F4">
        <w:trPr>
          <w:trHeight w:val="23"/>
        </w:trPr>
        <w:tc>
          <w:tcPr>
            <w:tcW w:w="2460" w:type="pct"/>
            <w:vAlign w:val="center"/>
          </w:tcPr>
          <w:p w14:paraId="02F373E6"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0B1E6B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c>
          <w:tcPr>
            <w:tcW w:w="1345" w:type="pct"/>
            <w:vAlign w:val="center"/>
          </w:tcPr>
          <w:p w14:paraId="53ECE21C"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r>
      <w:tr w:rsidR="00E11D66" w:rsidRPr="000E591D" w14:paraId="19A71A23" w14:textId="77777777" w:rsidTr="000544F4">
        <w:trPr>
          <w:trHeight w:val="23"/>
        </w:trPr>
        <w:tc>
          <w:tcPr>
            <w:tcW w:w="2460" w:type="pct"/>
            <w:vAlign w:val="center"/>
          </w:tcPr>
          <w:p w14:paraId="5CC45F6F"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48E12F1"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c>
          <w:tcPr>
            <w:tcW w:w="1345" w:type="pct"/>
            <w:vAlign w:val="center"/>
          </w:tcPr>
          <w:p w14:paraId="09799DCB"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r>
      <w:tr w:rsidR="00E11D66" w:rsidRPr="000E591D" w14:paraId="707CEADC" w14:textId="77777777" w:rsidTr="000544F4">
        <w:trPr>
          <w:trHeight w:val="23"/>
        </w:trPr>
        <w:tc>
          <w:tcPr>
            <w:tcW w:w="2460" w:type="pct"/>
            <w:vAlign w:val="center"/>
          </w:tcPr>
          <w:p w14:paraId="3AA27CB1"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06967330"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c>
          <w:tcPr>
            <w:tcW w:w="1345" w:type="pct"/>
            <w:vAlign w:val="center"/>
          </w:tcPr>
          <w:p w14:paraId="54CDA698"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r>
      <w:tr w:rsidR="00E11D66" w:rsidRPr="000E591D" w14:paraId="75405123" w14:textId="77777777" w:rsidTr="000544F4">
        <w:trPr>
          <w:trHeight w:val="23"/>
        </w:trPr>
        <w:tc>
          <w:tcPr>
            <w:tcW w:w="2460" w:type="pct"/>
            <w:vAlign w:val="center"/>
          </w:tcPr>
          <w:p w14:paraId="034AEB5E"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6C3428EC"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c>
          <w:tcPr>
            <w:tcW w:w="1345" w:type="pct"/>
            <w:vAlign w:val="center"/>
          </w:tcPr>
          <w:p w14:paraId="2812D349"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r>
      <w:tr w:rsidR="00E11D66" w:rsidRPr="000E591D" w14:paraId="1EE31E24" w14:textId="77777777" w:rsidTr="000544F4">
        <w:trPr>
          <w:trHeight w:val="23"/>
        </w:trPr>
        <w:tc>
          <w:tcPr>
            <w:tcW w:w="2460" w:type="pct"/>
            <w:vAlign w:val="center"/>
          </w:tcPr>
          <w:p w14:paraId="3F759FB4"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1E7C9D20" w14:textId="552D096A" w:rsidR="00E11D66" w:rsidRPr="00E11D66" w:rsidRDefault="002C6B04"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2DA49B35" w14:textId="13533864" w:rsidR="00E11D66" w:rsidRPr="00E11D66" w:rsidRDefault="002C6B04"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11D66" w:rsidRPr="00257255" w14:paraId="2C29B25E" w14:textId="77777777" w:rsidTr="000544F4">
        <w:trPr>
          <w:trHeight w:val="23"/>
        </w:trPr>
        <w:tc>
          <w:tcPr>
            <w:tcW w:w="2460" w:type="pct"/>
            <w:vAlign w:val="center"/>
          </w:tcPr>
          <w:p w14:paraId="0A081569"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32A17D0"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264</w:t>
            </w:r>
          </w:p>
        </w:tc>
        <w:tc>
          <w:tcPr>
            <w:tcW w:w="1345" w:type="pct"/>
            <w:vAlign w:val="center"/>
          </w:tcPr>
          <w:p w14:paraId="30E06905"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222</w:t>
            </w:r>
          </w:p>
        </w:tc>
      </w:tr>
    </w:tbl>
    <w:p w14:paraId="4210A08A" w14:textId="77777777" w:rsidR="0044445E" w:rsidRDefault="0044445E" w:rsidP="0044445E">
      <w:pPr>
        <w:rPr>
          <w:rFonts w:ascii="Times New Roman" w:hAnsi="Times New Roman" w:cs="Times New Roman"/>
          <w:i/>
          <w:sz w:val="24"/>
          <w:szCs w:val="24"/>
        </w:rPr>
      </w:pPr>
    </w:p>
    <w:p w14:paraId="77CB33C7" w14:textId="77777777" w:rsidR="0044445E" w:rsidRDefault="0044445E" w:rsidP="0044445E">
      <w:pPr>
        <w:rPr>
          <w:rFonts w:ascii="Times New Roman" w:hAnsi="Times New Roman" w:cs="Times New Roman"/>
          <w:i/>
          <w:sz w:val="24"/>
          <w:szCs w:val="24"/>
        </w:rPr>
      </w:pPr>
    </w:p>
    <w:p w14:paraId="498E56F3" w14:textId="67C81575" w:rsidR="0044445E" w:rsidRDefault="0044445E" w:rsidP="0044445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989"/>
        <w:gridCol w:w="851"/>
        <w:gridCol w:w="710"/>
        <w:gridCol w:w="710"/>
        <w:gridCol w:w="565"/>
        <w:gridCol w:w="569"/>
        <w:gridCol w:w="571"/>
        <w:gridCol w:w="563"/>
      </w:tblGrid>
      <w:tr w:rsidR="00565237" w:rsidRPr="008B7F99" w14:paraId="25FF2839" w14:textId="77777777" w:rsidTr="009A0335">
        <w:trPr>
          <w:cantSplit/>
          <w:trHeight w:val="3271"/>
        </w:trPr>
        <w:tc>
          <w:tcPr>
            <w:tcW w:w="867" w:type="pct"/>
            <w:tcBorders>
              <w:bottom w:val="single" w:sz="4" w:space="0" w:color="auto"/>
            </w:tcBorders>
          </w:tcPr>
          <w:p w14:paraId="3FE4D191" w14:textId="77777777" w:rsidR="008B7F99" w:rsidRPr="008B7F99" w:rsidRDefault="008B7F99" w:rsidP="000544F4">
            <w:pPr>
              <w:suppressAutoHyphens/>
              <w:jc w:val="center"/>
              <w:rPr>
                <w:rFonts w:ascii="Times New Roman" w:eastAsia="Times New Roman" w:hAnsi="Times New Roman" w:cs="Times New Roman"/>
                <w:lang w:eastAsia="ru-RU"/>
              </w:rPr>
            </w:pPr>
            <w:bookmarkStart w:id="38" w:name="_Hlk163828614"/>
          </w:p>
          <w:p w14:paraId="1E309290" w14:textId="77777777" w:rsidR="008B7F99" w:rsidRPr="008B7F99" w:rsidRDefault="008B7F99" w:rsidP="000544F4">
            <w:pPr>
              <w:suppressAutoHyphens/>
              <w:jc w:val="center"/>
              <w:rPr>
                <w:rFonts w:ascii="Times New Roman" w:eastAsia="Times New Roman" w:hAnsi="Times New Roman" w:cs="Times New Roman"/>
                <w:lang w:eastAsia="ru-RU"/>
              </w:rPr>
            </w:pPr>
          </w:p>
          <w:p w14:paraId="0C2F3762" w14:textId="77777777" w:rsidR="008B7F99" w:rsidRPr="008B7F99" w:rsidRDefault="008B7F99" w:rsidP="000544F4">
            <w:pPr>
              <w:suppressAutoHyphens/>
              <w:jc w:val="center"/>
              <w:rPr>
                <w:rFonts w:ascii="Times New Roman" w:eastAsia="Times New Roman" w:hAnsi="Times New Roman" w:cs="Times New Roman"/>
                <w:lang w:eastAsia="ru-RU"/>
              </w:rPr>
            </w:pPr>
          </w:p>
          <w:p w14:paraId="7D08586A" w14:textId="77777777" w:rsidR="008B7F99" w:rsidRPr="008B7F99" w:rsidRDefault="008B7F99" w:rsidP="000544F4">
            <w:pPr>
              <w:suppressAutoHyphens/>
              <w:jc w:val="center"/>
              <w:rPr>
                <w:rFonts w:ascii="Times New Roman" w:eastAsia="Times New Roman" w:hAnsi="Times New Roman" w:cs="Times New Roman"/>
                <w:lang w:eastAsia="ru-RU"/>
              </w:rPr>
            </w:pPr>
          </w:p>
          <w:p w14:paraId="38A0A1EB" w14:textId="77777777" w:rsidR="008B7F99" w:rsidRPr="008B7F99" w:rsidRDefault="008B7F99" w:rsidP="000544F4">
            <w:pPr>
              <w:suppressAutoHyphens/>
              <w:jc w:val="center"/>
              <w:rPr>
                <w:rFonts w:ascii="Times New Roman" w:eastAsia="Times New Roman" w:hAnsi="Times New Roman" w:cs="Times New Roman"/>
                <w:lang w:eastAsia="ru-RU"/>
              </w:rPr>
            </w:pPr>
          </w:p>
          <w:p w14:paraId="37436F73" w14:textId="4434CCC6"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Код ОК, ПК</w:t>
            </w:r>
          </w:p>
        </w:tc>
        <w:tc>
          <w:tcPr>
            <w:tcW w:w="1305" w:type="pct"/>
            <w:tcBorders>
              <w:bottom w:val="single" w:sz="4" w:space="0" w:color="auto"/>
            </w:tcBorders>
            <w:vAlign w:val="center"/>
          </w:tcPr>
          <w:p w14:paraId="311769AB"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Наименования разделов профессионального модуля</w:t>
            </w:r>
          </w:p>
        </w:tc>
        <w:tc>
          <w:tcPr>
            <w:tcW w:w="506" w:type="pct"/>
            <w:tcBorders>
              <w:bottom w:val="single" w:sz="4" w:space="0" w:color="auto"/>
            </w:tcBorders>
            <w:vAlign w:val="center"/>
          </w:tcPr>
          <w:p w14:paraId="6A3D8542" w14:textId="77777777" w:rsidR="00565237" w:rsidRPr="008B7F99" w:rsidRDefault="00565237"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14:paraId="552E2166" w14:textId="77777777" w:rsidR="00565237" w:rsidRPr="008B7F99" w:rsidRDefault="00565237"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14:paraId="65C41986" w14:textId="77777777" w:rsidR="00565237" w:rsidRPr="008B7F99" w:rsidRDefault="00565237" w:rsidP="000544F4">
            <w:pPr>
              <w:suppressAutoHyphens/>
              <w:ind w:left="113" w:right="113"/>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Обучение по МДК, в т.ч.:</w:t>
            </w:r>
          </w:p>
        </w:tc>
        <w:tc>
          <w:tcPr>
            <w:tcW w:w="363" w:type="pct"/>
            <w:textDirection w:val="btLr"/>
            <w:vAlign w:val="center"/>
          </w:tcPr>
          <w:p w14:paraId="2F1410DB"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hAnsi="Times New Roman" w:cs="Times New Roman"/>
                <w:bCs/>
              </w:rPr>
              <w:t>Учебные занятия</w:t>
            </w:r>
          </w:p>
        </w:tc>
        <w:tc>
          <w:tcPr>
            <w:tcW w:w="289" w:type="pct"/>
            <w:textDirection w:val="btLr"/>
            <w:vAlign w:val="center"/>
          </w:tcPr>
          <w:p w14:paraId="2FD77FF8"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Курсовая работа (проект)</w:t>
            </w:r>
          </w:p>
        </w:tc>
        <w:tc>
          <w:tcPr>
            <w:tcW w:w="291" w:type="pct"/>
            <w:textDirection w:val="btLr"/>
            <w:vAlign w:val="center"/>
          </w:tcPr>
          <w:p w14:paraId="795521D6"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Самостоятельная работа</w:t>
            </w:r>
            <w:r w:rsidRPr="008B7F99">
              <w:rPr>
                <w:rFonts w:ascii="Times New Roman" w:eastAsia="Times New Roman" w:hAnsi="Times New Roman" w:cs="Times New Roman"/>
                <w:i/>
                <w:vertAlign w:val="superscript"/>
                <w:lang w:eastAsia="ru-RU"/>
              </w:rPr>
              <w:footnoteReference w:id="3"/>
            </w:r>
          </w:p>
        </w:tc>
        <w:tc>
          <w:tcPr>
            <w:tcW w:w="292" w:type="pct"/>
            <w:shd w:val="clear" w:color="auto" w:fill="D9D9D9" w:themeFill="background1" w:themeFillShade="D9"/>
            <w:textDirection w:val="btLr"/>
            <w:vAlign w:val="center"/>
          </w:tcPr>
          <w:p w14:paraId="51FFF94A"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640B711C"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Производственная практика</w:t>
            </w:r>
          </w:p>
        </w:tc>
      </w:tr>
      <w:tr w:rsidR="00565237" w:rsidRPr="008B7F99" w14:paraId="7CD2F818" w14:textId="77777777" w:rsidTr="009A0335">
        <w:trPr>
          <w:cantSplit/>
          <w:trHeight w:val="445"/>
        </w:trPr>
        <w:tc>
          <w:tcPr>
            <w:tcW w:w="867" w:type="pct"/>
            <w:tcBorders>
              <w:bottom w:val="single" w:sz="4" w:space="0" w:color="auto"/>
            </w:tcBorders>
            <w:vAlign w:val="center"/>
          </w:tcPr>
          <w:p w14:paraId="48B6DF82"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lastRenderedPageBreak/>
              <w:t>1</w:t>
            </w:r>
          </w:p>
        </w:tc>
        <w:tc>
          <w:tcPr>
            <w:tcW w:w="1305" w:type="pct"/>
            <w:tcBorders>
              <w:bottom w:val="single" w:sz="4" w:space="0" w:color="auto"/>
            </w:tcBorders>
            <w:vAlign w:val="center"/>
          </w:tcPr>
          <w:p w14:paraId="2AA95F09"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iCs/>
                <w:lang w:eastAsia="ru-RU"/>
              </w:rPr>
              <w:t>2</w:t>
            </w:r>
          </w:p>
        </w:tc>
        <w:tc>
          <w:tcPr>
            <w:tcW w:w="506" w:type="pct"/>
            <w:tcBorders>
              <w:bottom w:val="single" w:sz="4" w:space="0" w:color="auto"/>
            </w:tcBorders>
            <w:vAlign w:val="center"/>
          </w:tcPr>
          <w:p w14:paraId="3EAFA9D2" w14:textId="77777777" w:rsidR="00565237" w:rsidRPr="008B7F99" w:rsidRDefault="00565237" w:rsidP="000544F4">
            <w:pPr>
              <w:jc w:val="center"/>
              <w:rPr>
                <w:rFonts w:ascii="Times New Roman" w:eastAsia="Times New Roman" w:hAnsi="Times New Roman" w:cs="Times New Roman"/>
                <w:iCs/>
                <w:lang w:eastAsia="ru-RU"/>
              </w:rPr>
            </w:pPr>
            <w:r w:rsidRPr="008B7F99">
              <w:rPr>
                <w:rFonts w:ascii="Times New Roman" w:eastAsia="Times New Roman" w:hAnsi="Times New Roman" w:cs="Times New Roman"/>
                <w:iCs/>
                <w:lang w:eastAsia="ru-RU"/>
              </w:rPr>
              <w:t>3</w:t>
            </w:r>
          </w:p>
        </w:tc>
        <w:tc>
          <w:tcPr>
            <w:tcW w:w="435" w:type="pct"/>
            <w:tcBorders>
              <w:bottom w:val="single" w:sz="4" w:space="0" w:color="auto"/>
            </w:tcBorders>
            <w:vAlign w:val="center"/>
          </w:tcPr>
          <w:p w14:paraId="7412B70D" w14:textId="77777777" w:rsidR="00565237" w:rsidRPr="008B7F99" w:rsidRDefault="00565237" w:rsidP="000544F4">
            <w:pPr>
              <w:jc w:val="center"/>
              <w:rPr>
                <w:rFonts w:ascii="Times New Roman" w:eastAsia="Times New Roman" w:hAnsi="Times New Roman" w:cs="Times New Roman"/>
                <w:iCs/>
                <w:lang w:eastAsia="ru-RU"/>
              </w:rPr>
            </w:pPr>
            <w:r w:rsidRPr="008B7F99">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14:paraId="0D055ECB"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5</w:t>
            </w:r>
          </w:p>
        </w:tc>
        <w:tc>
          <w:tcPr>
            <w:tcW w:w="363" w:type="pct"/>
            <w:vAlign w:val="center"/>
          </w:tcPr>
          <w:p w14:paraId="221248F8"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color w:val="000000"/>
                <w:lang w:eastAsia="ru-RU"/>
              </w:rPr>
              <w:t>6</w:t>
            </w:r>
          </w:p>
        </w:tc>
        <w:tc>
          <w:tcPr>
            <w:tcW w:w="289" w:type="pct"/>
            <w:vAlign w:val="center"/>
          </w:tcPr>
          <w:p w14:paraId="328626EA"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7</w:t>
            </w:r>
          </w:p>
        </w:tc>
        <w:tc>
          <w:tcPr>
            <w:tcW w:w="291" w:type="pct"/>
            <w:vAlign w:val="center"/>
          </w:tcPr>
          <w:p w14:paraId="5F8FAA29"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8</w:t>
            </w:r>
          </w:p>
        </w:tc>
        <w:tc>
          <w:tcPr>
            <w:tcW w:w="292" w:type="pct"/>
            <w:shd w:val="clear" w:color="auto" w:fill="D9D9D9" w:themeFill="background1" w:themeFillShade="D9"/>
          </w:tcPr>
          <w:p w14:paraId="257FC7DB"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9</w:t>
            </w:r>
          </w:p>
        </w:tc>
        <w:tc>
          <w:tcPr>
            <w:tcW w:w="288" w:type="pct"/>
            <w:shd w:val="clear" w:color="auto" w:fill="D9D9D9" w:themeFill="background1" w:themeFillShade="D9"/>
          </w:tcPr>
          <w:p w14:paraId="3222D1AF" w14:textId="77777777" w:rsidR="00565237" w:rsidRPr="008B7F99" w:rsidRDefault="00565237" w:rsidP="000544F4">
            <w:pPr>
              <w:suppressAutoHyphens/>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10</w:t>
            </w:r>
          </w:p>
        </w:tc>
      </w:tr>
      <w:tr w:rsidR="009A0335" w:rsidRPr="008B7F99" w14:paraId="638DAB15" w14:textId="77777777" w:rsidTr="009A0335">
        <w:tc>
          <w:tcPr>
            <w:tcW w:w="867" w:type="pct"/>
            <w:vMerge w:val="restart"/>
          </w:tcPr>
          <w:p w14:paraId="04615F4C" w14:textId="77777777" w:rsidR="009A0335" w:rsidRPr="008B7F99" w:rsidRDefault="009A0335" w:rsidP="009A0335">
            <w:pPr>
              <w:ind w:left="-120" w:right="-105"/>
              <w:rPr>
                <w:rFonts w:ascii="Times New Roman" w:hAnsi="Times New Roman"/>
              </w:rPr>
            </w:pPr>
            <w:r w:rsidRPr="008B7F99">
              <w:rPr>
                <w:rFonts w:ascii="Times New Roman" w:hAnsi="Times New Roman"/>
              </w:rPr>
              <w:t>ПК Х.1.- ПК Х.4.</w:t>
            </w:r>
          </w:p>
          <w:p w14:paraId="4484A289" w14:textId="26919B83" w:rsidR="009A0335" w:rsidRPr="008B7F99" w:rsidRDefault="009A0335" w:rsidP="009A0335">
            <w:pPr>
              <w:ind w:left="-120" w:right="-105"/>
              <w:rPr>
                <w:rFonts w:ascii="Times New Roman" w:eastAsia="Times New Roman" w:hAnsi="Times New Roman" w:cs="Times New Roman"/>
                <w:bCs/>
                <w:lang w:eastAsia="ru-RU"/>
              </w:rPr>
            </w:pPr>
            <w:r w:rsidRPr="008B7F99">
              <w:rPr>
                <w:rFonts w:ascii="Times New Roman" w:hAnsi="Times New Roman"/>
              </w:rPr>
              <w:t>ОК 01. – ОК 09.</w:t>
            </w:r>
          </w:p>
        </w:tc>
        <w:tc>
          <w:tcPr>
            <w:tcW w:w="1305" w:type="pct"/>
          </w:tcPr>
          <w:p w14:paraId="2F5C3850" w14:textId="308CA212" w:rsidR="009A0335" w:rsidRPr="008B7F99" w:rsidRDefault="009A0335" w:rsidP="008B7F99">
            <w:pPr>
              <w:rPr>
                <w:rFonts w:ascii="Times New Roman" w:eastAsia="Times New Roman" w:hAnsi="Times New Roman" w:cs="Times New Roman"/>
                <w:lang w:eastAsia="ru-RU"/>
              </w:rPr>
            </w:pPr>
            <w:r w:rsidRPr="008B7F99">
              <w:rPr>
                <w:rFonts w:ascii="Times New Roman" w:hAnsi="Times New Roman"/>
              </w:rPr>
              <w:t>Раздел 1.</w:t>
            </w:r>
            <w:r w:rsidRPr="008B7F99">
              <w:t xml:space="preserve"> </w:t>
            </w:r>
            <w:r w:rsidRPr="008B7F99">
              <w:rPr>
                <w:rFonts w:ascii="Times New Roman" w:hAnsi="Times New Roman"/>
              </w:rPr>
              <w:t>Обработка деталей на фрезерных станках</w:t>
            </w:r>
          </w:p>
        </w:tc>
        <w:tc>
          <w:tcPr>
            <w:tcW w:w="506" w:type="pct"/>
          </w:tcPr>
          <w:p w14:paraId="7FE92708" w14:textId="77777777" w:rsidR="009A0335" w:rsidRPr="008B7F99" w:rsidRDefault="009A0335" w:rsidP="008B7F99">
            <w:pPr>
              <w:jc w:val="center"/>
              <w:rPr>
                <w:rFonts w:ascii="Times New Roman" w:eastAsia="Times New Roman" w:hAnsi="Times New Roman" w:cs="Times New Roman"/>
                <w:b/>
                <w:bCs/>
                <w:lang w:eastAsia="ru-RU"/>
              </w:rPr>
            </w:pPr>
            <w:r w:rsidRPr="008B7F99">
              <w:rPr>
                <w:rFonts w:ascii="Times New Roman" w:eastAsia="Times New Roman" w:hAnsi="Times New Roman" w:cs="Times New Roman"/>
                <w:b/>
                <w:bCs/>
                <w:lang w:eastAsia="ru-RU"/>
              </w:rPr>
              <w:t>156</w:t>
            </w:r>
          </w:p>
        </w:tc>
        <w:tc>
          <w:tcPr>
            <w:tcW w:w="435" w:type="pct"/>
          </w:tcPr>
          <w:p w14:paraId="2E8B532C" w14:textId="77777777" w:rsidR="009A0335" w:rsidRPr="008B7F99" w:rsidRDefault="009A0335" w:rsidP="008B7F99">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114</w:t>
            </w:r>
          </w:p>
        </w:tc>
        <w:tc>
          <w:tcPr>
            <w:tcW w:w="363" w:type="pct"/>
            <w:shd w:val="clear" w:color="auto" w:fill="D9D9D9" w:themeFill="background1" w:themeFillShade="D9"/>
          </w:tcPr>
          <w:p w14:paraId="32027CCD" w14:textId="77777777" w:rsidR="009A0335" w:rsidRPr="008B7F99" w:rsidRDefault="009A0335" w:rsidP="008B7F99">
            <w:pPr>
              <w:jc w:val="center"/>
              <w:rPr>
                <w:rFonts w:ascii="Times New Roman" w:eastAsia="Times New Roman" w:hAnsi="Times New Roman" w:cs="Times New Roman"/>
                <w:b/>
                <w:bCs/>
                <w:lang w:eastAsia="ru-RU"/>
              </w:rPr>
            </w:pPr>
            <w:r w:rsidRPr="008B7F99">
              <w:rPr>
                <w:rFonts w:ascii="Times New Roman" w:eastAsia="Times New Roman" w:hAnsi="Times New Roman" w:cs="Times New Roman"/>
                <w:b/>
                <w:bCs/>
                <w:lang w:eastAsia="ru-RU"/>
              </w:rPr>
              <w:t>84</w:t>
            </w:r>
          </w:p>
        </w:tc>
        <w:tc>
          <w:tcPr>
            <w:tcW w:w="363" w:type="pct"/>
          </w:tcPr>
          <w:p w14:paraId="247A98B2" w14:textId="77777777" w:rsidR="009A0335" w:rsidRPr="008B7F99" w:rsidRDefault="009A0335" w:rsidP="008B7F99">
            <w:pPr>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84</w:t>
            </w:r>
          </w:p>
        </w:tc>
        <w:tc>
          <w:tcPr>
            <w:tcW w:w="289" w:type="pct"/>
          </w:tcPr>
          <w:p w14:paraId="0E409E70" w14:textId="77777777" w:rsidR="009A0335" w:rsidRPr="008B7F99" w:rsidRDefault="009A0335" w:rsidP="008B7F99">
            <w:pPr>
              <w:jc w:val="center"/>
              <w:rPr>
                <w:rFonts w:ascii="Times New Roman" w:eastAsia="Times New Roman" w:hAnsi="Times New Roman" w:cs="Times New Roman"/>
                <w:b/>
                <w:bCs/>
                <w:lang w:eastAsia="ru-RU"/>
              </w:rPr>
            </w:pPr>
            <w:r w:rsidRPr="008B7F99">
              <w:rPr>
                <w:rFonts w:ascii="Times New Roman" w:eastAsia="Times New Roman" w:hAnsi="Times New Roman" w:cs="Times New Roman"/>
                <w:lang w:eastAsia="ru-RU"/>
              </w:rPr>
              <w:t>х</w:t>
            </w:r>
          </w:p>
        </w:tc>
        <w:tc>
          <w:tcPr>
            <w:tcW w:w="291" w:type="pct"/>
          </w:tcPr>
          <w:p w14:paraId="600AE3E3" w14:textId="77777777" w:rsidR="009A0335" w:rsidRPr="008B7F99" w:rsidRDefault="009A0335" w:rsidP="008B7F99">
            <w:pPr>
              <w:jc w:val="center"/>
              <w:rPr>
                <w:rFonts w:ascii="Times New Roman" w:eastAsia="Times New Roman" w:hAnsi="Times New Roman" w:cs="Times New Roman"/>
                <w:b/>
                <w:bCs/>
                <w:lang w:eastAsia="ru-RU"/>
              </w:rPr>
            </w:pPr>
            <w:r w:rsidRPr="008B7F99">
              <w:rPr>
                <w:rFonts w:ascii="Times New Roman" w:eastAsia="Times New Roman" w:hAnsi="Times New Roman" w:cs="Times New Roman"/>
                <w:b/>
                <w:bCs/>
                <w:lang w:eastAsia="ru-RU"/>
              </w:rPr>
              <w:t>-</w:t>
            </w:r>
          </w:p>
        </w:tc>
        <w:tc>
          <w:tcPr>
            <w:tcW w:w="292" w:type="pct"/>
            <w:shd w:val="clear" w:color="auto" w:fill="D9D9D9" w:themeFill="background1" w:themeFillShade="D9"/>
          </w:tcPr>
          <w:p w14:paraId="1CD553F5" w14:textId="77777777" w:rsidR="009A0335" w:rsidRPr="008B7F99" w:rsidRDefault="009A0335" w:rsidP="008B7F99">
            <w:pPr>
              <w:jc w:val="center"/>
              <w:rPr>
                <w:rFonts w:ascii="Times New Roman" w:eastAsia="Times New Roman" w:hAnsi="Times New Roman" w:cs="Times New Roman"/>
                <w:b/>
                <w:bCs/>
                <w:lang w:eastAsia="ru-RU"/>
              </w:rPr>
            </w:pPr>
            <w:r w:rsidRPr="008B7F99">
              <w:rPr>
                <w:rFonts w:ascii="Times New Roman" w:eastAsia="Times New Roman" w:hAnsi="Times New Roman" w:cs="Times New Roman"/>
                <w:b/>
                <w:bCs/>
                <w:lang w:eastAsia="ru-RU"/>
              </w:rPr>
              <w:t>72</w:t>
            </w:r>
          </w:p>
        </w:tc>
        <w:tc>
          <w:tcPr>
            <w:tcW w:w="288" w:type="pct"/>
            <w:shd w:val="clear" w:color="auto" w:fill="D9D9D9" w:themeFill="background1" w:themeFillShade="D9"/>
          </w:tcPr>
          <w:p w14:paraId="3F02A556" w14:textId="77777777" w:rsidR="009A0335" w:rsidRPr="008B7F99" w:rsidRDefault="009A0335" w:rsidP="008B7F99">
            <w:pPr>
              <w:jc w:val="center"/>
              <w:rPr>
                <w:rFonts w:ascii="Times New Roman" w:eastAsia="Times New Roman" w:hAnsi="Times New Roman" w:cs="Times New Roman"/>
                <w:b/>
                <w:bCs/>
                <w:lang w:eastAsia="ru-RU"/>
              </w:rPr>
            </w:pPr>
          </w:p>
        </w:tc>
      </w:tr>
      <w:tr w:rsidR="009A0335" w:rsidRPr="008B7F99" w14:paraId="0D9B9128" w14:textId="77777777" w:rsidTr="009A0335">
        <w:trPr>
          <w:trHeight w:val="314"/>
        </w:trPr>
        <w:tc>
          <w:tcPr>
            <w:tcW w:w="867" w:type="pct"/>
            <w:vMerge/>
          </w:tcPr>
          <w:p w14:paraId="4CE93279" w14:textId="77777777" w:rsidR="009A0335" w:rsidRPr="008B7F99" w:rsidRDefault="009A0335" w:rsidP="000544F4">
            <w:pPr>
              <w:rPr>
                <w:rFonts w:ascii="Times New Roman" w:eastAsia="Times New Roman" w:hAnsi="Times New Roman" w:cs="Times New Roman"/>
                <w:bCs/>
                <w:lang w:eastAsia="ru-RU"/>
              </w:rPr>
            </w:pPr>
          </w:p>
        </w:tc>
        <w:tc>
          <w:tcPr>
            <w:tcW w:w="1305" w:type="pct"/>
          </w:tcPr>
          <w:p w14:paraId="294230BD" w14:textId="77777777" w:rsidR="009A0335" w:rsidRPr="008B7F99" w:rsidRDefault="009A0335" w:rsidP="000544F4">
            <w:pPr>
              <w:rPr>
                <w:rFonts w:ascii="Times New Roman" w:eastAsia="Times New Roman" w:hAnsi="Times New Roman" w:cs="Times New Roman"/>
                <w:bCs/>
                <w:lang w:eastAsia="ru-RU"/>
              </w:rPr>
            </w:pPr>
            <w:r w:rsidRPr="008B7F99">
              <w:rPr>
                <w:rFonts w:ascii="Times New Roman" w:eastAsia="Times New Roman" w:hAnsi="Times New Roman" w:cs="Times New Roman"/>
                <w:bCs/>
                <w:lang w:eastAsia="ru-RU"/>
              </w:rPr>
              <w:t>Учебная практика</w:t>
            </w:r>
          </w:p>
        </w:tc>
        <w:tc>
          <w:tcPr>
            <w:tcW w:w="506" w:type="pct"/>
          </w:tcPr>
          <w:p w14:paraId="6B5481E6" w14:textId="77777777" w:rsidR="009A0335" w:rsidRPr="008B7F99" w:rsidRDefault="009A0335" w:rsidP="000544F4">
            <w:pPr>
              <w:jc w:val="center"/>
              <w:rPr>
                <w:rFonts w:ascii="Times New Roman" w:eastAsia="Times New Roman" w:hAnsi="Times New Roman" w:cs="Times New Roman"/>
                <w:b/>
                <w:bCs/>
                <w:lang w:eastAsia="ru-RU"/>
              </w:rPr>
            </w:pPr>
          </w:p>
        </w:tc>
        <w:tc>
          <w:tcPr>
            <w:tcW w:w="435" w:type="pct"/>
          </w:tcPr>
          <w:p w14:paraId="24083A16" w14:textId="77777777" w:rsidR="009A0335" w:rsidRPr="008B7F99" w:rsidRDefault="009A0335" w:rsidP="000544F4">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6AA91643" w14:textId="77777777" w:rsidR="009A0335" w:rsidRPr="008B7F99" w:rsidRDefault="009A0335"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73C7F1FC" w14:textId="77777777" w:rsidR="009A0335" w:rsidRPr="008B7F99" w:rsidRDefault="009A0335"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589B5518" w14:textId="77777777" w:rsidR="009A0335" w:rsidRPr="008B7F99" w:rsidRDefault="009A0335"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72</w:t>
            </w:r>
          </w:p>
        </w:tc>
        <w:tc>
          <w:tcPr>
            <w:tcW w:w="288" w:type="pct"/>
            <w:shd w:val="clear" w:color="auto" w:fill="D9D9D9" w:themeFill="background1" w:themeFillShade="D9"/>
          </w:tcPr>
          <w:p w14:paraId="5A1C5FFF" w14:textId="77777777" w:rsidR="009A0335" w:rsidRPr="008B7F99" w:rsidRDefault="009A0335" w:rsidP="000544F4">
            <w:pPr>
              <w:jc w:val="center"/>
              <w:rPr>
                <w:rFonts w:ascii="Times New Roman" w:eastAsia="Times New Roman" w:hAnsi="Times New Roman" w:cs="Times New Roman"/>
                <w:lang w:eastAsia="ru-RU"/>
              </w:rPr>
            </w:pPr>
          </w:p>
        </w:tc>
      </w:tr>
      <w:tr w:rsidR="009A0335" w:rsidRPr="008B7F99" w14:paraId="3F2C476A" w14:textId="77777777" w:rsidTr="009A0335">
        <w:trPr>
          <w:trHeight w:val="314"/>
        </w:trPr>
        <w:tc>
          <w:tcPr>
            <w:tcW w:w="867" w:type="pct"/>
            <w:vMerge/>
          </w:tcPr>
          <w:p w14:paraId="241C6501" w14:textId="77777777" w:rsidR="009A0335" w:rsidRPr="008B7F99" w:rsidRDefault="009A0335" w:rsidP="000544F4">
            <w:pPr>
              <w:rPr>
                <w:rFonts w:ascii="Times New Roman" w:eastAsia="Times New Roman" w:hAnsi="Times New Roman" w:cs="Times New Roman"/>
                <w:lang w:eastAsia="ru-RU"/>
              </w:rPr>
            </w:pPr>
          </w:p>
        </w:tc>
        <w:tc>
          <w:tcPr>
            <w:tcW w:w="1305" w:type="pct"/>
          </w:tcPr>
          <w:p w14:paraId="705B970D" w14:textId="77777777" w:rsidR="009A0335" w:rsidRPr="008B7F99" w:rsidRDefault="009A0335" w:rsidP="000544F4">
            <w:pPr>
              <w:rPr>
                <w:rFonts w:ascii="Times New Roman" w:eastAsia="Times New Roman" w:hAnsi="Times New Roman" w:cs="Times New Roman"/>
                <w:b/>
                <w:bCs/>
                <w:u w:val="single"/>
                <w:lang w:eastAsia="ru-RU"/>
              </w:rPr>
            </w:pPr>
            <w:r w:rsidRPr="008B7F99">
              <w:rPr>
                <w:rFonts w:ascii="Times New Roman" w:eastAsia="Times New Roman" w:hAnsi="Times New Roman" w:cs="Times New Roman"/>
                <w:lang w:eastAsia="ru-RU"/>
              </w:rPr>
              <w:t>Производственная практика</w:t>
            </w:r>
          </w:p>
        </w:tc>
        <w:tc>
          <w:tcPr>
            <w:tcW w:w="506" w:type="pct"/>
          </w:tcPr>
          <w:p w14:paraId="04BEB6B3" w14:textId="77777777" w:rsidR="009A0335" w:rsidRPr="008B7F99" w:rsidRDefault="009A0335"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108</w:t>
            </w:r>
          </w:p>
        </w:tc>
        <w:tc>
          <w:tcPr>
            <w:tcW w:w="435" w:type="pct"/>
          </w:tcPr>
          <w:p w14:paraId="2373B6F0" w14:textId="77777777" w:rsidR="009A0335" w:rsidRPr="008B7F99" w:rsidRDefault="009A0335"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108</w:t>
            </w:r>
          </w:p>
        </w:tc>
        <w:tc>
          <w:tcPr>
            <w:tcW w:w="363" w:type="pct"/>
            <w:shd w:val="clear" w:color="auto" w:fill="D9D9D9" w:themeFill="background1" w:themeFillShade="D9"/>
          </w:tcPr>
          <w:p w14:paraId="293DDAB9" w14:textId="77777777" w:rsidR="009A0335" w:rsidRPr="008B7F99" w:rsidRDefault="009A0335"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44FCB443" w14:textId="77777777" w:rsidR="009A0335" w:rsidRPr="008B7F99" w:rsidRDefault="009A0335"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2D9C4C00" w14:textId="77777777" w:rsidR="009A0335" w:rsidRPr="008B7F99" w:rsidRDefault="009A0335"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601C77C9" w14:textId="77777777" w:rsidR="009A0335" w:rsidRPr="008B7F99" w:rsidRDefault="009A0335" w:rsidP="000544F4">
            <w:pPr>
              <w:jc w:val="center"/>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108</w:t>
            </w:r>
          </w:p>
        </w:tc>
      </w:tr>
      <w:tr w:rsidR="009A0335" w:rsidRPr="008B7F99" w14:paraId="3875C1D4" w14:textId="77777777" w:rsidTr="009A0335">
        <w:tc>
          <w:tcPr>
            <w:tcW w:w="867" w:type="pct"/>
            <w:vMerge/>
          </w:tcPr>
          <w:p w14:paraId="20BC8ED8" w14:textId="77777777" w:rsidR="009A0335" w:rsidRPr="008B7F99" w:rsidRDefault="009A0335" w:rsidP="000544F4">
            <w:pPr>
              <w:suppressAutoHyphens/>
              <w:rPr>
                <w:rFonts w:ascii="Times New Roman" w:eastAsia="Times New Roman" w:hAnsi="Times New Roman" w:cs="Times New Roman"/>
                <w:lang w:eastAsia="ru-RU"/>
              </w:rPr>
            </w:pPr>
          </w:p>
        </w:tc>
        <w:tc>
          <w:tcPr>
            <w:tcW w:w="1305" w:type="pct"/>
          </w:tcPr>
          <w:p w14:paraId="7CC0A611" w14:textId="77777777" w:rsidR="009A0335" w:rsidRPr="008B7F99" w:rsidRDefault="009A0335" w:rsidP="000544F4">
            <w:pPr>
              <w:suppressAutoHyphens/>
              <w:rPr>
                <w:rFonts w:ascii="Times New Roman" w:eastAsia="Times New Roman" w:hAnsi="Times New Roman" w:cs="Times New Roman"/>
                <w:lang w:eastAsia="ru-RU"/>
              </w:rPr>
            </w:pPr>
            <w:r w:rsidRPr="008B7F99">
              <w:rPr>
                <w:rFonts w:ascii="Times New Roman" w:eastAsia="Times New Roman" w:hAnsi="Times New Roman" w:cs="Times New Roman"/>
                <w:lang w:eastAsia="ru-RU"/>
              </w:rPr>
              <w:t>Промежуточная аттестация</w:t>
            </w:r>
          </w:p>
        </w:tc>
        <w:tc>
          <w:tcPr>
            <w:tcW w:w="506" w:type="pct"/>
          </w:tcPr>
          <w:p w14:paraId="05AFE3D3" w14:textId="77777777" w:rsidR="009A0335" w:rsidRPr="008B7F99" w:rsidRDefault="009A0335" w:rsidP="000544F4">
            <w:pPr>
              <w:suppressAutoHyphens/>
              <w:jc w:val="center"/>
              <w:rPr>
                <w:rFonts w:ascii="Times New Roman" w:eastAsia="Times New Roman" w:hAnsi="Times New Roman" w:cs="Times New Roman"/>
                <w:b/>
                <w:bCs/>
                <w:lang w:eastAsia="ru-RU"/>
              </w:rPr>
            </w:pPr>
            <w:r w:rsidRPr="008B7F99">
              <w:rPr>
                <w:rFonts w:ascii="Times New Roman" w:eastAsia="Times New Roman" w:hAnsi="Times New Roman" w:cs="Times New Roman"/>
                <w:b/>
                <w:bCs/>
                <w:lang w:eastAsia="ru-RU"/>
              </w:rPr>
              <w:t>Х</w:t>
            </w:r>
          </w:p>
        </w:tc>
        <w:tc>
          <w:tcPr>
            <w:tcW w:w="435" w:type="pct"/>
            <w:shd w:val="clear" w:color="auto" w:fill="auto"/>
          </w:tcPr>
          <w:p w14:paraId="47C3BCB1" w14:textId="77777777" w:rsidR="009A0335" w:rsidRPr="008B7F99" w:rsidRDefault="009A0335" w:rsidP="000544F4">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3B2A9E21" w14:textId="77777777" w:rsidR="009A0335" w:rsidRPr="008B7F99" w:rsidRDefault="009A0335" w:rsidP="000544F4">
            <w:pPr>
              <w:jc w:val="center"/>
              <w:rPr>
                <w:rFonts w:ascii="Times New Roman" w:eastAsia="Times New Roman" w:hAnsi="Times New Roman" w:cs="Times New Roman"/>
                <w:lang w:eastAsia="ru-RU"/>
              </w:rPr>
            </w:pPr>
          </w:p>
        </w:tc>
        <w:tc>
          <w:tcPr>
            <w:tcW w:w="943" w:type="pct"/>
            <w:gridSpan w:val="3"/>
            <w:shd w:val="clear" w:color="auto" w:fill="auto"/>
          </w:tcPr>
          <w:p w14:paraId="6D012AEE" w14:textId="77777777" w:rsidR="009A0335" w:rsidRPr="008B7F99" w:rsidRDefault="009A0335" w:rsidP="000544F4">
            <w:pPr>
              <w:jc w:val="center"/>
              <w:rPr>
                <w:rFonts w:ascii="Times New Roman" w:eastAsia="Times New Roman" w:hAnsi="Times New Roman" w:cs="Times New Roman"/>
                <w:lang w:eastAsia="ru-RU"/>
              </w:rPr>
            </w:pPr>
          </w:p>
        </w:tc>
        <w:tc>
          <w:tcPr>
            <w:tcW w:w="292" w:type="pct"/>
            <w:shd w:val="clear" w:color="auto" w:fill="D9D9D9" w:themeFill="background1" w:themeFillShade="D9"/>
          </w:tcPr>
          <w:p w14:paraId="60D8EF95" w14:textId="77777777" w:rsidR="009A0335" w:rsidRPr="008B7F99" w:rsidRDefault="009A0335"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7D6C2288" w14:textId="77777777" w:rsidR="009A0335" w:rsidRPr="008B7F99" w:rsidRDefault="009A0335" w:rsidP="000544F4">
            <w:pPr>
              <w:jc w:val="center"/>
              <w:rPr>
                <w:rFonts w:ascii="Times New Roman" w:eastAsia="Times New Roman" w:hAnsi="Times New Roman" w:cs="Times New Roman"/>
                <w:i/>
                <w:lang w:eastAsia="ru-RU"/>
              </w:rPr>
            </w:pPr>
          </w:p>
        </w:tc>
      </w:tr>
      <w:tr w:rsidR="00565237" w:rsidRPr="008B7F99" w14:paraId="0E669465" w14:textId="77777777" w:rsidTr="009A0335">
        <w:trPr>
          <w:trHeight w:val="217"/>
        </w:trPr>
        <w:tc>
          <w:tcPr>
            <w:tcW w:w="867" w:type="pct"/>
          </w:tcPr>
          <w:p w14:paraId="1899B6C3" w14:textId="77777777" w:rsidR="00565237" w:rsidRPr="008B7F99" w:rsidRDefault="00565237" w:rsidP="000544F4">
            <w:pPr>
              <w:rPr>
                <w:rFonts w:ascii="Times New Roman" w:eastAsia="Times New Roman" w:hAnsi="Times New Roman" w:cs="Times New Roman"/>
                <w:b/>
                <w:i/>
                <w:lang w:eastAsia="ru-RU"/>
              </w:rPr>
            </w:pPr>
          </w:p>
        </w:tc>
        <w:tc>
          <w:tcPr>
            <w:tcW w:w="1305" w:type="pct"/>
          </w:tcPr>
          <w:p w14:paraId="5C051B06" w14:textId="77777777" w:rsidR="00565237" w:rsidRPr="008B7F99" w:rsidRDefault="00565237" w:rsidP="000544F4">
            <w:pPr>
              <w:rPr>
                <w:rFonts w:ascii="Times New Roman" w:eastAsia="Times New Roman" w:hAnsi="Times New Roman" w:cs="Times New Roman"/>
                <w:b/>
                <w:i/>
                <w:lang w:eastAsia="ru-RU"/>
              </w:rPr>
            </w:pPr>
            <w:r w:rsidRPr="008B7F99">
              <w:rPr>
                <w:rFonts w:ascii="Times New Roman" w:eastAsia="Times New Roman" w:hAnsi="Times New Roman" w:cs="Times New Roman"/>
                <w:b/>
                <w:i/>
                <w:lang w:eastAsia="ru-RU"/>
              </w:rPr>
              <w:t xml:space="preserve">Всего: </w:t>
            </w:r>
          </w:p>
        </w:tc>
        <w:tc>
          <w:tcPr>
            <w:tcW w:w="506" w:type="pct"/>
          </w:tcPr>
          <w:p w14:paraId="4AEA9A42"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bCs/>
                <w:lang w:eastAsia="ru-RU"/>
              </w:rPr>
              <w:t>264</w:t>
            </w:r>
          </w:p>
        </w:tc>
        <w:tc>
          <w:tcPr>
            <w:tcW w:w="435" w:type="pct"/>
          </w:tcPr>
          <w:p w14:paraId="252CB117"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222</w:t>
            </w:r>
          </w:p>
        </w:tc>
        <w:tc>
          <w:tcPr>
            <w:tcW w:w="363" w:type="pct"/>
            <w:shd w:val="clear" w:color="auto" w:fill="D9D9D9" w:themeFill="background1" w:themeFillShade="D9"/>
          </w:tcPr>
          <w:p w14:paraId="3E929466"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84</w:t>
            </w:r>
          </w:p>
        </w:tc>
        <w:tc>
          <w:tcPr>
            <w:tcW w:w="363" w:type="pct"/>
          </w:tcPr>
          <w:p w14:paraId="1853ED1E"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84</w:t>
            </w:r>
          </w:p>
        </w:tc>
        <w:tc>
          <w:tcPr>
            <w:tcW w:w="289" w:type="pct"/>
          </w:tcPr>
          <w:p w14:paraId="66BC4621"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Х</w:t>
            </w:r>
          </w:p>
        </w:tc>
        <w:tc>
          <w:tcPr>
            <w:tcW w:w="291" w:type="pct"/>
          </w:tcPr>
          <w:p w14:paraId="5FDB3C99"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Х</w:t>
            </w:r>
          </w:p>
        </w:tc>
        <w:tc>
          <w:tcPr>
            <w:tcW w:w="292" w:type="pct"/>
            <w:shd w:val="clear" w:color="auto" w:fill="D9D9D9" w:themeFill="background1" w:themeFillShade="D9"/>
          </w:tcPr>
          <w:p w14:paraId="78B0A6E6"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72</w:t>
            </w:r>
          </w:p>
        </w:tc>
        <w:tc>
          <w:tcPr>
            <w:tcW w:w="288" w:type="pct"/>
            <w:shd w:val="clear" w:color="auto" w:fill="D9D9D9" w:themeFill="background1" w:themeFillShade="D9"/>
          </w:tcPr>
          <w:p w14:paraId="2BFFC648" w14:textId="77777777" w:rsidR="00565237" w:rsidRPr="008B7F99" w:rsidRDefault="00565237" w:rsidP="000544F4">
            <w:pPr>
              <w:jc w:val="center"/>
              <w:rPr>
                <w:rFonts w:ascii="Times New Roman" w:eastAsia="Times New Roman" w:hAnsi="Times New Roman" w:cs="Times New Roman"/>
                <w:b/>
                <w:lang w:eastAsia="ru-RU"/>
              </w:rPr>
            </w:pPr>
            <w:r w:rsidRPr="008B7F99">
              <w:rPr>
                <w:rFonts w:ascii="Times New Roman" w:eastAsia="Times New Roman" w:hAnsi="Times New Roman" w:cs="Times New Roman"/>
                <w:b/>
                <w:lang w:eastAsia="ru-RU"/>
              </w:rPr>
              <w:t>108</w:t>
            </w:r>
          </w:p>
        </w:tc>
      </w:tr>
      <w:bookmarkEnd w:id="38"/>
    </w:tbl>
    <w:p w14:paraId="50D72245" w14:textId="77777777" w:rsidR="0044445E" w:rsidRDefault="0044445E" w:rsidP="0044445E">
      <w:pPr>
        <w:spacing w:after="200" w:line="276" w:lineRule="auto"/>
        <w:rPr>
          <w:rFonts w:ascii="Times New Roman" w:eastAsia="Times New Roman" w:hAnsi="Times New Roman" w:cs="Times New Roman"/>
          <w:b/>
          <w:i/>
          <w:color w:val="0070C0"/>
          <w:sz w:val="24"/>
          <w:szCs w:val="24"/>
          <w:lang w:eastAsia="ru-RU"/>
        </w:rPr>
      </w:pPr>
    </w:p>
    <w:p w14:paraId="684A82D0" w14:textId="490AA7ED" w:rsidR="0044445E" w:rsidRDefault="0044445E" w:rsidP="0044445E">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826"/>
      </w:tblGrid>
      <w:tr w:rsidR="002B2A35" w:rsidRPr="002B2A35" w14:paraId="1600AC93" w14:textId="77777777" w:rsidTr="002B2A35">
        <w:tc>
          <w:tcPr>
            <w:tcW w:w="2836" w:type="dxa"/>
            <w:shd w:val="clear" w:color="auto" w:fill="auto"/>
            <w:vAlign w:val="center"/>
          </w:tcPr>
          <w:p w14:paraId="2BC6F158" w14:textId="3B2C7156" w:rsidR="002B2A35" w:rsidRPr="002B2A35" w:rsidRDefault="002B2A35" w:rsidP="00CD2727">
            <w:pPr>
              <w:jc w:val="center"/>
              <w:rPr>
                <w:rFonts w:ascii="Times New Roman" w:eastAsia="Times New Roman" w:hAnsi="Times New Roman" w:cs="Times New Roman"/>
                <w:b/>
              </w:rPr>
            </w:pPr>
            <w:r w:rsidRPr="00CD2727">
              <w:rPr>
                <w:rFonts w:ascii="Times New Roman" w:eastAsia="Times New Roman" w:hAnsi="Times New Roman" w:cs="Times New Roman"/>
                <w:b/>
                <w:bCs/>
                <w:lang w:eastAsia="ru-RU"/>
              </w:rPr>
              <w:t>Наименование разделов и тем</w:t>
            </w:r>
          </w:p>
        </w:tc>
        <w:tc>
          <w:tcPr>
            <w:tcW w:w="6826" w:type="dxa"/>
            <w:shd w:val="clear" w:color="auto" w:fill="auto"/>
            <w:vAlign w:val="center"/>
          </w:tcPr>
          <w:p w14:paraId="5A8E091E" w14:textId="579E9242" w:rsidR="002B2A35" w:rsidRPr="002B2A35" w:rsidRDefault="002B2A35" w:rsidP="00CD2727">
            <w:pPr>
              <w:suppressAutoHyphens/>
              <w:jc w:val="center"/>
              <w:rPr>
                <w:rFonts w:ascii="Times New Roman" w:eastAsia="Times New Roman" w:hAnsi="Times New Roman" w:cs="Times New Roman"/>
                <w:b/>
              </w:rPr>
            </w:pPr>
            <w:r w:rsidRPr="00CD2727">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2B2A35" w:rsidRPr="002B2A35" w14:paraId="3C3DD59F" w14:textId="77777777" w:rsidTr="002B2A35">
        <w:tc>
          <w:tcPr>
            <w:tcW w:w="9662" w:type="dxa"/>
            <w:gridSpan w:val="2"/>
            <w:shd w:val="clear" w:color="auto" w:fill="auto"/>
          </w:tcPr>
          <w:p w14:paraId="32E953BA"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Раздел 1. Обработка деталей на фрезерных станках</w:t>
            </w:r>
          </w:p>
        </w:tc>
      </w:tr>
      <w:tr w:rsidR="002B2A35" w:rsidRPr="002B2A35" w14:paraId="44D2B40F" w14:textId="77777777" w:rsidTr="002B2A35">
        <w:tc>
          <w:tcPr>
            <w:tcW w:w="9662" w:type="dxa"/>
            <w:gridSpan w:val="2"/>
            <w:shd w:val="clear" w:color="auto" w:fill="auto"/>
          </w:tcPr>
          <w:p w14:paraId="2B390071"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МДК.0Х.01 Технология  изготовления деталей на фрезерных станках</w:t>
            </w:r>
          </w:p>
        </w:tc>
      </w:tr>
      <w:tr w:rsidR="002B2A35" w:rsidRPr="002B2A35" w14:paraId="5B142C42" w14:textId="77777777" w:rsidTr="002B2A35">
        <w:tc>
          <w:tcPr>
            <w:tcW w:w="2836" w:type="dxa"/>
            <w:vMerge w:val="restart"/>
            <w:shd w:val="clear" w:color="auto" w:fill="auto"/>
          </w:tcPr>
          <w:p w14:paraId="62528873"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Тема 1.1 Основы теории резания металлов и общие сведения о фрезерной обработке</w:t>
            </w:r>
          </w:p>
          <w:p w14:paraId="13499E4A" w14:textId="77777777" w:rsidR="002B2A35" w:rsidRPr="002B2A35" w:rsidRDefault="002B2A35" w:rsidP="00CD2727">
            <w:pPr>
              <w:rPr>
                <w:rFonts w:ascii="Times New Roman" w:eastAsia="Times New Roman" w:hAnsi="Times New Roman" w:cs="Times New Roman"/>
              </w:rPr>
            </w:pPr>
          </w:p>
        </w:tc>
        <w:tc>
          <w:tcPr>
            <w:tcW w:w="6826" w:type="dxa"/>
            <w:shd w:val="clear" w:color="auto" w:fill="auto"/>
          </w:tcPr>
          <w:p w14:paraId="0A4A2FB0"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Содержание</w:t>
            </w:r>
          </w:p>
        </w:tc>
      </w:tr>
      <w:tr w:rsidR="002B2A35" w:rsidRPr="002B2A35" w14:paraId="7E333B7C" w14:textId="77777777" w:rsidTr="002B2A35">
        <w:tc>
          <w:tcPr>
            <w:tcW w:w="2836" w:type="dxa"/>
            <w:vMerge/>
            <w:shd w:val="clear" w:color="auto" w:fill="auto"/>
          </w:tcPr>
          <w:p w14:paraId="2FF2B818"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0D8D3B93" w14:textId="77777777" w:rsidR="002B2A35" w:rsidRPr="002B2A35" w:rsidRDefault="002B2A35" w:rsidP="00CD2727">
            <w:pPr>
              <w:spacing w:line="276" w:lineRule="auto"/>
              <w:jc w:val="both"/>
              <w:rPr>
                <w:rFonts w:ascii="Times New Roman" w:eastAsia="Times New Roman" w:hAnsi="Times New Roman" w:cs="Times New Roman"/>
                <w:bCs/>
              </w:rPr>
            </w:pPr>
            <w:r w:rsidRPr="002B2A35">
              <w:rPr>
                <w:rFonts w:ascii="Times New Roman" w:eastAsia="Times New Roman" w:hAnsi="Times New Roman" w:cs="Times New Roman"/>
                <w:bCs/>
              </w:rPr>
              <w:t xml:space="preserve">1. </w:t>
            </w:r>
            <w:r w:rsidRPr="002B2A35">
              <w:rPr>
                <w:rFonts w:ascii="Times New Roman" w:eastAsia="Times New Roman" w:hAnsi="Times New Roman" w:cs="Times New Roman"/>
              </w:rPr>
              <w:t xml:space="preserve">Понятие о процессе резания металлов. Понятие о геометрии резцов. </w:t>
            </w:r>
          </w:p>
        </w:tc>
      </w:tr>
      <w:tr w:rsidR="002B2A35" w:rsidRPr="002B2A35" w14:paraId="5D685484" w14:textId="77777777" w:rsidTr="002B2A35">
        <w:tc>
          <w:tcPr>
            <w:tcW w:w="2836" w:type="dxa"/>
            <w:vMerge/>
            <w:shd w:val="clear" w:color="auto" w:fill="auto"/>
          </w:tcPr>
          <w:p w14:paraId="0E7DF006"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06DBFEB" w14:textId="77777777" w:rsidR="002B2A35" w:rsidRPr="002B2A35" w:rsidRDefault="002B2A35" w:rsidP="00CD2727">
            <w:pPr>
              <w:spacing w:line="276" w:lineRule="auto"/>
              <w:jc w:val="both"/>
              <w:rPr>
                <w:rFonts w:ascii="Times New Roman" w:eastAsia="Times New Roman" w:hAnsi="Times New Roman" w:cs="Times New Roman"/>
              </w:rPr>
            </w:pPr>
            <w:r w:rsidRPr="002B2A35">
              <w:rPr>
                <w:rFonts w:ascii="Times New Roman" w:eastAsia="Times New Roman" w:hAnsi="Times New Roman" w:cs="Times New Roman"/>
              </w:rPr>
              <w:t>2. Типы фрез и способы фрезерования. Выбор материала и геометрических параметров лезвия фрезы</w:t>
            </w:r>
          </w:p>
        </w:tc>
      </w:tr>
      <w:tr w:rsidR="002B2A35" w:rsidRPr="002B2A35" w14:paraId="216B2AE3" w14:textId="77777777" w:rsidTr="002B2A35">
        <w:trPr>
          <w:trHeight w:val="205"/>
        </w:trPr>
        <w:tc>
          <w:tcPr>
            <w:tcW w:w="2836" w:type="dxa"/>
            <w:vMerge/>
            <w:shd w:val="clear" w:color="auto" w:fill="auto"/>
          </w:tcPr>
          <w:p w14:paraId="067F23FF"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694B185" w14:textId="77777777" w:rsidR="002B2A35" w:rsidRPr="002B2A35" w:rsidRDefault="002B2A35" w:rsidP="00CD2727">
            <w:pPr>
              <w:spacing w:line="276" w:lineRule="auto"/>
              <w:jc w:val="both"/>
              <w:rPr>
                <w:rFonts w:ascii="Times New Roman" w:eastAsia="Times New Roman" w:hAnsi="Times New Roman" w:cs="Times New Roman"/>
              </w:rPr>
            </w:pPr>
            <w:r w:rsidRPr="002B2A35">
              <w:rPr>
                <w:rFonts w:ascii="Times New Roman" w:eastAsia="Times New Roman" w:hAnsi="Times New Roman" w:cs="Times New Roman"/>
              </w:rPr>
              <w:t>3. Период стойкости фрез. Как оценить износ фрезы. Сила резания при фрезеровании. Воздействие на заготовку в процессе встречного и попутного фрезерования. Применение смазочно-охлаждающих жидкостей при фрезеровании. Понятие об организации рабочего места и его обслуживании.</w:t>
            </w:r>
          </w:p>
        </w:tc>
      </w:tr>
      <w:tr w:rsidR="002B2A35" w:rsidRPr="002B2A35" w14:paraId="7977A55C" w14:textId="77777777" w:rsidTr="002B2A35">
        <w:tc>
          <w:tcPr>
            <w:tcW w:w="2836" w:type="dxa"/>
            <w:vMerge w:val="restart"/>
            <w:shd w:val="clear" w:color="auto" w:fill="auto"/>
          </w:tcPr>
          <w:p w14:paraId="27590BB3"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rPr>
              <w:t>Тема 1.2 Фрезерные станки</w:t>
            </w:r>
            <w:r w:rsidRPr="002B2A35">
              <w:rPr>
                <w:rFonts w:ascii="Times New Roman" w:eastAsia="Times New Roman" w:hAnsi="Times New Roman" w:cs="Times New Roman"/>
                <w:bCs/>
              </w:rPr>
              <w:t xml:space="preserve"> </w:t>
            </w:r>
          </w:p>
          <w:p w14:paraId="1E22A593"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3236C02F" w14:textId="77777777" w:rsidR="002B2A35" w:rsidRPr="002B2A35" w:rsidRDefault="002B2A35" w:rsidP="00CD2727">
            <w:pPr>
              <w:rPr>
                <w:rFonts w:ascii="Times New Roman" w:eastAsia="Times New Roman" w:hAnsi="Times New Roman" w:cs="Times New Roman"/>
                <w:b/>
                <w:bCs/>
              </w:rPr>
            </w:pPr>
            <w:r w:rsidRPr="002B2A35">
              <w:rPr>
                <w:rFonts w:ascii="Times New Roman" w:eastAsia="Times New Roman" w:hAnsi="Times New Roman" w:cs="Times New Roman"/>
                <w:b/>
                <w:bCs/>
              </w:rPr>
              <w:t>Содержание</w:t>
            </w:r>
          </w:p>
        </w:tc>
      </w:tr>
      <w:tr w:rsidR="002B2A35" w:rsidRPr="002B2A35" w14:paraId="27022577" w14:textId="77777777" w:rsidTr="002B2A35">
        <w:tc>
          <w:tcPr>
            <w:tcW w:w="2836" w:type="dxa"/>
            <w:vMerge/>
            <w:shd w:val="clear" w:color="auto" w:fill="auto"/>
          </w:tcPr>
          <w:p w14:paraId="7E0FB5E6"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3BC245F2"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 xml:space="preserve">4. Классификация станков фрезерной группы. Консольно-фрезерные станки. Вертикально-фрезерные станки с крестовым столом (бесконсольные). </w:t>
            </w:r>
          </w:p>
        </w:tc>
      </w:tr>
      <w:tr w:rsidR="002B2A35" w:rsidRPr="002B2A35" w14:paraId="49DB143A" w14:textId="77777777" w:rsidTr="002B2A35">
        <w:trPr>
          <w:trHeight w:val="318"/>
        </w:trPr>
        <w:tc>
          <w:tcPr>
            <w:tcW w:w="2836" w:type="dxa"/>
            <w:vMerge/>
            <w:shd w:val="clear" w:color="auto" w:fill="auto"/>
          </w:tcPr>
          <w:p w14:paraId="186403D3"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FF374F7"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5. Продольно-фрезерные станки.</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Фрезерные станки непрерывною действия.</w:t>
            </w:r>
          </w:p>
        </w:tc>
      </w:tr>
      <w:tr w:rsidR="002B2A35" w:rsidRPr="002B2A35" w14:paraId="393E5617" w14:textId="77777777" w:rsidTr="002B2A35">
        <w:tc>
          <w:tcPr>
            <w:tcW w:w="2836" w:type="dxa"/>
            <w:vMerge/>
            <w:shd w:val="clear" w:color="auto" w:fill="auto"/>
          </w:tcPr>
          <w:p w14:paraId="74A3CF82"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B5C9148"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6. Копировально-фрезерные станки.</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Шпоночно-фрезерные, торцефрезерные и зубофрезерные и резьбофрезерные станки. Испытание фрезерных станков. Эксплуатация станков.</w:t>
            </w:r>
          </w:p>
        </w:tc>
      </w:tr>
      <w:tr w:rsidR="002B2A35" w:rsidRPr="002B2A35" w14:paraId="38E43CF9" w14:textId="77777777" w:rsidTr="002B2A35">
        <w:tc>
          <w:tcPr>
            <w:tcW w:w="2836" w:type="dxa"/>
            <w:vMerge w:val="restart"/>
            <w:shd w:val="clear" w:color="auto" w:fill="auto"/>
          </w:tcPr>
          <w:p w14:paraId="27798F84"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rPr>
              <w:t xml:space="preserve">Тема 1.3 Установка и закрепление инструментов на фрезерных станках </w:t>
            </w:r>
          </w:p>
          <w:p w14:paraId="7D8388A6"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3A1E565F"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
                <w:bCs/>
              </w:rPr>
              <w:t>Содержание</w:t>
            </w:r>
          </w:p>
        </w:tc>
      </w:tr>
      <w:tr w:rsidR="002B2A35" w:rsidRPr="002B2A35" w14:paraId="0DB57219" w14:textId="77777777" w:rsidTr="002B2A35">
        <w:tc>
          <w:tcPr>
            <w:tcW w:w="2836" w:type="dxa"/>
            <w:vMerge/>
            <w:shd w:val="clear" w:color="auto" w:fill="auto"/>
          </w:tcPr>
          <w:p w14:paraId="2703FAB8"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EB62BA6"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7. </w:t>
            </w:r>
            <w:r w:rsidRPr="002B2A35">
              <w:rPr>
                <w:rFonts w:ascii="Times New Roman" w:eastAsia="Times New Roman" w:hAnsi="Times New Roman" w:cs="Times New Roman"/>
                <w:lang w:eastAsia="ru-RU"/>
              </w:rPr>
              <w:t>Установка и закрепление фрез на горизонтально-фрезерных станках. Последовательность установки и закрепление.</w:t>
            </w:r>
          </w:p>
        </w:tc>
      </w:tr>
      <w:tr w:rsidR="002B2A35" w:rsidRPr="002B2A35" w14:paraId="482034D8" w14:textId="77777777" w:rsidTr="002B2A35">
        <w:tc>
          <w:tcPr>
            <w:tcW w:w="2836" w:type="dxa"/>
            <w:vMerge/>
            <w:shd w:val="clear" w:color="auto" w:fill="auto"/>
          </w:tcPr>
          <w:p w14:paraId="04E6E70D"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93A9984"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8.</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lang w:eastAsia="ru-RU"/>
              </w:rPr>
              <w:t>Установка и закрепление фрез на вертикально-фрезерных станках. Насадные и кольцевые фрезы</w:t>
            </w:r>
          </w:p>
        </w:tc>
      </w:tr>
      <w:tr w:rsidR="002B2A35" w:rsidRPr="002B2A35" w14:paraId="412DC04B" w14:textId="77777777" w:rsidTr="002B2A35">
        <w:tc>
          <w:tcPr>
            <w:tcW w:w="2836" w:type="dxa"/>
            <w:vMerge/>
            <w:shd w:val="clear" w:color="auto" w:fill="auto"/>
          </w:tcPr>
          <w:p w14:paraId="16981EC9"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64E1B01A"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rPr>
              <w:t>9. Приспособления для установки и закрепления заготовок</w:t>
            </w:r>
          </w:p>
        </w:tc>
      </w:tr>
      <w:tr w:rsidR="002B2A35" w:rsidRPr="002B2A35" w14:paraId="1ED8CE0E" w14:textId="77777777" w:rsidTr="002B2A35">
        <w:tc>
          <w:tcPr>
            <w:tcW w:w="2836" w:type="dxa"/>
            <w:vMerge/>
            <w:shd w:val="clear" w:color="auto" w:fill="auto"/>
          </w:tcPr>
          <w:p w14:paraId="1336D7D6"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3A02F75F"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0807D984" w14:textId="77777777" w:rsidTr="002B2A35">
        <w:tc>
          <w:tcPr>
            <w:tcW w:w="2836" w:type="dxa"/>
            <w:vMerge/>
            <w:shd w:val="clear" w:color="auto" w:fill="auto"/>
          </w:tcPr>
          <w:p w14:paraId="7E65C10E"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0AC2B5A"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bCs/>
              </w:rPr>
              <w:t>10. </w:t>
            </w:r>
            <w:r w:rsidRPr="002B2A35">
              <w:rPr>
                <w:rFonts w:ascii="Times New Roman" w:eastAsia="Times New Roman" w:hAnsi="Times New Roman" w:cs="Times New Roman"/>
                <w:lang w:eastAsia="ru-RU"/>
              </w:rPr>
              <w:t>Установка и закрепление фрез и заготовок на горизонтально-фрезерных станках.</w:t>
            </w:r>
          </w:p>
        </w:tc>
      </w:tr>
      <w:tr w:rsidR="002B2A35" w:rsidRPr="002B2A35" w14:paraId="3095E371" w14:textId="77777777" w:rsidTr="002B2A35">
        <w:tc>
          <w:tcPr>
            <w:tcW w:w="2836" w:type="dxa"/>
            <w:vMerge/>
            <w:shd w:val="clear" w:color="auto" w:fill="auto"/>
          </w:tcPr>
          <w:p w14:paraId="30304ACF"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7B2C755"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rPr>
              <w:t>11.</w:t>
            </w:r>
            <w:r w:rsidRPr="002B2A35">
              <w:rPr>
                <w:rFonts w:ascii="Times New Roman" w:eastAsia="Times New Roman" w:hAnsi="Times New Roman" w:cs="Times New Roman"/>
                <w:lang w:eastAsia="ru-RU"/>
              </w:rPr>
              <w:t xml:space="preserve"> Установка и закрепление фрез и заготовок на вертикально-фрезерных станках</w:t>
            </w:r>
          </w:p>
        </w:tc>
      </w:tr>
      <w:tr w:rsidR="002B2A35" w:rsidRPr="002B2A35" w14:paraId="03F602E9" w14:textId="77777777" w:rsidTr="002B2A35">
        <w:tc>
          <w:tcPr>
            <w:tcW w:w="2836" w:type="dxa"/>
            <w:vMerge w:val="restart"/>
            <w:shd w:val="clear" w:color="auto" w:fill="auto"/>
          </w:tcPr>
          <w:p w14:paraId="01433E8C"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 xml:space="preserve">Тема 1.4. Технология фрезерования плоских поверхностей  </w:t>
            </w:r>
          </w:p>
          <w:p w14:paraId="0BC321D5" w14:textId="77777777" w:rsidR="002B2A35" w:rsidRPr="002B2A35" w:rsidRDefault="002B2A35" w:rsidP="00CD2727">
            <w:pPr>
              <w:jc w:val="both"/>
              <w:rPr>
                <w:rFonts w:ascii="Times New Roman" w:eastAsia="Times New Roman" w:hAnsi="Times New Roman" w:cs="Times New Roman"/>
              </w:rPr>
            </w:pPr>
          </w:p>
        </w:tc>
        <w:tc>
          <w:tcPr>
            <w:tcW w:w="6826" w:type="dxa"/>
            <w:shd w:val="clear" w:color="auto" w:fill="auto"/>
          </w:tcPr>
          <w:p w14:paraId="57F598DC"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Содержание</w:t>
            </w:r>
          </w:p>
        </w:tc>
      </w:tr>
      <w:tr w:rsidR="002B2A35" w:rsidRPr="002B2A35" w14:paraId="2C6AE4E9" w14:textId="77777777" w:rsidTr="002B2A35">
        <w:tc>
          <w:tcPr>
            <w:tcW w:w="2836" w:type="dxa"/>
            <w:vMerge/>
            <w:shd w:val="clear" w:color="auto" w:fill="auto"/>
          </w:tcPr>
          <w:p w14:paraId="0FDA4B50"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487E50C" w14:textId="77777777" w:rsidR="002B2A35" w:rsidRPr="002B2A35" w:rsidRDefault="002B2A35" w:rsidP="00CD2727">
            <w:pPr>
              <w:spacing w:line="276" w:lineRule="auto"/>
              <w:jc w:val="both"/>
              <w:rPr>
                <w:rFonts w:ascii="Times New Roman" w:eastAsia="Times New Roman" w:hAnsi="Times New Roman" w:cs="Times New Roman"/>
              </w:rPr>
            </w:pPr>
            <w:r w:rsidRPr="002B2A35">
              <w:rPr>
                <w:rFonts w:ascii="Times New Roman" w:eastAsia="Times New Roman" w:hAnsi="Times New Roman" w:cs="Times New Roman"/>
              </w:rPr>
              <w:t>12. Виды плоских поверхностей и требования к ним. Виды брака и контроль.</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цилиндрическими фрезами. Технология фрезерования наружных и внутренних поверхностей.</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торцовыми фрезами. Технология фрезерования наружных и внутренних поверхностей.</w:t>
            </w:r>
          </w:p>
        </w:tc>
      </w:tr>
      <w:tr w:rsidR="002B2A35" w:rsidRPr="002B2A35" w14:paraId="4AF99CB4" w14:textId="77777777" w:rsidTr="002B2A35">
        <w:tc>
          <w:tcPr>
            <w:tcW w:w="2836" w:type="dxa"/>
            <w:vMerge/>
            <w:shd w:val="clear" w:color="auto" w:fill="auto"/>
          </w:tcPr>
          <w:p w14:paraId="1BDC9989"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78FADCE8" w14:textId="77777777" w:rsidR="002B2A35" w:rsidRPr="002B2A35" w:rsidRDefault="002B2A35" w:rsidP="00CD2727">
            <w:pPr>
              <w:spacing w:line="276" w:lineRule="auto"/>
              <w:jc w:val="both"/>
              <w:rPr>
                <w:rFonts w:ascii="Times New Roman" w:eastAsia="Times New Roman" w:hAnsi="Times New Roman" w:cs="Times New Roman"/>
                <w:bCs/>
              </w:rPr>
            </w:pPr>
            <w:r w:rsidRPr="002B2A35">
              <w:rPr>
                <w:rFonts w:ascii="Times New Roman" w:eastAsia="Times New Roman" w:hAnsi="Times New Roman" w:cs="Times New Roman"/>
                <w:bCs/>
              </w:rPr>
              <w:t>13.</w:t>
            </w:r>
            <w:r w:rsidRPr="002B2A35">
              <w:rPr>
                <w:rFonts w:ascii="Times New Roman" w:eastAsia="Times New Roman" w:hAnsi="Times New Roman" w:cs="Times New Roman"/>
              </w:rPr>
              <w:t> Технология фрезерования набором фрез. Технология фрезерования наружных и внутренних поверхностей.</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наклонных поверхностей. Технология фрезерования прямоугольных поверхностей.</w:t>
            </w:r>
          </w:p>
        </w:tc>
      </w:tr>
      <w:tr w:rsidR="002B2A35" w:rsidRPr="002B2A35" w14:paraId="2CB64262" w14:textId="77777777" w:rsidTr="002B2A35">
        <w:tc>
          <w:tcPr>
            <w:tcW w:w="2836" w:type="dxa"/>
            <w:vMerge/>
            <w:shd w:val="clear" w:color="auto" w:fill="auto"/>
          </w:tcPr>
          <w:p w14:paraId="64FD78EF"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6B1556F7"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274C8861" w14:textId="77777777" w:rsidTr="002B2A35">
        <w:tc>
          <w:tcPr>
            <w:tcW w:w="2836" w:type="dxa"/>
            <w:vMerge/>
            <w:shd w:val="clear" w:color="auto" w:fill="auto"/>
          </w:tcPr>
          <w:p w14:paraId="671D7ECB"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71961FBD"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14. Фрезерование прямоугольной наружной поверхности. Фрезерование прямоугольной внутренней поверхности.</w:t>
            </w:r>
          </w:p>
        </w:tc>
      </w:tr>
      <w:tr w:rsidR="002B2A35" w:rsidRPr="002B2A35" w14:paraId="6D85D64F" w14:textId="77777777" w:rsidTr="002B2A35">
        <w:tc>
          <w:tcPr>
            <w:tcW w:w="2836" w:type="dxa"/>
            <w:vMerge/>
            <w:shd w:val="clear" w:color="auto" w:fill="auto"/>
          </w:tcPr>
          <w:p w14:paraId="3E18A850"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2FDCBF2"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15. Фрезерование плоскостей торцовыми фрезами.</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Фрезерование плоскостей цилиндрическими фрезами.</w:t>
            </w:r>
          </w:p>
        </w:tc>
      </w:tr>
      <w:tr w:rsidR="002B2A35" w:rsidRPr="002B2A35" w14:paraId="71B161EE" w14:textId="77777777" w:rsidTr="002B2A35">
        <w:tc>
          <w:tcPr>
            <w:tcW w:w="2836" w:type="dxa"/>
            <w:vMerge/>
            <w:shd w:val="clear" w:color="auto" w:fill="auto"/>
          </w:tcPr>
          <w:p w14:paraId="427B74E8"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540CAD1" w14:textId="77777777" w:rsidR="002B2A35" w:rsidRPr="002B2A35" w:rsidRDefault="002B2A35" w:rsidP="00CD2727">
            <w:pPr>
              <w:spacing w:line="276" w:lineRule="auto"/>
              <w:jc w:val="both"/>
              <w:rPr>
                <w:rFonts w:ascii="Times New Roman" w:eastAsia="Times New Roman" w:hAnsi="Times New Roman" w:cs="Times New Roman"/>
                <w:bCs/>
              </w:rPr>
            </w:pPr>
            <w:r w:rsidRPr="002B2A35">
              <w:rPr>
                <w:rFonts w:ascii="Times New Roman" w:eastAsia="Times New Roman" w:hAnsi="Times New Roman" w:cs="Times New Roman"/>
              </w:rPr>
              <w:t>16. Фрезерование плоскостей набором фрез</w:t>
            </w:r>
          </w:p>
        </w:tc>
      </w:tr>
      <w:tr w:rsidR="002B2A35" w:rsidRPr="002B2A35" w14:paraId="258D2ABE" w14:textId="77777777" w:rsidTr="002B2A35">
        <w:tc>
          <w:tcPr>
            <w:tcW w:w="2836" w:type="dxa"/>
            <w:vMerge w:val="restart"/>
            <w:shd w:val="clear" w:color="auto" w:fill="auto"/>
          </w:tcPr>
          <w:p w14:paraId="3D06D588"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 xml:space="preserve">Тема 1.5.  Технология фрезерования уступов и пазов </w:t>
            </w:r>
          </w:p>
          <w:p w14:paraId="4A3A95CD" w14:textId="77777777" w:rsidR="002B2A35" w:rsidRPr="002B2A35" w:rsidRDefault="002B2A35" w:rsidP="00CD2727">
            <w:pPr>
              <w:rPr>
                <w:rFonts w:ascii="Times New Roman" w:eastAsia="Times New Roman" w:hAnsi="Times New Roman" w:cs="Times New Roman"/>
              </w:rPr>
            </w:pPr>
          </w:p>
        </w:tc>
        <w:tc>
          <w:tcPr>
            <w:tcW w:w="6826" w:type="dxa"/>
            <w:shd w:val="clear" w:color="auto" w:fill="auto"/>
          </w:tcPr>
          <w:p w14:paraId="4491B9AE"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Содержание</w:t>
            </w:r>
          </w:p>
        </w:tc>
      </w:tr>
      <w:tr w:rsidR="002B2A35" w:rsidRPr="002B2A35" w14:paraId="7FD4655F" w14:textId="77777777" w:rsidTr="002B2A35">
        <w:tc>
          <w:tcPr>
            <w:tcW w:w="2836" w:type="dxa"/>
            <w:vMerge/>
            <w:shd w:val="clear" w:color="auto" w:fill="auto"/>
          </w:tcPr>
          <w:p w14:paraId="33AD8F65"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462DD66"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17.</w:t>
            </w:r>
            <w:r w:rsidRPr="002B2A35">
              <w:rPr>
                <w:rFonts w:ascii="Times New Roman" w:eastAsia="Times New Roman" w:hAnsi="Times New Roman" w:cs="Times New Roman"/>
                <w:bCs/>
              </w:rPr>
              <w:t xml:space="preserve"> Уступы и требования к ним. Виды брака и контроль. Технология фрезерования уступов дисковыми фрезами.</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Технология фрезерования уступов концевыми фрезами. Виды пазов и требования к ним. Фрезы для обработки пазов. Виды брака и контроль.</w:t>
            </w:r>
          </w:p>
        </w:tc>
      </w:tr>
      <w:tr w:rsidR="002B2A35" w:rsidRPr="002B2A35" w14:paraId="5470DD4D" w14:textId="77777777" w:rsidTr="002B2A35">
        <w:tc>
          <w:tcPr>
            <w:tcW w:w="2836" w:type="dxa"/>
            <w:vMerge/>
            <w:shd w:val="clear" w:color="auto" w:fill="auto"/>
          </w:tcPr>
          <w:p w14:paraId="1241ED1E"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06325844"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bCs/>
              </w:rPr>
              <w:t>18. Технология фрезерования сквозных пазов и пазов открытых, с одной стороны.</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Технология фрезерования закрытых и замкнутых пазов.</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Технология фрезерования шпоночных пазов. Инструменты, приспособления и установка фрезы.</w:t>
            </w:r>
          </w:p>
        </w:tc>
      </w:tr>
      <w:tr w:rsidR="002B2A35" w:rsidRPr="002B2A35" w14:paraId="7BC82B89" w14:textId="77777777" w:rsidTr="002B2A35">
        <w:tc>
          <w:tcPr>
            <w:tcW w:w="2836" w:type="dxa"/>
            <w:vMerge/>
            <w:shd w:val="clear" w:color="auto" w:fill="auto"/>
          </w:tcPr>
          <w:p w14:paraId="08E6C072"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771975B" w14:textId="77777777" w:rsidR="002B2A35" w:rsidRPr="002B2A35" w:rsidRDefault="002B2A35" w:rsidP="00CD2727">
            <w:pPr>
              <w:jc w:val="both"/>
              <w:rPr>
                <w:rFonts w:ascii="Times New Roman" w:eastAsia="Times New Roman" w:hAnsi="Times New Roman" w:cs="Times New Roman"/>
                <w:bCs/>
              </w:rPr>
            </w:pPr>
            <w:r w:rsidRPr="002B2A35">
              <w:rPr>
                <w:rFonts w:ascii="Times New Roman" w:eastAsia="Times New Roman" w:hAnsi="Times New Roman" w:cs="Times New Roman"/>
              </w:rPr>
              <w:t>19.</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Т - образных пазов.</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пазов типа «ласточкин хвост».</w:t>
            </w:r>
          </w:p>
        </w:tc>
      </w:tr>
      <w:tr w:rsidR="002B2A35" w:rsidRPr="002B2A35" w14:paraId="5FE0EACB" w14:textId="77777777" w:rsidTr="002B2A35">
        <w:tc>
          <w:tcPr>
            <w:tcW w:w="2836" w:type="dxa"/>
            <w:vMerge/>
            <w:shd w:val="clear" w:color="auto" w:fill="auto"/>
          </w:tcPr>
          <w:p w14:paraId="493B30CA"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7ECB7F55"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461EA4CA" w14:textId="77777777" w:rsidTr="002B2A35">
        <w:tc>
          <w:tcPr>
            <w:tcW w:w="2836" w:type="dxa"/>
            <w:vMerge/>
            <w:shd w:val="clear" w:color="auto" w:fill="auto"/>
          </w:tcPr>
          <w:p w14:paraId="529C64F5"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4D9E478"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20.</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Выбор оптимального типоразмера дисковой фрезы для фрезерования уступов. Подбор и расчет режимов резания по табличным данным для фрезерования уступов дисковыми фрезами.</w:t>
            </w:r>
          </w:p>
        </w:tc>
      </w:tr>
      <w:tr w:rsidR="002B2A35" w:rsidRPr="002B2A35" w14:paraId="3726D633" w14:textId="77777777" w:rsidTr="002B2A35">
        <w:tc>
          <w:tcPr>
            <w:tcW w:w="2836" w:type="dxa"/>
            <w:vMerge/>
            <w:shd w:val="clear" w:color="auto" w:fill="auto"/>
          </w:tcPr>
          <w:p w14:paraId="20A4A104"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66C1E2CE"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21. Выбор оптимального типоразмера концевой фрезы для фрезерования уступов. Подбор и расчет режимов резания по табличным данным для фрезерования уступов концевыми фрезами»</w:t>
            </w:r>
          </w:p>
        </w:tc>
      </w:tr>
      <w:tr w:rsidR="002B2A35" w:rsidRPr="002B2A35" w14:paraId="1A203A83" w14:textId="77777777" w:rsidTr="002B2A35">
        <w:tc>
          <w:tcPr>
            <w:tcW w:w="2836" w:type="dxa"/>
            <w:vMerge/>
            <w:shd w:val="clear" w:color="auto" w:fill="auto"/>
          </w:tcPr>
          <w:p w14:paraId="67F42270"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BDA2092"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22. Подбор и расчет режимов резания по табличным данным для фрезерования пазов концевыми фрезами. Фрезерование уступов.  Фрезерование Т - образного паза. Фрезерование паза типа «ласточкин хвост».</w:t>
            </w:r>
          </w:p>
        </w:tc>
      </w:tr>
      <w:tr w:rsidR="002B2A35" w:rsidRPr="002B2A35" w14:paraId="2E8397FC" w14:textId="77777777" w:rsidTr="002B2A35">
        <w:tc>
          <w:tcPr>
            <w:tcW w:w="2836" w:type="dxa"/>
            <w:vMerge w:val="restart"/>
            <w:shd w:val="clear" w:color="auto" w:fill="auto"/>
          </w:tcPr>
          <w:p w14:paraId="61717347"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Тема 1.6. Технология разрезания и отрезания заготовок</w:t>
            </w:r>
          </w:p>
          <w:p w14:paraId="586053C4" w14:textId="77777777" w:rsidR="002B2A35" w:rsidRPr="002B2A35" w:rsidRDefault="002B2A35" w:rsidP="00CD2727">
            <w:pPr>
              <w:rPr>
                <w:rFonts w:ascii="Times New Roman" w:eastAsia="Times New Roman" w:hAnsi="Times New Roman" w:cs="Times New Roman"/>
              </w:rPr>
            </w:pPr>
          </w:p>
        </w:tc>
        <w:tc>
          <w:tcPr>
            <w:tcW w:w="6826" w:type="dxa"/>
            <w:shd w:val="clear" w:color="auto" w:fill="auto"/>
          </w:tcPr>
          <w:p w14:paraId="027A7267"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Содержание</w:t>
            </w:r>
          </w:p>
        </w:tc>
      </w:tr>
      <w:tr w:rsidR="002B2A35" w:rsidRPr="002B2A35" w14:paraId="4D21BA61" w14:textId="77777777" w:rsidTr="002B2A35">
        <w:tc>
          <w:tcPr>
            <w:tcW w:w="2836" w:type="dxa"/>
            <w:vMerge/>
            <w:shd w:val="clear" w:color="auto" w:fill="auto"/>
          </w:tcPr>
          <w:p w14:paraId="096A6BBB"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2B38C7F" w14:textId="77777777" w:rsidR="002B2A35" w:rsidRPr="002B2A35" w:rsidRDefault="002B2A35" w:rsidP="00CD2727">
            <w:pPr>
              <w:spacing w:line="276" w:lineRule="auto"/>
              <w:jc w:val="both"/>
              <w:rPr>
                <w:rFonts w:ascii="Times New Roman" w:eastAsia="Times New Roman" w:hAnsi="Times New Roman" w:cs="Times New Roman"/>
              </w:rPr>
            </w:pPr>
            <w:r w:rsidRPr="002B2A35">
              <w:rPr>
                <w:rFonts w:ascii="Times New Roman" w:eastAsia="Times New Roman" w:hAnsi="Times New Roman" w:cs="Times New Roman"/>
              </w:rPr>
              <w:t>23.</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отрезания и разрезания. Виды брака и контроль.</w:t>
            </w:r>
          </w:p>
        </w:tc>
      </w:tr>
      <w:tr w:rsidR="002B2A35" w:rsidRPr="002B2A35" w14:paraId="630037C0" w14:textId="77777777" w:rsidTr="002B2A35">
        <w:tc>
          <w:tcPr>
            <w:tcW w:w="2836" w:type="dxa"/>
            <w:vMerge/>
            <w:shd w:val="clear" w:color="auto" w:fill="auto"/>
          </w:tcPr>
          <w:p w14:paraId="21F7F7B4"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0E66D69" w14:textId="77777777" w:rsidR="002B2A35" w:rsidRPr="002B2A35" w:rsidRDefault="002B2A35" w:rsidP="00CD2727">
            <w:pPr>
              <w:spacing w:line="276" w:lineRule="auto"/>
              <w:jc w:val="both"/>
              <w:rPr>
                <w:rFonts w:ascii="Times New Roman" w:eastAsia="Times New Roman" w:hAnsi="Times New Roman" w:cs="Times New Roman"/>
              </w:rPr>
            </w:pPr>
            <w:r w:rsidRPr="002B2A35">
              <w:rPr>
                <w:rFonts w:ascii="Times New Roman" w:eastAsia="Times New Roman" w:hAnsi="Times New Roman" w:cs="Times New Roman"/>
              </w:rPr>
              <w:t>24.</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прорезания шлицев и пазов. Виды брака и контроль.</w:t>
            </w:r>
          </w:p>
        </w:tc>
      </w:tr>
      <w:tr w:rsidR="002B2A35" w:rsidRPr="002B2A35" w14:paraId="7577AE3E" w14:textId="77777777" w:rsidTr="002B2A35">
        <w:tc>
          <w:tcPr>
            <w:tcW w:w="2836" w:type="dxa"/>
            <w:vMerge/>
            <w:shd w:val="clear" w:color="auto" w:fill="auto"/>
          </w:tcPr>
          <w:p w14:paraId="1A679C17"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3DBE1F2" w14:textId="77777777" w:rsidR="002B2A35" w:rsidRPr="002B2A35" w:rsidRDefault="002B2A35" w:rsidP="00CD2727">
            <w:pPr>
              <w:spacing w:line="276" w:lineRule="auto"/>
              <w:rPr>
                <w:rFonts w:ascii="Times New Roman" w:eastAsia="Times New Roman" w:hAnsi="Times New Roman" w:cs="Times New Roman"/>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766C30EC" w14:textId="77777777" w:rsidTr="002B2A35">
        <w:tc>
          <w:tcPr>
            <w:tcW w:w="2836" w:type="dxa"/>
            <w:vMerge/>
            <w:shd w:val="clear" w:color="auto" w:fill="auto"/>
          </w:tcPr>
          <w:p w14:paraId="0B647C9C"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90D185B" w14:textId="77777777" w:rsidR="002B2A35" w:rsidRPr="002B2A35" w:rsidRDefault="002B2A35" w:rsidP="00CD2727">
            <w:pPr>
              <w:spacing w:line="276" w:lineRule="auto"/>
              <w:jc w:val="both"/>
              <w:rPr>
                <w:rFonts w:ascii="Times New Roman" w:eastAsia="Times New Roman" w:hAnsi="Times New Roman" w:cs="Times New Roman"/>
                <w:bCs/>
              </w:rPr>
            </w:pPr>
            <w:r w:rsidRPr="002B2A35">
              <w:rPr>
                <w:rFonts w:ascii="Times New Roman" w:eastAsia="Times New Roman" w:hAnsi="Times New Roman" w:cs="Times New Roman"/>
                <w:bCs/>
              </w:rPr>
              <w:t>25. Подбор и расчет режимов резания по табличным данным для операции отрезания отрезными фрезами.</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bCs/>
              </w:rPr>
              <w:t>Подбор и расчет режимов резания по табличным данным для операции прорезания прорезными фрезами.</w:t>
            </w:r>
            <w:r w:rsidRPr="002B2A35">
              <w:rPr>
                <w:rFonts w:ascii="Times New Roman" w:eastAsia="Times New Roman" w:hAnsi="Times New Roman" w:cs="Times New Roman"/>
              </w:rPr>
              <w:t xml:space="preserve"> Фрезерование прорезей прорезными фрезами.</w:t>
            </w:r>
          </w:p>
        </w:tc>
      </w:tr>
      <w:tr w:rsidR="002B2A35" w:rsidRPr="002B2A35" w14:paraId="06ADDBCF" w14:textId="77777777" w:rsidTr="002B2A35">
        <w:tc>
          <w:tcPr>
            <w:tcW w:w="2836" w:type="dxa"/>
            <w:vMerge w:val="restart"/>
            <w:shd w:val="clear" w:color="auto" w:fill="auto"/>
          </w:tcPr>
          <w:p w14:paraId="2F9DD415"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Тема 1.7. Технология обработки фасонных поверхностей</w:t>
            </w:r>
          </w:p>
          <w:p w14:paraId="54DDF754" w14:textId="77777777" w:rsidR="002B2A35" w:rsidRPr="002B2A35" w:rsidRDefault="002B2A35" w:rsidP="00CD2727">
            <w:pPr>
              <w:rPr>
                <w:rFonts w:ascii="Times New Roman" w:eastAsia="Times New Roman" w:hAnsi="Times New Roman" w:cs="Times New Roman"/>
              </w:rPr>
            </w:pPr>
          </w:p>
        </w:tc>
        <w:tc>
          <w:tcPr>
            <w:tcW w:w="6826" w:type="dxa"/>
            <w:shd w:val="clear" w:color="auto" w:fill="auto"/>
          </w:tcPr>
          <w:p w14:paraId="62663937"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bCs/>
              </w:rPr>
              <w:t>Содержание</w:t>
            </w:r>
          </w:p>
        </w:tc>
      </w:tr>
      <w:tr w:rsidR="002B2A35" w:rsidRPr="002B2A35" w14:paraId="7C4AF440" w14:textId="77777777" w:rsidTr="002B2A35">
        <w:tc>
          <w:tcPr>
            <w:tcW w:w="2836" w:type="dxa"/>
            <w:vMerge/>
            <w:shd w:val="clear" w:color="auto" w:fill="auto"/>
          </w:tcPr>
          <w:p w14:paraId="56D64C18"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763221E3"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26. Виды фасонных поверхностей. Виды брака и контроль.</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Обработка фасонных поверхностей замкнутого и незамкнутого контура.</w:t>
            </w:r>
          </w:p>
        </w:tc>
      </w:tr>
      <w:tr w:rsidR="002B2A35" w:rsidRPr="002B2A35" w14:paraId="7289A783" w14:textId="77777777" w:rsidTr="002B2A35">
        <w:tc>
          <w:tcPr>
            <w:tcW w:w="2836" w:type="dxa"/>
            <w:vMerge/>
            <w:shd w:val="clear" w:color="auto" w:fill="auto"/>
          </w:tcPr>
          <w:p w14:paraId="628945F1"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474D10C8"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27. Технология фрезерования радиусных поверхностей. Виды брака и контроль.</w:t>
            </w:r>
          </w:p>
        </w:tc>
      </w:tr>
      <w:tr w:rsidR="002B2A35" w:rsidRPr="002B2A35" w14:paraId="59797D89" w14:textId="77777777" w:rsidTr="002B2A35">
        <w:tc>
          <w:tcPr>
            <w:tcW w:w="2836" w:type="dxa"/>
            <w:vMerge/>
            <w:shd w:val="clear" w:color="auto" w:fill="auto"/>
          </w:tcPr>
          <w:p w14:paraId="25EC4B25"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750B9C56"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0C55385E" w14:textId="77777777" w:rsidTr="002B2A35">
        <w:tc>
          <w:tcPr>
            <w:tcW w:w="2836" w:type="dxa"/>
            <w:vMerge/>
            <w:shd w:val="clear" w:color="auto" w:fill="auto"/>
          </w:tcPr>
          <w:p w14:paraId="24D1D8FF"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17E7B84"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28.</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Фрезерование радиусной поверхности концевой фрезой. Фрезерование фасонной поверхности сложной детали на поворотном столе с применением копира.</w:t>
            </w:r>
          </w:p>
        </w:tc>
      </w:tr>
      <w:tr w:rsidR="002B2A35" w:rsidRPr="002B2A35" w14:paraId="23194577" w14:textId="77777777" w:rsidTr="002B2A35">
        <w:tc>
          <w:tcPr>
            <w:tcW w:w="2836" w:type="dxa"/>
            <w:vMerge w:val="restart"/>
            <w:shd w:val="clear" w:color="auto" w:fill="auto"/>
          </w:tcPr>
          <w:p w14:paraId="3C603794"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rPr>
              <w:t>Тема 1.8. Делительные головки. Технология обработки отверстий</w:t>
            </w:r>
          </w:p>
        </w:tc>
        <w:tc>
          <w:tcPr>
            <w:tcW w:w="6826" w:type="dxa"/>
            <w:shd w:val="clear" w:color="auto" w:fill="auto"/>
          </w:tcPr>
          <w:p w14:paraId="524102E7"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b/>
                <w:bCs/>
              </w:rPr>
              <w:t>Содержание</w:t>
            </w:r>
          </w:p>
        </w:tc>
      </w:tr>
      <w:tr w:rsidR="002B2A35" w:rsidRPr="002B2A35" w14:paraId="32D729B8" w14:textId="77777777" w:rsidTr="002B2A35">
        <w:tc>
          <w:tcPr>
            <w:tcW w:w="2836" w:type="dxa"/>
            <w:vMerge/>
            <w:shd w:val="clear" w:color="auto" w:fill="auto"/>
          </w:tcPr>
          <w:p w14:paraId="1B8AAF23"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326DA171"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29. Назначение и виды делительных головок. Устройство.</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Делительные головки непосредственного деления.</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Делительные головки простого деления.</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Универсальная делительная головка</w:t>
            </w:r>
          </w:p>
        </w:tc>
      </w:tr>
      <w:tr w:rsidR="002B2A35" w:rsidRPr="002B2A35" w14:paraId="75D1ECCF" w14:textId="77777777" w:rsidTr="002B2A35">
        <w:tc>
          <w:tcPr>
            <w:tcW w:w="2836" w:type="dxa"/>
            <w:vMerge/>
            <w:shd w:val="clear" w:color="auto" w:fill="auto"/>
          </w:tcPr>
          <w:p w14:paraId="03683E21"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51243A00"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30. Технология фрезерования многогранников.</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нарезания резьбы и спирали на УДГ и ОДГ с выполнением необходимых расчетов.</w:t>
            </w:r>
          </w:p>
        </w:tc>
      </w:tr>
      <w:tr w:rsidR="002B2A35" w:rsidRPr="002B2A35" w14:paraId="449EC14E" w14:textId="77777777" w:rsidTr="002B2A35">
        <w:tc>
          <w:tcPr>
            <w:tcW w:w="2836" w:type="dxa"/>
            <w:vMerge/>
            <w:shd w:val="clear" w:color="auto" w:fill="auto"/>
          </w:tcPr>
          <w:p w14:paraId="1176C719"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14C0D457"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31. Сверление и рассверливание отверстий.</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Зенкерование и зенкование отверстий.</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Развертывание отверстий. Виды брака и контроль.</w:t>
            </w:r>
            <w:r w:rsidRPr="002B2A35">
              <w:rPr>
                <w:rFonts w:ascii="Calibri" w:eastAsia="Times New Roman" w:hAnsi="Calibri" w:cs="Times New Roman"/>
                <w:lang w:eastAsia="ru-RU"/>
              </w:rPr>
              <w:t xml:space="preserve"> </w:t>
            </w:r>
            <w:r w:rsidRPr="002B2A35">
              <w:rPr>
                <w:rFonts w:ascii="Times New Roman" w:eastAsia="Times New Roman" w:hAnsi="Times New Roman" w:cs="Times New Roman"/>
              </w:rPr>
              <w:t>Технология фрезерования однозаходной резьбы и спирали.</w:t>
            </w:r>
          </w:p>
        </w:tc>
      </w:tr>
      <w:tr w:rsidR="002B2A35" w:rsidRPr="002B2A35" w14:paraId="5E53599E" w14:textId="77777777" w:rsidTr="002B2A35">
        <w:tc>
          <w:tcPr>
            <w:tcW w:w="2836" w:type="dxa"/>
            <w:vMerge/>
            <w:shd w:val="clear" w:color="auto" w:fill="auto"/>
          </w:tcPr>
          <w:p w14:paraId="196AB3EA"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2D84E509" w14:textId="77777777" w:rsidR="002B2A35" w:rsidRPr="002B2A35" w:rsidRDefault="002B2A35" w:rsidP="00CD2727">
            <w:pPr>
              <w:rPr>
                <w:rFonts w:ascii="Times New Roman" w:eastAsia="Times New Roman" w:hAnsi="Times New Roman" w:cs="Times New Roman"/>
              </w:rPr>
            </w:pPr>
            <w:r w:rsidRPr="002B2A35">
              <w:rPr>
                <w:rFonts w:ascii="Times New Roman" w:eastAsia="Times New Roman" w:hAnsi="Times New Roman" w:cs="Times New Roman"/>
                <w:b/>
              </w:rPr>
              <w:t>В том числе практических занятий и лабораторных работ</w:t>
            </w:r>
          </w:p>
        </w:tc>
      </w:tr>
      <w:tr w:rsidR="002B2A35" w:rsidRPr="002B2A35" w14:paraId="595C33C2" w14:textId="77777777" w:rsidTr="002B2A35">
        <w:tc>
          <w:tcPr>
            <w:tcW w:w="2836" w:type="dxa"/>
            <w:vMerge/>
            <w:shd w:val="clear" w:color="auto" w:fill="auto"/>
          </w:tcPr>
          <w:p w14:paraId="3EA1E9F3" w14:textId="77777777" w:rsidR="002B2A35" w:rsidRPr="002B2A35" w:rsidRDefault="002B2A35" w:rsidP="00CD2727">
            <w:pPr>
              <w:rPr>
                <w:rFonts w:ascii="Times New Roman" w:eastAsia="Times New Roman" w:hAnsi="Times New Roman" w:cs="Times New Roman"/>
                <w:b/>
              </w:rPr>
            </w:pPr>
          </w:p>
        </w:tc>
        <w:tc>
          <w:tcPr>
            <w:tcW w:w="6826" w:type="dxa"/>
            <w:shd w:val="clear" w:color="auto" w:fill="auto"/>
          </w:tcPr>
          <w:p w14:paraId="6498EA2A"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32. Расчет диаметра сверла для сверления отверстия заданного размера. Расчет диаметра зенкера для зенкерования отверстия</w:t>
            </w:r>
          </w:p>
        </w:tc>
      </w:tr>
      <w:tr w:rsidR="002B2A35" w:rsidRPr="002B2A35" w14:paraId="5019768B" w14:textId="77777777" w:rsidTr="002B2A35">
        <w:tc>
          <w:tcPr>
            <w:tcW w:w="9662" w:type="dxa"/>
            <w:gridSpan w:val="2"/>
            <w:shd w:val="clear" w:color="auto" w:fill="auto"/>
          </w:tcPr>
          <w:p w14:paraId="413A85E6" w14:textId="09A1EDD2"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 xml:space="preserve">Учебная практика </w:t>
            </w:r>
          </w:p>
          <w:p w14:paraId="7D2F9C05"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 xml:space="preserve">Виды работ </w:t>
            </w:r>
          </w:p>
          <w:p w14:paraId="2681795C" w14:textId="77777777" w:rsidR="002B2A35" w:rsidRPr="002B2A35" w:rsidRDefault="002B2A35" w:rsidP="00CD2727">
            <w:pPr>
              <w:jc w:val="both"/>
              <w:rPr>
                <w:rFonts w:ascii="Times New Roman" w:eastAsia="Times New Roman" w:hAnsi="Times New Roman" w:cs="Times New Roman"/>
                <w:b/>
              </w:rPr>
            </w:pPr>
            <w:r w:rsidRPr="002B2A35">
              <w:rPr>
                <w:rFonts w:ascii="Times New Roman" w:eastAsia="Times New Roman" w:hAnsi="Times New Roman" w:cs="Times New Roman"/>
              </w:rPr>
              <w:t>фрезерование на горизонтальных, вертикальных и копировальных фрезерных станках детали с применением режущего инструмента и универсальных приспособлений, соблюдением последовательности обработки и режимов резания, в соответствии с технологической картой или указаниями мастера, а также методом совмещенной плазменно-механической обработки, в том числе выполнение указанных работ, по обработке деталей из труднообрабатываемых и жаропрочных металлов крупногабаритных деталей и узлов, на уникальном оборудовании;  фрезеровать прямоугольные и радиусные наружные и внутренние поверхности, уступы, пазы, канавки, однозаходные резьбы и спирали; фрезеровать зубья шестерен и зубчатых реек; фрезеровать наружные и внутренние плоскости различных конфигураций и сопряжений, однозаходных резьб и спиралей; фрезеровать детали и инструмент, требующие комбинированного крепления и точной выверки в нескольких плоскостях, на универсальных, копировально - продольно - фрезерных станках различных типов и конструкций; фрезеровать наружные и внутренние поверхности штампов, пресс - форм и матриц сложной конфигурации с труднодоступными для обработки и измерения местами; фрезеровать сложные детали; нарезать всевозможные резьбы и спирали на универсальных и оптических делительных головках с выполнением всех необходимых расчетов; выполнять операции по фрезерованию граней, прорезей, шипов, радиусов и плоскостей; обрабатывать крупные детали на многошпиндельных продольно - фрезерных станках с одновременной обработкой двух или трех поверхностей и предварительной обработкой более сложных деталей</w:t>
            </w:r>
          </w:p>
        </w:tc>
      </w:tr>
      <w:tr w:rsidR="002B2A35" w:rsidRPr="002B2A35" w14:paraId="1CA4DE39" w14:textId="77777777" w:rsidTr="002B2A35">
        <w:tc>
          <w:tcPr>
            <w:tcW w:w="9662" w:type="dxa"/>
            <w:gridSpan w:val="2"/>
            <w:shd w:val="clear" w:color="auto" w:fill="auto"/>
          </w:tcPr>
          <w:p w14:paraId="7BE58E34" w14:textId="242D42D2"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 xml:space="preserve">Производственная практика </w:t>
            </w:r>
          </w:p>
          <w:p w14:paraId="308D6DAF" w14:textId="77777777" w:rsidR="002B2A35" w:rsidRPr="002B2A35" w:rsidRDefault="002B2A35" w:rsidP="00CD2727">
            <w:pPr>
              <w:rPr>
                <w:rFonts w:ascii="Times New Roman" w:eastAsia="Times New Roman" w:hAnsi="Times New Roman" w:cs="Times New Roman"/>
                <w:b/>
              </w:rPr>
            </w:pPr>
            <w:r w:rsidRPr="002B2A35">
              <w:rPr>
                <w:rFonts w:ascii="Times New Roman" w:eastAsia="Times New Roman" w:hAnsi="Times New Roman" w:cs="Times New Roman"/>
                <w:b/>
              </w:rPr>
              <w:t>Виды работ</w:t>
            </w:r>
          </w:p>
          <w:p w14:paraId="3CB591BD" w14:textId="77777777" w:rsidR="002B2A35" w:rsidRPr="002B2A35" w:rsidRDefault="002B2A35" w:rsidP="00CD2727">
            <w:pPr>
              <w:jc w:val="both"/>
              <w:rPr>
                <w:rFonts w:ascii="Times New Roman" w:eastAsia="Times New Roman" w:hAnsi="Times New Roman" w:cs="Times New Roman"/>
              </w:rPr>
            </w:pPr>
            <w:r w:rsidRPr="002B2A35">
              <w:rPr>
                <w:rFonts w:ascii="Times New Roman" w:eastAsia="Times New Roman" w:hAnsi="Times New Roman" w:cs="Times New Roman"/>
              </w:rPr>
              <w:t>выполнение различных работ на станках фрезерной группы; самостоятельное осуществление подналадки фрезерных станков; контроль качество выполняемых работ и сдача готовой продукции; осуществлять фрезерование заготовок простых деталей с точностью размеров по 12–14-му квалитету; по 10-му, 11-му квалитету; по 7–9-му квалитету; осуществлять фрезерование заготовок сложных деталей с точностью размеров по 12–14-му квалитету; по 10-му, 11-му квалитету; осуществлять фрезерование зубьев деталей зубчатых передач по 10-й, 11-й степени точности; зубчатых передач 9-й степени точности; осуществлять контроль качества обработки простых деталей с точностью размеров по 12–14-му квалитету; 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r>
      <w:tr w:rsidR="002B2A35" w:rsidRPr="002B2A35" w14:paraId="71AAE17C" w14:textId="77777777" w:rsidTr="002B2A35">
        <w:tc>
          <w:tcPr>
            <w:tcW w:w="9662" w:type="dxa"/>
            <w:gridSpan w:val="2"/>
            <w:shd w:val="clear" w:color="auto" w:fill="auto"/>
          </w:tcPr>
          <w:p w14:paraId="7BEDED05" w14:textId="18397D9C" w:rsidR="002B2A35" w:rsidRPr="002B2A35" w:rsidRDefault="00CD2727" w:rsidP="00CD2727">
            <w:pPr>
              <w:rPr>
                <w:rFonts w:ascii="Times New Roman" w:eastAsia="Times New Roman" w:hAnsi="Times New Roman" w:cs="Times New Roman"/>
                <w:b/>
                <w:iCs/>
              </w:rPr>
            </w:pPr>
            <w:r w:rsidRPr="00CD2727">
              <w:rPr>
                <w:rFonts w:ascii="Times New Roman" w:eastAsia="Times New Roman" w:hAnsi="Times New Roman" w:cs="Times New Roman"/>
                <w:b/>
                <w:bCs/>
                <w:iCs/>
              </w:rPr>
              <w:t xml:space="preserve">Рекомендуемая форма промежуточной аттестации </w:t>
            </w:r>
          </w:p>
        </w:tc>
      </w:tr>
      <w:tr w:rsidR="002B2A35" w:rsidRPr="002B2A35" w14:paraId="68016084" w14:textId="77777777" w:rsidTr="002B2A35">
        <w:tc>
          <w:tcPr>
            <w:tcW w:w="9662" w:type="dxa"/>
            <w:gridSpan w:val="2"/>
            <w:shd w:val="clear" w:color="auto" w:fill="auto"/>
          </w:tcPr>
          <w:p w14:paraId="439937E0" w14:textId="25531F6A" w:rsidR="002B2A35" w:rsidRPr="002B2A35" w:rsidRDefault="002B2A35" w:rsidP="00CD2727">
            <w:pPr>
              <w:spacing w:line="276" w:lineRule="auto"/>
              <w:rPr>
                <w:rFonts w:ascii="Times New Roman" w:eastAsia="Times New Roman" w:hAnsi="Times New Roman" w:cs="Times New Roman"/>
                <w:b/>
                <w:bCs/>
              </w:rPr>
            </w:pPr>
            <w:r w:rsidRPr="002B2A35">
              <w:rPr>
                <w:rFonts w:ascii="Times New Roman" w:eastAsia="Times New Roman" w:hAnsi="Times New Roman" w:cs="Times New Roman"/>
                <w:b/>
                <w:bCs/>
              </w:rPr>
              <w:t>Всего:</w:t>
            </w:r>
            <w:r w:rsidR="00073DF4">
              <w:rPr>
                <w:rFonts w:ascii="Times New Roman" w:eastAsia="Times New Roman" w:hAnsi="Times New Roman" w:cs="Times New Roman"/>
                <w:b/>
                <w:bCs/>
              </w:rPr>
              <w:t xml:space="preserve"> 264</w:t>
            </w:r>
          </w:p>
        </w:tc>
      </w:tr>
    </w:tbl>
    <w:p w14:paraId="17E0A77C" w14:textId="3EA6E3E9" w:rsidR="002B2A35" w:rsidRDefault="002B2A35" w:rsidP="002B2A35">
      <w:pPr>
        <w:suppressAutoHyphens/>
        <w:spacing w:after="200" w:line="276" w:lineRule="auto"/>
        <w:rPr>
          <w:rFonts w:ascii="Times New Roman" w:eastAsia="Times New Roman" w:hAnsi="Times New Roman" w:cs="Times New Roman"/>
          <w:i/>
          <w:lang w:eastAsia="ru-RU"/>
        </w:rPr>
      </w:pPr>
    </w:p>
    <w:p w14:paraId="13892EC9" w14:textId="72775E74" w:rsidR="0044445E" w:rsidRDefault="0044445E" w:rsidP="0044445E">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10D48F18" w14:textId="77777777" w:rsidR="0044445E" w:rsidRPr="00E11160" w:rsidRDefault="0044445E" w:rsidP="0044445E">
      <w:pPr>
        <w:pStyle w:val="114"/>
        <w:rPr>
          <w:rFonts w:ascii="Times New Roman" w:hAnsi="Times New Roman"/>
        </w:rPr>
      </w:pPr>
      <w:r w:rsidRPr="00E11160">
        <w:rPr>
          <w:rFonts w:ascii="Times New Roman" w:hAnsi="Times New Roman"/>
        </w:rPr>
        <w:t>3.1. Материально-техническое обеспечение</w:t>
      </w:r>
    </w:p>
    <w:p w14:paraId="4BDFAFEC" w14:textId="564E9B11" w:rsidR="0044445E" w:rsidRPr="00FA680C" w:rsidRDefault="00BA3BE0" w:rsidP="00BA3BE0">
      <w:pPr>
        <w:suppressAutoHyphens/>
        <w:spacing w:line="276" w:lineRule="auto"/>
        <w:ind w:firstLine="709"/>
        <w:jc w:val="both"/>
        <w:rPr>
          <w:rFonts w:ascii="Times New Roman" w:hAnsi="Times New Roman" w:cs="Times New Roman"/>
          <w:bCs/>
          <w:i/>
          <w:iCs/>
          <w:sz w:val="24"/>
          <w:szCs w:val="24"/>
        </w:rPr>
      </w:pPr>
      <w:r w:rsidRPr="00BA3BE0">
        <w:rPr>
          <w:rFonts w:ascii="Times New Roman" w:hAnsi="Times New Roman" w:cs="Times New Roman"/>
          <w:bCs/>
          <w:sz w:val="24"/>
          <w:szCs w:val="24"/>
        </w:rPr>
        <w:t xml:space="preserve">Мастерская </w:t>
      </w:r>
      <w:r w:rsidRPr="00BA3BE0">
        <w:rPr>
          <w:rFonts w:ascii="Times New Roman" w:hAnsi="Times New Roman" w:cs="Times New Roman"/>
          <w:b/>
          <w:bCs/>
          <w:sz w:val="24"/>
          <w:szCs w:val="24"/>
        </w:rPr>
        <w:t>Фрезерная-универсальная</w:t>
      </w:r>
      <w:r w:rsidR="0044445E" w:rsidRPr="00FA680C">
        <w:rPr>
          <w:rFonts w:ascii="Times New Roman" w:hAnsi="Times New Roman" w:cs="Times New Roman"/>
          <w:bCs/>
          <w:i/>
          <w:sz w:val="24"/>
          <w:szCs w:val="24"/>
        </w:rPr>
        <w:t xml:space="preserve">, </w:t>
      </w:r>
      <w:r w:rsidR="0044445E"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0044445E" w:rsidRPr="00FA680C">
        <w:rPr>
          <w:rFonts w:ascii="Times New Roman" w:hAnsi="Times New Roman" w:cs="Times New Roman"/>
          <w:bCs/>
          <w:sz w:val="24"/>
          <w:szCs w:val="24"/>
        </w:rPr>
        <w:t xml:space="preserve">в соответствии с </w:t>
      </w:r>
      <w:r w:rsidR="0044445E" w:rsidRPr="00FA680C">
        <w:rPr>
          <w:rFonts w:ascii="Times New Roman" w:hAnsi="Times New Roman" w:cs="Times New Roman"/>
          <w:bCs/>
          <w:iCs/>
          <w:sz w:val="24"/>
          <w:szCs w:val="24"/>
        </w:rPr>
        <w:t xml:space="preserve">приложением 3 </w:t>
      </w:r>
      <w:r w:rsidR="0044445E">
        <w:rPr>
          <w:rFonts w:ascii="Times New Roman" w:hAnsi="Times New Roman" w:cs="Times New Roman"/>
          <w:bCs/>
          <w:iCs/>
          <w:sz w:val="24"/>
          <w:szCs w:val="24"/>
        </w:rPr>
        <w:t>ПОП</w:t>
      </w:r>
      <w:r w:rsidR="002C6B04">
        <w:rPr>
          <w:rFonts w:ascii="Times New Roman" w:hAnsi="Times New Roman" w:cs="Times New Roman"/>
          <w:bCs/>
          <w:iCs/>
          <w:sz w:val="24"/>
          <w:szCs w:val="24"/>
        </w:rPr>
        <w:t xml:space="preserve"> С</w:t>
      </w:r>
      <w:r w:rsidR="0044445E">
        <w:rPr>
          <w:rFonts w:ascii="Times New Roman" w:hAnsi="Times New Roman" w:cs="Times New Roman"/>
          <w:bCs/>
          <w:iCs/>
          <w:sz w:val="24"/>
          <w:szCs w:val="24"/>
        </w:rPr>
        <w:t>П</w:t>
      </w:r>
      <w:r w:rsidR="002C6B04">
        <w:rPr>
          <w:rFonts w:ascii="Times New Roman" w:hAnsi="Times New Roman" w:cs="Times New Roman"/>
          <w:bCs/>
          <w:iCs/>
          <w:sz w:val="24"/>
          <w:szCs w:val="24"/>
        </w:rPr>
        <w:t>О</w:t>
      </w:r>
      <w:r w:rsidR="0044445E" w:rsidRPr="00FA680C">
        <w:rPr>
          <w:rFonts w:ascii="Times New Roman" w:hAnsi="Times New Roman" w:cs="Times New Roman"/>
          <w:bCs/>
          <w:i/>
          <w:iCs/>
          <w:sz w:val="24"/>
          <w:szCs w:val="24"/>
        </w:rPr>
        <w:t>.</w:t>
      </w:r>
    </w:p>
    <w:p w14:paraId="5F6CDFDA" w14:textId="4FCF7F6D" w:rsidR="0044445E" w:rsidRPr="00FA680C" w:rsidRDefault="0044445E" w:rsidP="00BA3BE0">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2C6B04">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6ED49658" w14:textId="66584985" w:rsidR="0044445E" w:rsidRDefault="0044445E" w:rsidP="0044445E">
      <w:pPr>
        <w:spacing w:after="200" w:line="276" w:lineRule="auto"/>
        <w:rPr>
          <w:rFonts w:ascii="Times New Roman" w:hAnsi="Times New Roman" w:cs="Times New Roman"/>
          <w:b/>
          <w:bCs/>
          <w:sz w:val="24"/>
          <w:szCs w:val="24"/>
        </w:rPr>
      </w:pPr>
    </w:p>
    <w:p w14:paraId="640953BF" w14:textId="77777777" w:rsidR="002C6B04" w:rsidRDefault="002C6B04" w:rsidP="0044445E">
      <w:pPr>
        <w:spacing w:after="200" w:line="276" w:lineRule="auto"/>
        <w:rPr>
          <w:rFonts w:ascii="Times New Roman" w:hAnsi="Times New Roman" w:cs="Times New Roman"/>
          <w:b/>
          <w:bCs/>
          <w:sz w:val="24"/>
          <w:szCs w:val="24"/>
        </w:rPr>
      </w:pPr>
    </w:p>
    <w:p w14:paraId="35620222" w14:textId="77777777" w:rsidR="0044445E" w:rsidRPr="00E11160" w:rsidRDefault="0044445E" w:rsidP="0044445E">
      <w:pPr>
        <w:pStyle w:val="114"/>
        <w:rPr>
          <w:rFonts w:ascii="Times New Roman" w:eastAsia="Times New Roman" w:hAnsi="Times New Roman"/>
        </w:rPr>
      </w:pPr>
      <w:r w:rsidRPr="00E11160">
        <w:rPr>
          <w:rFonts w:ascii="Times New Roman" w:hAnsi="Times New Roman"/>
        </w:rPr>
        <w:lastRenderedPageBreak/>
        <w:t>3.2. Учебно-методическое обеспечение</w:t>
      </w:r>
    </w:p>
    <w:p w14:paraId="0BF8A274" w14:textId="77777777" w:rsidR="0044445E" w:rsidRDefault="0044445E" w:rsidP="0044445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7CF649" w14:textId="77777777" w:rsidR="0044445E" w:rsidRDefault="0044445E" w:rsidP="0044445E">
      <w:pPr>
        <w:pStyle w:val="a4"/>
        <w:spacing w:line="276" w:lineRule="auto"/>
        <w:ind w:left="0" w:firstLine="709"/>
        <w:jc w:val="both"/>
        <w:rPr>
          <w:rFonts w:ascii="Times New Roman" w:hAnsi="Times New Roman"/>
          <w:bCs/>
          <w:sz w:val="24"/>
          <w:szCs w:val="24"/>
        </w:rPr>
      </w:pPr>
    </w:p>
    <w:p w14:paraId="4101268F" w14:textId="54DEBDD2" w:rsidR="0044445E" w:rsidRPr="00E11160" w:rsidRDefault="0044445E" w:rsidP="0044445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C41F66B" w14:textId="4AF8D130" w:rsidR="00BA3BE0" w:rsidRPr="002C6B04" w:rsidRDefault="002C6B04" w:rsidP="00BA3BE0">
      <w:pPr>
        <w:spacing w:line="276" w:lineRule="auto"/>
        <w:ind w:firstLine="709"/>
        <w:contextualSpacing/>
        <w:rPr>
          <w:rFonts w:ascii="Times New Roman" w:eastAsia="Times New Roman" w:hAnsi="Times New Roman" w:cs="Times New Roman"/>
          <w:bCs/>
          <w:i/>
          <w:iCs/>
          <w:sz w:val="24"/>
          <w:szCs w:val="24"/>
          <w:lang w:val="x-none" w:eastAsia="x-none"/>
        </w:rPr>
      </w:pPr>
      <w:r>
        <w:rPr>
          <w:rFonts w:ascii="Times New Roman" w:eastAsia="Times New Roman" w:hAnsi="Times New Roman" w:cs="Times New Roman"/>
          <w:bCs/>
          <w:i/>
          <w:iCs/>
          <w:sz w:val="24"/>
          <w:szCs w:val="24"/>
          <w:lang w:eastAsia="x-none"/>
        </w:rPr>
        <w:t>П</w:t>
      </w:r>
      <w:r w:rsidR="00BA3BE0" w:rsidRPr="002C6B04">
        <w:rPr>
          <w:rFonts w:ascii="Times New Roman" w:eastAsia="Times New Roman" w:hAnsi="Times New Roman" w:cs="Times New Roman"/>
          <w:bCs/>
          <w:i/>
          <w:iCs/>
          <w:sz w:val="24"/>
          <w:szCs w:val="24"/>
          <w:lang w:eastAsia="x-none"/>
        </w:rPr>
        <w:t>ечатные</w:t>
      </w:r>
      <w:r w:rsidR="00BA3BE0" w:rsidRPr="002C6B04">
        <w:rPr>
          <w:rFonts w:ascii="Times New Roman" w:eastAsia="Times New Roman" w:hAnsi="Times New Roman" w:cs="Times New Roman"/>
          <w:bCs/>
          <w:i/>
          <w:iCs/>
          <w:sz w:val="24"/>
          <w:szCs w:val="24"/>
          <w:lang w:val="x-none" w:eastAsia="x-none"/>
        </w:rPr>
        <w:t xml:space="preserve"> </w:t>
      </w:r>
    </w:p>
    <w:p w14:paraId="49973DB6" w14:textId="0B2D4604" w:rsidR="00BA3BE0" w:rsidRPr="00BA3BE0" w:rsidRDefault="00BA3BE0" w:rsidP="00BA3BE0">
      <w:pPr>
        <w:spacing w:line="276" w:lineRule="auto"/>
        <w:ind w:firstLine="709"/>
        <w:contextualSpacing/>
        <w:jc w:val="both"/>
        <w:rPr>
          <w:rFonts w:ascii="Times New Roman" w:eastAsia="Times New Roman" w:hAnsi="Times New Roman" w:cs="Times New Roman"/>
          <w:sz w:val="24"/>
          <w:szCs w:val="24"/>
          <w:lang w:eastAsia="ru-RU"/>
        </w:rPr>
      </w:pPr>
      <w:r w:rsidRPr="00BA3BE0">
        <w:rPr>
          <w:rFonts w:ascii="Times New Roman" w:eastAsia="Times New Roman" w:hAnsi="Times New Roman" w:cs="Times New Roman"/>
          <w:sz w:val="24"/>
          <w:szCs w:val="24"/>
          <w:lang w:eastAsia="ru-RU"/>
        </w:rPr>
        <w:t>1.</w:t>
      </w:r>
      <w:r w:rsidRPr="00BA3BE0">
        <w:rPr>
          <w:rFonts w:ascii="Times New Roman" w:eastAsia="Times New Roman" w:hAnsi="Times New Roman" w:cs="Times New Roman"/>
          <w:b/>
          <w:sz w:val="24"/>
          <w:szCs w:val="24"/>
          <w:lang w:eastAsia="ru-RU"/>
        </w:rPr>
        <w:t xml:space="preserve"> </w:t>
      </w:r>
      <w:r w:rsidRPr="00BA3BE0">
        <w:rPr>
          <w:rFonts w:ascii="Times New Roman" w:eastAsia="Times New Roman" w:hAnsi="Times New Roman" w:cs="Times New Roman"/>
          <w:sz w:val="24"/>
          <w:szCs w:val="24"/>
          <w:lang w:eastAsia="ru-RU"/>
        </w:rPr>
        <w:t>Вереина, Л.И. Выполнение работ по профессии «Фрезеровщик»: Пособие по учебной практике: учеб пособие для студ. учреждений сред. проф. образования / Л. И. Вереина. — 2-е изд., стер. — М.: Издательский центр «Академия», 2020 - 160 с.</w:t>
      </w:r>
    </w:p>
    <w:p w14:paraId="63262E25" w14:textId="6F6091F6" w:rsidR="00BA3BE0" w:rsidRPr="002C6B04" w:rsidRDefault="002C6B04" w:rsidP="00BA3BE0">
      <w:pPr>
        <w:spacing w:line="276" w:lineRule="auto"/>
        <w:ind w:firstLine="709"/>
        <w:contextualSpacing/>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Э</w:t>
      </w:r>
      <w:r w:rsidR="00BA3BE0" w:rsidRPr="002C6B04">
        <w:rPr>
          <w:rFonts w:ascii="Times New Roman" w:eastAsia="Times New Roman" w:hAnsi="Times New Roman" w:cs="Times New Roman"/>
          <w:bCs/>
          <w:i/>
          <w:iCs/>
          <w:sz w:val="24"/>
          <w:szCs w:val="24"/>
          <w:lang w:eastAsia="ru-RU"/>
        </w:rPr>
        <w:t xml:space="preserve">лектронные </w:t>
      </w:r>
    </w:p>
    <w:p w14:paraId="4AC5270B" w14:textId="5B7542A1" w:rsidR="00BA3BE0" w:rsidRPr="00BA3BE0" w:rsidRDefault="00BA3BE0" w:rsidP="00BA3BE0">
      <w:pPr>
        <w:spacing w:line="276" w:lineRule="auto"/>
        <w:ind w:firstLine="709"/>
        <w:contextualSpacing/>
        <w:jc w:val="both"/>
        <w:rPr>
          <w:rFonts w:ascii="Times New Roman" w:eastAsia="Times New Roman" w:hAnsi="Times New Roman" w:cs="Times New Roman"/>
          <w:sz w:val="24"/>
          <w:szCs w:val="24"/>
          <w:lang w:eastAsia="ru-RU"/>
        </w:rPr>
      </w:pPr>
      <w:r w:rsidRPr="00BA3BE0">
        <w:rPr>
          <w:rFonts w:ascii="Times New Roman" w:eastAsia="Times New Roman" w:hAnsi="Times New Roman" w:cs="Times New Roman"/>
          <w:sz w:val="24"/>
          <w:szCs w:val="24"/>
          <w:lang w:eastAsia="ru-RU"/>
        </w:rPr>
        <w:t>1</w:t>
      </w:r>
      <w:r w:rsidRPr="00BA3BE0">
        <w:rPr>
          <w:rFonts w:ascii="Times New Roman" w:eastAsia="Times New Roman" w:hAnsi="Times New Roman" w:cs="Times New Roman"/>
          <w:b/>
          <w:sz w:val="24"/>
          <w:szCs w:val="24"/>
          <w:lang w:eastAsia="ru-RU"/>
        </w:rPr>
        <w:t>.</w:t>
      </w:r>
      <w:r w:rsidRPr="00BA3BE0">
        <w:rPr>
          <w:rFonts w:ascii="Calibri" w:eastAsia="Times New Roman" w:hAnsi="Calibri" w:cs="Times New Roman"/>
          <w:lang w:eastAsia="ru-RU"/>
        </w:rPr>
        <w:t xml:space="preserve"> </w:t>
      </w:r>
      <w:r w:rsidRPr="00BA3BE0">
        <w:rPr>
          <w:rFonts w:ascii="Times New Roman" w:eastAsia="Times New Roman" w:hAnsi="Times New Roman" w:cs="Times New Roman"/>
          <w:sz w:val="24"/>
          <w:szCs w:val="24"/>
          <w:lang w:eastAsia="ru-RU"/>
        </w:rPr>
        <w:t xml:space="preserve">Гуртяков, А. М.  Металлорежущие станки. Расчет и проектирование: учебное пособие для среднего профессионального образования / А. М. Гуртяков. — 2-е изд. — Москва: Издательство Юрайт, 2021. — 135 с. — (Профессиональное образование). — ISBN 978-5-534-08481-8. — Текст: электронный // Образовательная платформа Юрайт [сайт]. — URL: https://urait.ru/bcode/470926 (дата обращения: </w:t>
      </w:r>
      <w:r w:rsidR="002C6B04">
        <w:rPr>
          <w:rFonts w:ascii="Times New Roman" w:eastAsia="Times New Roman" w:hAnsi="Times New Roman" w:cs="Times New Roman"/>
          <w:sz w:val="24"/>
          <w:szCs w:val="24"/>
          <w:lang w:eastAsia="ru-RU"/>
        </w:rPr>
        <w:t>05.03.2026</w:t>
      </w:r>
      <w:r w:rsidRPr="00BA3BE0">
        <w:rPr>
          <w:rFonts w:ascii="Times New Roman" w:eastAsia="Times New Roman" w:hAnsi="Times New Roman" w:cs="Times New Roman"/>
          <w:sz w:val="24"/>
          <w:szCs w:val="24"/>
          <w:lang w:eastAsia="ru-RU"/>
        </w:rPr>
        <w:t>).</w:t>
      </w:r>
    </w:p>
    <w:p w14:paraId="0877B687" w14:textId="2FC7A3D5" w:rsidR="00BA3BE0" w:rsidRDefault="00BA3BE0" w:rsidP="00BA3BE0">
      <w:pPr>
        <w:spacing w:line="276" w:lineRule="auto"/>
        <w:ind w:firstLine="709"/>
        <w:contextualSpacing/>
        <w:jc w:val="both"/>
        <w:rPr>
          <w:rFonts w:ascii="Times New Roman" w:eastAsia="Times New Roman" w:hAnsi="Times New Roman" w:cs="Times New Roman"/>
          <w:sz w:val="24"/>
          <w:szCs w:val="24"/>
          <w:lang w:eastAsia="ru-RU"/>
        </w:rPr>
      </w:pPr>
      <w:r w:rsidRPr="00BA3BE0">
        <w:rPr>
          <w:rFonts w:ascii="Times New Roman" w:eastAsia="Times New Roman" w:hAnsi="Times New Roman" w:cs="Times New Roman"/>
          <w:sz w:val="24"/>
          <w:szCs w:val="24"/>
          <w:lang w:eastAsia="ru-RU"/>
        </w:rPr>
        <w:t xml:space="preserve">2. Черепахин, А. А. Технологические процессы в машиностроении / А. А. Черепахин, В. А. Кузнецов. — 4-е изд., стер. — Санкт-Петербург: Лань, 2023. — 184 с. — ISBN 978-5-507-45903-2. — Текст: электронный // Лань: электронно-библиотечная система. — URL: https://e.lanbook.com/book/291206 (дата обращения: </w:t>
      </w:r>
      <w:r w:rsidR="002C6B04">
        <w:rPr>
          <w:rFonts w:ascii="Times New Roman" w:eastAsia="Times New Roman" w:hAnsi="Times New Roman" w:cs="Times New Roman"/>
          <w:sz w:val="24"/>
          <w:szCs w:val="24"/>
          <w:lang w:eastAsia="ru-RU"/>
        </w:rPr>
        <w:t>05.03.2026</w:t>
      </w:r>
      <w:r w:rsidRPr="00BA3BE0">
        <w:rPr>
          <w:rFonts w:ascii="Times New Roman" w:eastAsia="Times New Roman" w:hAnsi="Times New Roman" w:cs="Times New Roman"/>
          <w:sz w:val="24"/>
          <w:szCs w:val="24"/>
          <w:lang w:eastAsia="ru-RU"/>
        </w:rPr>
        <w:t>).</w:t>
      </w:r>
    </w:p>
    <w:p w14:paraId="0F88FED9" w14:textId="77777777" w:rsidR="00BA3BE0" w:rsidRPr="00BA3BE0" w:rsidRDefault="00BA3BE0" w:rsidP="00BA3BE0">
      <w:pPr>
        <w:spacing w:line="276" w:lineRule="auto"/>
        <w:ind w:firstLine="709"/>
        <w:contextualSpacing/>
        <w:jc w:val="both"/>
        <w:rPr>
          <w:rFonts w:ascii="Times New Roman" w:eastAsia="Times New Roman" w:hAnsi="Times New Roman" w:cs="Times New Roman"/>
          <w:sz w:val="24"/>
          <w:szCs w:val="24"/>
          <w:lang w:eastAsia="ru-RU"/>
        </w:rPr>
      </w:pPr>
    </w:p>
    <w:p w14:paraId="2D193B23" w14:textId="15A5746C" w:rsidR="0044445E" w:rsidRDefault="0044445E" w:rsidP="0044445E">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5981"/>
        <w:gridCol w:w="2376"/>
      </w:tblGrid>
      <w:tr w:rsidR="0044445E" w:rsidRPr="00BA3BE0" w14:paraId="251FF83C" w14:textId="77777777" w:rsidTr="002C6B04">
        <w:trPr>
          <w:trHeight w:val="23"/>
        </w:trPr>
        <w:tc>
          <w:tcPr>
            <w:tcW w:w="660" w:type="pct"/>
          </w:tcPr>
          <w:p w14:paraId="3BFE7E43" w14:textId="77777777" w:rsidR="0044445E" w:rsidRPr="00BA3BE0" w:rsidRDefault="0044445E" w:rsidP="006407E1">
            <w:pPr>
              <w:suppressAutoHyphens/>
              <w:contextualSpacing/>
              <w:jc w:val="center"/>
              <w:rPr>
                <w:rFonts w:ascii="Times New Roman" w:hAnsi="Times New Roman" w:cs="Times New Roman"/>
                <w:b/>
                <w:iCs/>
                <w:sz w:val="24"/>
                <w:szCs w:val="24"/>
              </w:rPr>
            </w:pPr>
            <w:bookmarkStart w:id="39" w:name="_Hlk163831646"/>
            <w:r w:rsidRPr="00BA3BE0">
              <w:rPr>
                <w:rFonts w:ascii="Times New Roman" w:hAnsi="Times New Roman" w:cs="Times New Roman"/>
                <w:b/>
                <w:iCs/>
                <w:sz w:val="24"/>
                <w:szCs w:val="24"/>
              </w:rPr>
              <w:t>Код ПК, ОК</w:t>
            </w:r>
          </w:p>
        </w:tc>
        <w:tc>
          <w:tcPr>
            <w:tcW w:w="3106" w:type="pct"/>
            <w:vAlign w:val="center"/>
          </w:tcPr>
          <w:p w14:paraId="2D3EB44C" w14:textId="77777777" w:rsidR="0044445E" w:rsidRPr="00BA3BE0" w:rsidRDefault="0044445E" w:rsidP="006407E1">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4" w:type="pct"/>
            <w:vAlign w:val="center"/>
          </w:tcPr>
          <w:p w14:paraId="599786EC" w14:textId="31726CBD" w:rsidR="0044445E" w:rsidRPr="00BA3BE0" w:rsidRDefault="0044445E" w:rsidP="006407E1">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2C6B04" w:rsidRPr="00BA3BE0" w14:paraId="050BC518" w14:textId="77777777" w:rsidTr="004456CF">
        <w:trPr>
          <w:trHeight w:val="23"/>
        </w:trPr>
        <w:tc>
          <w:tcPr>
            <w:tcW w:w="660" w:type="pct"/>
          </w:tcPr>
          <w:p w14:paraId="4AB626D7" w14:textId="3F8A91CE" w:rsidR="002C6B04" w:rsidRPr="00BA3BE0" w:rsidRDefault="002C6B04" w:rsidP="004456CF">
            <w:pPr>
              <w:suppressAutoHyphens/>
              <w:jc w:val="center"/>
              <w:rPr>
                <w:rFonts w:ascii="Times New Roman" w:hAnsi="Times New Roman"/>
                <w:iCs/>
                <w:sz w:val="24"/>
                <w:szCs w:val="24"/>
              </w:rPr>
            </w:pPr>
            <w:bookmarkStart w:id="40" w:name="_Hlk223615683"/>
            <w:r w:rsidRPr="00BA3BE0">
              <w:rPr>
                <w:rFonts w:ascii="Times New Roman" w:hAnsi="Times New Roman"/>
                <w:iCs/>
                <w:sz w:val="24"/>
                <w:szCs w:val="24"/>
              </w:rPr>
              <w:t>ПК Х.1.</w:t>
            </w:r>
          </w:p>
          <w:p w14:paraId="48FCD1B5" w14:textId="42085D35" w:rsidR="002C6B04" w:rsidRPr="00BA3BE0" w:rsidRDefault="002C6B04" w:rsidP="004456CF">
            <w:pPr>
              <w:suppressAutoHyphens/>
              <w:jc w:val="center"/>
              <w:rPr>
                <w:rFonts w:ascii="Times New Roman" w:hAnsi="Times New Roman"/>
                <w:iCs/>
                <w:sz w:val="24"/>
                <w:szCs w:val="24"/>
              </w:rPr>
            </w:pPr>
            <w:r w:rsidRPr="00BA3BE0">
              <w:rPr>
                <w:rFonts w:ascii="Times New Roman" w:hAnsi="Times New Roman"/>
                <w:iCs/>
                <w:sz w:val="24"/>
                <w:szCs w:val="24"/>
              </w:rPr>
              <w:t>ПК Х.2.</w:t>
            </w:r>
          </w:p>
          <w:p w14:paraId="2605F129" w14:textId="17D3EBE9" w:rsidR="002C6B04" w:rsidRDefault="002C6B04" w:rsidP="004456CF">
            <w:pPr>
              <w:suppressAutoHyphens/>
              <w:jc w:val="center"/>
              <w:rPr>
                <w:rFonts w:ascii="Times New Roman" w:hAnsi="Times New Roman"/>
                <w:iCs/>
                <w:sz w:val="24"/>
                <w:szCs w:val="24"/>
              </w:rPr>
            </w:pPr>
            <w:r w:rsidRPr="00BA3BE0">
              <w:rPr>
                <w:rFonts w:ascii="Times New Roman" w:hAnsi="Times New Roman"/>
                <w:iCs/>
                <w:sz w:val="24"/>
                <w:szCs w:val="24"/>
              </w:rPr>
              <w:t>ПК Х.3</w:t>
            </w:r>
            <w:r w:rsidR="004E78B0">
              <w:rPr>
                <w:rFonts w:ascii="Times New Roman" w:hAnsi="Times New Roman"/>
                <w:iCs/>
                <w:sz w:val="24"/>
                <w:szCs w:val="24"/>
              </w:rPr>
              <w:t>.</w:t>
            </w:r>
          </w:p>
          <w:p w14:paraId="24ADF912" w14:textId="77777777" w:rsidR="002C6B04" w:rsidRDefault="002C6B04" w:rsidP="004456CF">
            <w:pPr>
              <w:suppressAutoHyphens/>
              <w:contextualSpacing/>
              <w:jc w:val="center"/>
              <w:rPr>
                <w:rFonts w:ascii="Times New Roman" w:hAnsi="Times New Roman"/>
                <w:iCs/>
                <w:sz w:val="24"/>
                <w:szCs w:val="24"/>
              </w:rPr>
            </w:pPr>
            <w:r w:rsidRPr="00BA3BE0">
              <w:rPr>
                <w:rFonts w:ascii="Times New Roman" w:hAnsi="Times New Roman"/>
                <w:iCs/>
                <w:sz w:val="24"/>
                <w:szCs w:val="24"/>
              </w:rPr>
              <w:t>ПК Х.4.</w:t>
            </w:r>
          </w:p>
          <w:p w14:paraId="21BAAC42"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ОК.01</w:t>
            </w:r>
          </w:p>
          <w:p w14:paraId="2F00E6F4"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ОК.02</w:t>
            </w:r>
          </w:p>
          <w:p w14:paraId="62EE6CA8"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ОК.03</w:t>
            </w:r>
          </w:p>
          <w:p w14:paraId="15328010"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ОК.04</w:t>
            </w:r>
          </w:p>
          <w:p w14:paraId="43BD7E97"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ОК.05</w:t>
            </w:r>
          </w:p>
          <w:p w14:paraId="3BCC160D"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ОК.06</w:t>
            </w:r>
          </w:p>
          <w:p w14:paraId="78C5AC3E" w14:textId="77777777" w:rsidR="002C6B04" w:rsidRPr="004456CF" w:rsidRDefault="002C6B04" w:rsidP="004456CF">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ОК.07</w:t>
            </w:r>
          </w:p>
          <w:p w14:paraId="3220B6F9" w14:textId="77777777" w:rsidR="002C6B04" w:rsidRPr="004456CF" w:rsidRDefault="002C6B04" w:rsidP="004456CF">
            <w:pPr>
              <w:suppressAutoHyphens/>
              <w:contextualSpacing/>
              <w:jc w:val="center"/>
              <w:rPr>
                <w:rFonts w:ascii="Times New Roman" w:hAnsi="Times New Roman" w:cs="Times New Roman"/>
                <w:bCs/>
                <w:iCs/>
                <w:sz w:val="24"/>
                <w:szCs w:val="24"/>
              </w:rPr>
            </w:pPr>
            <w:r w:rsidRPr="004456CF">
              <w:rPr>
                <w:rFonts w:ascii="Times New Roman" w:hAnsi="Times New Roman" w:cs="Times New Roman"/>
                <w:bCs/>
                <w:iCs/>
                <w:sz w:val="24"/>
                <w:szCs w:val="24"/>
              </w:rPr>
              <w:t>ОК.08</w:t>
            </w:r>
          </w:p>
          <w:p w14:paraId="0B8BC6D2" w14:textId="2C59E3D8" w:rsidR="002C6B04" w:rsidRPr="00BA3BE0" w:rsidRDefault="002C6B04" w:rsidP="004456CF">
            <w:pPr>
              <w:suppressAutoHyphens/>
              <w:contextualSpacing/>
              <w:jc w:val="center"/>
              <w:rPr>
                <w:rFonts w:ascii="Times New Roman" w:hAnsi="Times New Roman" w:cs="Times New Roman"/>
                <w:b/>
                <w:iCs/>
                <w:sz w:val="24"/>
                <w:szCs w:val="24"/>
              </w:rPr>
            </w:pPr>
            <w:r w:rsidRPr="004456CF">
              <w:rPr>
                <w:rFonts w:ascii="Times New Roman" w:hAnsi="Times New Roman" w:cs="Times New Roman"/>
                <w:bCs/>
                <w:iCs/>
                <w:sz w:val="24"/>
                <w:szCs w:val="24"/>
              </w:rPr>
              <w:t>ОК.09</w:t>
            </w:r>
          </w:p>
        </w:tc>
        <w:tc>
          <w:tcPr>
            <w:tcW w:w="3106" w:type="pct"/>
          </w:tcPr>
          <w:p w14:paraId="4BE524CD" w14:textId="77777777" w:rsidR="002C6B04" w:rsidRPr="00F22D5E" w:rsidRDefault="002C6B04" w:rsidP="004456CF">
            <w:pPr>
              <w:suppressAutoHyphens/>
              <w:jc w:val="both"/>
              <w:rPr>
                <w:rFonts w:ascii="Times New Roman" w:hAnsi="Times New Roman" w:cs="Times New Roman"/>
                <w:iCs/>
              </w:rPr>
            </w:pPr>
            <w:bookmarkStart w:id="41" w:name="_Hlk223615711"/>
            <w:r w:rsidRPr="00D812AB">
              <w:rPr>
                <w:rFonts w:ascii="Times New Roman" w:hAnsi="Times New Roman"/>
                <w:color w:val="000000"/>
                <w:sz w:val="24"/>
              </w:rPr>
              <w:t>«Отлично»</w:t>
            </w:r>
            <w:r>
              <w:rPr>
                <w:rFonts w:ascii="Times New Roman" w:hAnsi="Times New Roman"/>
                <w:color w:val="000000"/>
                <w:sz w:val="24"/>
              </w:rPr>
              <w:t xml:space="preserve"> -</w:t>
            </w:r>
            <w:r w:rsidRPr="00D812AB">
              <w:rPr>
                <w:rFonts w:ascii="Times New Roman" w:hAnsi="Times New Roman"/>
                <w:color w:val="000000"/>
                <w:sz w:val="24"/>
              </w:rPr>
              <w:t xml:space="preserve"> теоретическое содержание курса освоено полностью, без пробелов, умения сформированы</w:t>
            </w:r>
            <w:r>
              <w:rPr>
                <w:rFonts w:ascii="Times New Roman" w:hAnsi="Times New Roman"/>
                <w:color w:val="000000"/>
                <w:sz w:val="24"/>
              </w:rPr>
              <w:t xml:space="preserve">, обучающийся </w:t>
            </w:r>
            <w:r w:rsidRPr="00F22D5E">
              <w:rPr>
                <w:rFonts w:ascii="Times New Roman"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r>
              <w:rPr>
                <w:rFonts w:ascii="Times New Roman" w:hAnsi="Times New Roman" w:cs="Times New Roman"/>
                <w:iCs/>
              </w:rPr>
              <w:t>,</w:t>
            </w:r>
          </w:p>
          <w:p w14:paraId="30C1A929" w14:textId="77777777" w:rsidR="002C6B04" w:rsidRDefault="002C6B04" w:rsidP="004456CF">
            <w:pPr>
              <w:suppressAutoHyphens/>
              <w:jc w:val="both"/>
              <w:rPr>
                <w:rFonts w:ascii="Times New Roman" w:hAnsi="Times New Roman" w:cs="Times New Roman"/>
                <w:iCs/>
              </w:rPr>
            </w:pPr>
            <w:r w:rsidRPr="00F22D5E">
              <w:rPr>
                <w:rFonts w:ascii="Times New Roman" w:hAnsi="Times New Roman" w:cs="Times New Roman"/>
                <w:iCs/>
              </w:rPr>
              <w:t>демонстрирует правильную последовательность выполнения действий во время выполнения практических работ</w:t>
            </w:r>
            <w:r>
              <w:rPr>
                <w:rFonts w:ascii="Times New Roman" w:hAnsi="Times New Roman" w:cs="Times New Roman"/>
                <w:iCs/>
              </w:rPr>
              <w:t xml:space="preserve">, </w:t>
            </w:r>
            <w:r w:rsidRPr="00F22D5E">
              <w:rPr>
                <w:rFonts w:ascii="Times New Roman" w:hAnsi="Times New Roman" w:cs="Times New Roman"/>
                <w:iCs/>
              </w:rPr>
              <w:t>грамотно составляет план практической работы</w:t>
            </w:r>
            <w:r>
              <w:rPr>
                <w:rFonts w:ascii="Times New Roman" w:hAnsi="Times New Roman" w:cs="Times New Roman"/>
                <w:iCs/>
              </w:rPr>
              <w:t xml:space="preserve">, </w:t>
            </w:r>
            <w:r w:rsidRPr="00F22D5E">
              <w:rPr>
                <w:rFonts w:ascii="Times New Roman" w:hAnsi="Times New Roman" w:cs="Times New Roman"/>
                <w:iCs/>
              </w:rPr>
              <w:t>организует рабочее место в соответствии с выполняемой работой и требованиями охраны труда</w:t>
            </w:r>
            <w:r>
              <w:rPr>
                <w:rFonts w:ascii="Times New Roman" w:hAnsi="Times New Roman" w:cs="Times New Roman"/>
                <w:iCs/>
              </w:rPr>
              <w:t>.</w:t>
            </w:r>
          </w:p>
          <w:p w14:paraId="108357D3" w14:textId="77777777" w:rsidR="002C6B04" w:rsidRPr="00D812AB" w:rsidRDefault="002C6B04" w:rsidP="004456CF">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9CCE989" w14:textId="77777777" w:rsidR="002C6B04" w:rsidRDefault="002C6B04" w:rsidP="004456CF">
            <w:pPr>
              <w:suppressAutoHyphens/>
              <w:jc w:val="both"/>
              <w:rPr>
                <w:rFonts w:ascii="Times New Roman" w:hAnsi="Times New Roman" w:cs="Times New Roman"/>
                <w:iCs/>
              </w:rPr>
            </w:pPr>
            <w:r w:rsidRPr="000B2F51">
              <w:rPr>
                <w:rFonts w:ascii="Times New Roman" w:hAnsi="Times New Roman" w:cs="Times New Roman"/>
                <w:iCs/>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w:t>
            </w:r>
            <w:r w:rsidRPr="000B2F51">
              <w:rPr>
                <w:rFonts w:ascii="Times New Roman" w:hAnsi="Times New Roman" w:cs="Times New Roman"/>
                <w:iCs/>
              </w:rPr>
              <w:lastRenderedPageBreak/>
              <w:t>предусмотренных программой обучения учебных заданий выполнено, некоторые из выполненных заданий содержат ошибки.</w:t>
            </w:r>
          </w:p>
          <w:p w14:paraId="0C5714C0" w14:textId="6527E2DE" w:rsidR="002C6B04" w:rsidRPr="00BA3BE0" w:rsidRDefault="002C6B04" w:rsidP="004456CF">
            <w:pPr>
              <w:suppressAutoHyphens/>
              <w:contextualSpacing/>
              <w:jc w:val="both"/>
              <w:rPr>
                <w:rFonts w:ascii="Times New Roman" w:hAnsi="Times New Roman" w:cs="Times New Roman"/>
                <w:b/>
                <w:iCs/>
                <w:sz w:val="24"/>
                <w:szCs w:val="24"/>
              </w:rPr>
            </w:pPr>
            <w:r w:rsidRPr="00D812AB">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bookmarkEnd w:id="41"/>
          </w:p>
        </w:tc>
        <w:tc>
          <w:tcPr>
            <w:tcW w:w="1234" w:type="pct"/>
          </w:tcPr>
          <w:p w14:paraId="46373E08" w14:textId="77777777" w:rsidR="002C6B04" w:rsidRPr="00BA3BE0" w:rsidRDefault="002C6B04" w:rsidP="002C6B04">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lastRenderedPageBreak/>
              <w:t>экспертное наблюдение выполнения практических работ;</w:t>
            </w:r>
          </w:p>
          <w:p w14:paraId="50539B83" w14:textId="77777777" w:rsidR="002C6B04" w:rsidRPr="00BA3BE0" w:rsidRDefault="002C6B04" w:rsidP="002C6B04">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14:paraId="15046FE3" w14:textId="77777777" w:rsidR="004456CF" w:rsidRDefault="002C6B04" w:rsidP="002C6B04">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выполнения</w:t>
            </w:r>
          </w:p>
          <w:p w14:paraId="3281CBEE" w14:textId="009C5E6B" w:rsidR="002C6B04" w:rsidRDefault="002C6B04" w:rsidP="002C6B04">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 xml:space="preserve"> </w:t>
            </w:r>
            <w:r w:rsidR="004456CF">
              <w:rPr>
                <w:rFonts w:ascii="Times New Roman" w:hAnsi="Times New Roman" w:cs="Times New Roman"/>
                <w:iCs/>
                <w:sz w:val="24"/>
                <w:szCs w:val="24"/>
              </w:rPr>
              <w:t xml:space="preserve">- </w:t>
            </w:r>
            <w:r w:rsidRPr="00BA3BE0">
              <w:rPr>
                <w:rFonts w:ascii="Times New Roman" w:hAnsi="Times New Roman" w:cs="Times New Roman"/>
                <w:iCs/>
                <w:sz w:val="24"/>
                <w:szCs w:val="24"/>
              </w:rPr>
              <w:t>тестовых заданий</w:t>
            </w:r>
            <w:r w:rsidR="004456CF">
              <w:rPr>
                <w:rFonts w:ascii="Times New Roman" w:hAnsi="Times New Roman" w:cs="Times New Roman"/>
                <w:iCs/>
                <w:sz w:val="24"/>
                <w:szCs w:val="24"/>
              </w:rPr>
              <w:t>,</w:t>
            </w:r>
          </w:p>
          <w:p w14:paraId="09DEE041" w14:textId="607E6260" w:rsidR="004456CF" w:rsidRDefault="004456CF" w:rsidP="002C6B04">
            <w:pPr>
              <w:suppressAutoHyphens/>
              <w:contextualSpacing/>
              <w:rPr>
                <w:rFonts w:ascii="Times New Roman" w:hAnsi="Times New Roman" w:cs="Times New Roman"/>
                <w:iCs/>
                <w:sz w:val="24"/>
                <w:szCs w:val="24"/>
              </w:rPr>
            </w:pPr>
            <w:r>
              <w:rPr>
                <w:rFonts w:ascii="Times New Roman" w:hAnsi="Times New Roman" w:cs="Times New Roman"/>
                <w:iCs/>
                <w:sz w:val="24"/>
                <w:szCs w:val="24"/>
              </w:rPr>
              <w:t>- промежуточной аттестации</w:t>
            </w:r>
          </w:p>
          <w:p w14:paraId="506D42A8" w14:textId="77777777" w:rsidR="004456CF" w:rsidRPr="00BA3BE0" w:rsidRDefault="004456CF" w:rsidP="002C6B04">
            <w:pPr>
              <w:suppressAutoHyphens/>
              <w:contextualSpacing/>
              <w:rPr>
                <w:rFonts w:ascii="Times New Roman" w:hAnsi="Times New Roman" w:cs="Times New Roman"/>
                <w:iCs/>
                <w:sz w:val="24"/>
                <w:szCs w:val="24"/>
              </w:rPr>
            </w:pPr>
          </w:p>
          <w:p w14:paraId="38792D0C" w14:textId="77777777" w:rsidR="002C6B04" w:rsidRPr="00BA3BE0" w:rsidRDefault="002C6B04" w:rsidP="002C6B04">
            <w:pPr>
              <w:suppressAutoHyphens/>
              <w:contextualSpacing/>
              <w:rPr>
                <w:rFonts w:ascii="Times New Roman" w:hAnsi="Times New Roman" w:cs="Times New Roman"/>
                <w:iCs/>
                <w:sz w:val="24"/>
                <w:szCs w:val="24"/>
              </w:rPr>
            </w:pPr>
          </w:p>
          <w:p w14:paraId="03C3AE8B" w14:textId="77777777" w:rsidR="002C6B04" w:rsidRPr="00BA3BE0" w:rsidRDefault="002C6B04" w:rsidP="002C6B04">
            <w:pPr>
              <w:suppressAutoHyphens/>
              <w:contextualSpacing/>
              <w:jc w:val="center"/>
              <w:rPr>
                <w:rFonts w:ascii="Times New Roman" w:hAnsi="Times New Roman" w:cs="Times New Roman"/>
                <w:b/>
                <w:iCs/>
                <w:sz w:val="24"/>
                <w:szCs w:val="24"/>
              </w:rPr>
            </w:pPr>
          </w:p>
        </w:tc>
      </w:tr>
      <w:bookmarkEnd w:id="39"/>
      <w:bookmarkEnd w:id="40"/>
    </w:tbl>
    <w:p w14:paraId="2A5CFEBA" w14:textId="77777777" w:rsidR="0044445E" w:rsidRPr="00FB50A0" w:rsidRDefault="0044445E" w:rsidP="0044445E">
      <w:pPr>
        <w:rPr>
          <w:rFonts w:ascii="Times New Roman" w:hAnsi="Times New Roman" w:cs="Times New Roman"/>
          <w:b/>
          <w:bCs/>
          <w:sz w:val="18"/>
          <w:szCs w:val="18"/>
        </w:rPr>
      </w:pPr>
    </w:p>
    <w:p w14:paraId="3A660DFF" w14:textId="77777777" w:rsidR="003E2EBC" w:rsidRDefault="003E2EBC" w:rsidP="0044445E">
      <w:pPr>
        <w:jc w:val="right"/>
        <w:rPr>
          <w:rFonts w:ascii="Times New Roman" w:hAnsi="Times New Roman" w:cs="Times New Roman"/>
          <w:b/>
          <w:bCs/>
          <w:sz w:val="24"/>
          <w:szCs w:val="24"/>
        </w:rPr>
        <w:sectPr w:rsidR="003E2EBC" w:rsidSect="00502F97">
          <w:headerReference w:type="even" r:id="rId12"/>
          <w:headerReference w:type="default" r:id="rId13"/>
          <w:pgSz w:w="11906" w:h="16838"/>
          <w:pgMar w:top="1134" w:right="567" w:bottom="1134" w:left="1701" w:header="709" w:footer="709" w:gutter="0"/>
          <w:cols w:space="708"/>
          <w:docGrid w:linePitch="360"/>
        </w:sectPr>
      </w:pPr>
    </w:p>
    <w:p w14:paraId="204D2C72" w14:textId="2CC27097" w:rsidR="0044445E" w:rsidRDefault="0044445E" w:rsidP="0044445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784597">
        <w:rPr>
          <w:rFonts w:ascii="Times New Roman" w:hAnsi="Times New Roman" w:cs="Times New Roman"/>
          <w:b/>
          <w:bCs/>
          <w:sz w:val="24"/>
          <w:szCs w:val="24"/>
        </w:rPr>
        <w:t>3</w:t>
      </w:r>
    </w:p>
    <w:p w14:paraId="4BAEE256" w14:textId="5A3BF042" w:rsidR="0044445E" w:rsidRPr="0044445E" w:rsidRDefault="0044445E" w:rsidP="0044445E">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9A0335">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0F2DDDAE" w14:textId="77777777" w:rsidR="0044445E" w:rsidRDefault="0044445E" w:rsidP="0044445E">
      <w:pPr>
        <w:jc w:val="right"/>
        <w:rPr>
          <w:rFonts w:ascii="Times New Roman" w:hAnsi="Times New Roman" w:cs="Times New Roman"/>
          <w:b/>
          <w:bCs/>
          <w:color w:val="0070C0"/>
          <w:sz w:val="24"/>
          <w:szCs w:val="24"/>
        </w:rPr>
      </w:pPr>
    </w:p>
    <w:p w14:paraId="6D9E06EB" w14:textId="77777777" w:rsidR="0044445E" w:rsidRDefault="0044445E" w:rsidP="0044445E">
      <w:pPr>
        <w:jc w:val="right"/>
        <w:rPr>
          <w:rFonts w:ascii="Times New Roman" w:hAnsi="Times New Roman" w:cs="Times New Roman"/>
          <w:b/>
          <w:bCs/>
          <w:color w:val="0070C0"/>
          <w:sz w:val="24"/>
          <w:szCs w:val="24"/>
        </w:rPr>
      </w:pPr>
    </w:p>
    <w:p w14:paraId="627C53BD" w14:textId="77777777" w:rsidR="0044445E" w:rsidRDefault="0044445E" w:rsidP="0044445E">
      <w:pPr>
        <w:jc w:val="right"/>
        <w:rPr>
          <w:rFonts w:ascii="Times New Roman" w:hAnsi="Times New Roman" w:cs="Times New Roman"/>
          <w:b/>
          <w:bCs/>
          <w:color w:val="0070C0"/>
          <w:sz w:val="24"/>
          <w:szCs w:val="24"/>
        </w:rPr>
      </w:pPr>
    </w:p>
    <w:p w14:paraId="56A568ED" w14:textId="77777777" w:rsidR="0044445E" w:rsidRDefault="0044445E" w:rsidP="0044445E">
      <w:pPr>
        <w:jc w:val="right"/>
        <w:rPr>
          <w:rFonts w:ascii="Times New Roman" w:hAnsi="Times New Roman" w:cs="Times New Roman"/>
          <w:b/>
          <w:bCs/>
          <w:color w:val="0070C0"/>
          <w:sz w:val="24"/>
          <w:szCs w:val="24"/>
        </w:rPr>
      </w:pPr>
    </w:p>
    <w:p w14:paraId="22B74230" w14:textId="77777777" w:rsidR="0044445E" w:rsidRDefault="0044445E" w:rsidP="0044445E">
      <w:pPr>
        <w:jc w:val="right"/>
        <w:rPr>
          <w:rFonts w:ascii="Times New Roman" w:hAnsi="Times New Roman" w:cs="Times New Roman"/>
          <w:b/>
          <w:bCs/>
          <w:color w:val="0070C0"/>
          <w:sz w:val="24"/>
          <w:szCs w:val="24"/>
        </w:rPr>
      </w:pPr>
    </w:p>
    <w:p w14:paraId="6B72E91A" w14:textId="77777777" w:rsidR="0044445E" w:rsidRDefault="0044445E" w:rsidP="0044445E">
      <w:pPr>
        <w:jc w:val="right"/>
        <w:rPr>
          <w:rFonts w:ascii="Times New Roman" w:hAnsi="Times New Roman" w:cs="Times New Roman"/>
          <w:b/>
          <w:bCs/>
          <w:color w:val="0070C0"/>
          <w:sz w:val="24"/>
          <w:szCs w:val="24"/>
        </w:rPr>
      </w:pPr>
    </w:p>
    <w:p w14:paraId="32657718" w14:textId="77777777" w:rsidR="0044445E" w:rsidRDefault="0044445E" w:rsidP="0044445E">
      <w:pPr>
        <w:jc w:val="right"/>
        <w:rPr>
          <w:rFonts w:ascii="Times New Roman" w:hAnsi="Times New Roman" w:cs="Times New Roman"/>
          <w:b/>
          <w:bCs/>
          <w:color w:val="0070C0"/>
          <w:sz w:val="24"/>
          <w:szCs w:val="24"/>
        </w:rPr>
      </w:pPr>
    </w:p>
    <w:p w14:paraId="799695E1" w14:textId="77777777" w:rsidR="0044445E" w:rsidRDefault="0044445E" w:rsidP="0044445E">
      <w:pPr>
        <w:jc w:val="right"/>
        <w:rPr>
          <w:rFonts w:ascii="Times New Roman" w:hAnsi="Times New Roman" w:cs="Times New Roman"/>
          <w:b/>
          <w:bCs/>
          <w:color w:val="0070C0"/>
          <w:sz w:val="24"/>
          <w:szCs w:val="24"/>
        </w:rPr>
      </w:pPr>
    </w:p>
    <w:p w14:paraId="2100C17E" w14:textId="77777777" w:rsidR="0044445E" w:rsidRDefault="0044445E" w:rsidP="0044445E">
      <w:pPr>
        <w:jc w:val="right"/>
        <w:rPr>
          <w:rFonts w:ascii="Times New Roman" w:hAnsi="Times New Roman" w:cs="Times New Roman"/>
          <w:b/>
          <w:bCs/>
          <w:color w:val="0070C0"/>
          <w:sz w:val="24"/>
          <w:szCs w:val="24"/>
        </w:rPr>
      </w:pPr>
    </w:p>
    <w:p w14:paraId="350BAFDA" w14:textId="77777777" w:rsidR="0044445E" w:rsidRDefault="0044445E" w:rsidP="0044445E">
      <w:pPr>
        <w:jc w:val="right"/>
        <w:rPr>
          <w:rFonts w:ascii="Times New Roman" w:hAnsi="Times New Roman" w:cs="Times New Roman"/>
          <w:b/>
          <w:bCs/>
          <w:color w:val="0070C0"/>
          <w:sz w:val="24"/>
          <w:szCs w:val="24"/>
        </w:rPr>
      </w:pPr>
    </w:p>
    <w:p w14:paraId="1C661710" w14:textId="77777777" w:rsidR="0044445E" w:rsidRPr="00502F97" w:rsidRDefault="0044445E" w:rsidP="0044445E">
      <w:pPr>
        <w:jc w:val="right"/>
        <w:rPr>
          <w:rFonts w:ascii="Times New Roman" w:hAnsi="Times New Roman" w:cs="Times New Roman"/>
          <w:b/>
          <w:bCs/>
          <w:color w:val="0070C0"/>
          <w:sz w:val="24"/>
          <w:szCs w:val="24"/>
        </w:rPr>
      </w:pPr>
    </w:p>
    <w:p w14:paraId="138F84A0" w14:textId="77777777" w:rsidR="0044445E" w:rsidRPr="008F578C" w:rsidRDefault="0044445E" w:rsidP="0044445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03DFB05E" w14:textId="3332CBBE" w:rsidR="0044445E" w:rsidRPr="00784597" w:rsidRDefault="0044445E" w:rsidP="0044445E">
      <w:pPr>
        <w:pStyle w:val="1"/>
      </w:pPr>
      <w:r w:rsidRPr="006E7FF4">
        <w:t>«</w:t>
      </w:r>
      <w:r>
        <w:t>ПМ.0</w:t>
      </w:r>
      <w:r w:rsidR="00784597">
        <w:t>Х</w:t>
      </w:r>
      <w:r w:rsidRPr="006E7FF4">
        <w:t xml:space="preserve"> </w:t>
      </w:r>
      <w:bookmarkStart w:id="42" w:name="_Hlk163743811"/>
      <w:r w:rsidR="00784597" w:rsidRPr="00784597">
        <w:t>НАЛАДКА ОБОРУДОВАНИЯ И ИЗГОТОВЛЕНИЕ РАЗЛИЧНЫХ ДЕТАЛЕЙ НА ТОКАРНЫХ СТАНКАХ С ПРОГРАММНЫМ УПРАВЛЕНИЕМ (ПО ВЫБОРУ)</w:t>
      </w:r>
      <w:bookmarkEnd w:id="42"/>
      <w:r w:rsidR="00784597" w:rsidRPr="00784597">
        <w:t>»</w:t>
      </w:r>
    </w:p>
    <w:p w14:paraId="377DA924" w14:textId="77777777" w:rsidR="0044445E" w:rsidRPr="00F53FDC" w:rsidRDefault="0044445E" w:rsidP="0044445E">
      <w:pPr>
        <w:spacing w:line="360" w:lineRule="auto"/>
        <w:jc w:val="center"/>
        <w:rPr>
          <w:rFonts w:ascii="Times New Roman" w:hAnsi="Times New Roman" w:cs="Times New Roman"/>
          <w:sz w:val="24"/>
          <w:szCs w:val="24"/>
        </w:rPr>
      </w:pPr>
    </w:p>
    <w:p w14:paraId="6ACE9D3F" w14:textId="77777777" w:rsidR="0044445E" w:rsidRPr="00F53FDC" w:rsidRDefault="0044445E" w:rsidP="0044445E">
      <w:pPr>
        <w:spacing w:line="360" w:lineRule="auto"/>
        <w:jc w:val="center"/>
        <w:rPr>
          <w:rFonts w:ascii="Times New Roman" w:hAnsi="Times New Roman" w:cs="Times New Roman"/>
          <w:sz w:val="24"/>
          <w:szCs w:val="24"/>
        </w:rPr>
      </w:pPr>
    </w:p>
    <w:p w14:paraId="13736B8E" w14:textId="77777777" w:rsidR="0044445E" w:rsidRPr="00F53FDC" w:rsidRDefault="0044445E" w:rsidP="0044445E">
      <w:pPr>
        <w:spacing w:line="360" w:lineRule="auto"/>
        <w:jc w:val="center"/>
        <w:rPr>
          <w:rFonts w:ascii="Times New Roman" w:hAnsi="Times New Roman" w:cs="Times New Roman"/>
          <w:sz w:val="24"/>
          <w:szCs w:val="24"/>
        </w:rPr>
      </w:pPr>
    </w:p>
    <w:p w14:paraId="4DF1EF31" w14:textId="77777777" w:rsidR="0044445E" w:rsidRPr="00F53FDC" w:rsidRDefault="0044445E" w:rsidP="0044445E">
      <w:pPr>
        <w:spacing w:line="360" w:lineRule="auto"/>
        <w:jc w:val="center"/>
        <w:rPr>
          <w:rFonts w:ascii="Times New Roman" w:hAnsi="Times New Roman" w:cs="Times New Roman"/>
          <w:sz w:val="24"/>
          <w:szCs w:val="24"/>
        </w:rPr>
      </w:pPr>
    </w:p>
    <w:p w14:paraId="55720503" w14:textId="77777777" w:rsidR="0044445E" w:rsidRPr="00F53FDC" w:rsidRDefault="0044445E" w:rsidP="0044445E">
      <w:pPr>
        <w:spacing w:line="360" w:lineRule="auto"/>
        <w:jc w:val="center"/>
        <w:rPr>
          <w:rFonts w:ascii="Times New Roman" w:hAnsi="Times New Roman" w:cs="Times New Roman"/>
          <w:sz w:val="24"/>
          <w:szCs w:val="24"/>
        </w:rPr>
      </w:pPr>
    </w:p>
    <w:p w14:paraId="1237389B" w14:textId="77777777" w:rsidR="0044445E" w:rsidRPr="00F53FDC" w:rsidRDefault="0044445E" w:rsidP="0044445E">
      <w:pPr>
        <w:spacing w:line="360" w:lineRule="auto"/>
        <w:jc w:val="center"/>
        <w:rPr>
          <w:rFonts w:ascii="Times New Roman" w:hAnsi="Times New Roman" w:cs="Times New Roman"/>
          <w:sz w:val="24"/>
          <w:szCs w:val="24"/>
        </w:rPr>
      </w:pPr>
    </w:p>
    <w:p w14:paraId="6B835717" w14:textId="77777777" w:rsidR="0044445E" w:rsidRPr="00F53FDC" w:rsidRDefault="0044445E" w:rsidP="0044445E">
      <w:pPr>
        <w:spacing w:line="360" w:lineRule="auto"/>
        <w:jc w:val="center"/>
        <w:rPr>
          <w:rFonts w:ascii="Times New Roman" w:hAnsi="Times New Roman" w:cs="Times New Roman"/>
          <w:sz w:val="24"/>
          <w:szCs w:val="24"/>
        </w:rPr>
      </w:pPr>
    </w:p>
    <w:p w14:paraId="28B103D2" w14:textId="77777777" w:rsidR="0044445E" w:rsidRPr="00F53FDC" w:rsidRDefault="0044445E" w:rsidP="0044445E">
      <w:pPr>
        <w:spacing w:line="360" w:lineRule="auto"/>
        <w:jc w:val="center"/>
        <w:rPr>
          <w:rFonts w:ascii="Times New Roman" w:hAnsi="Times New Roman" w:cs="Times New Roman"/>
          <w:sz w:val="24"/>
          <w:szCs w:val="24"/>
        </w:rPr>
      </w:pPr>
    </w:p>
    <w:p w14:paraId="29EC4983" w14:textId="77777777" w:rsidR="0044445E" w:rsidRPr="00F53FDC" w:rsidRDefault="0044445E" w:rsidP="0044445E">
      <w:pPr>
        <w:spacing w:line="360" w:lineRule="auto"/>
        <w:jc w:val="center"/>
        <w:rPr>
          <w:rFonts w:ascii="Times New Roman" w:hAnsi="Times New Roman" w:cs="Times New Roman"/>
          <w:sz w:val="24"/>
          <w:szCs w:val="24"/>
        </w:rPr>
      </w:pPr>
    </w:p>
    <w:p w14:paraId="68CCDF3C" w14:textId="77777777" w:rsidR="0044445E" w:rsidRPr="00F53FDC" w:rsidRDefault="0044445E" w:rsidP="0044445E">
      <w:pPr>
        <w:spacing w:line="360" w:lineRule="auto"/>
        <w:jc w:val="center"/>
        <w:rPr>
          <w:rFonts w:ascii="Times New Roman" w:hAnsi="Times New Roman" w:cs="Times New Roman"/>
          <w:sz w:val="24"/>
          <w:szCs w:val="24"/>
        </w:rPr>
      </w:pPr>
    </w:p>
    <w:p w14:paraId="169CE6ED" w14:textId="77777777" w:rsidR="0044445E" w:rsidRPr="00F53FDC" w:rsidRDefault="0044445E" w:rsidP="0044445E">
      <w:pPr>
        <w:spacing w:line="360" w:lineRule="auto"/>
        <w:jc w:val="center"/>
        <w:rPr>
          <w:rFonts w:ascii="Times New Roman" w:hAnsi="Times New Roman" w:cs="Times New Roman"/>
          <w:sz w:val="24"/>
          <w:szCs w:val="24"/>
        </w:rPr>
      </w:pPr>
    </w:p>
    <w:p w14:paraId="1C53DBAE" w14:textId="77777777" w:rsidR="0044445E" w:rsidRPr="00F53FDC" w:rsidRDefault="0044445E" w:rsidP="0044445E">
      <w:pPr>
        <w:spacing w:line="360" w:lineRule="auto"/>
        <w:jc w:val="center"/>
        <w:rPr>
          <w:rFonts w:ascii="Times New Roman" w:hAnsi="Times New Roman" w:cs="Times New Roman"/>
          <w:sz w:val="24"/>
          <w:szCs w:val="24"/>
        </w:rPr>
      </w:pPr>
    </w:p>
    <w:p w14:paraId="581F63EC" w14:textId="77777777" w:rsidR="0044445E" w:rsidRPr="00F53FDC" w:rsidRDefault="0044445E" w:rsidP="0044445E">
      <w:pPr>
        <w:spacing w:line="360" w:lineRule="auto"/>
        <w:jc w:val="center"/>
        <w:rPr>
          <w:rFonts w:ascii="Times New Roman" w:hAnsi="Times New Roman" w:cs="Times New Roman"/>
          <w:sz w:val="24"/>
          <w:szCs w:val="24"/>
        </w:rPr>
      </w:pPr>
    </w:p>
    <w:p w14:paraId="47493A0A" w14:textId="77777777" w:rsidR="0044445E" w:rsidRPr="00F53FDC" w:rsidRDefault="0044445E" w:rsidP="0044445E">
      <w:pPr>
        <w:spacing w:line="360" w:lineRule="auto"/>
        <w:jc w:val="center"/>
        <w:rPr>
          <w:rFonts w:ascii="Times New Roman" w:hAnsi="Times New Roman" w:cs="Times New Roman"/>
          <w:sz w:val="24"/>
          <w:szCs w:val="24"/>
        </w:rPr>
      </w:pPr>
    </w:p>
    <w:p w14:paraId="5F445B49" w14:textId="77777777" w:rsidR="0044445E" w:rsidRDefault="0044445E" w:rsidP="0044445E">
      <w:pPr>
        <w:jc w:val="center"/>
        <w:rPr>
          <w:rFonts w:ascii="Times New Roman" w:hAnsi="Times New Roman" w:cs="Times New Roman"/>
          <w:b/>
          <w:bCs/>
          <w:sz w:val="24"/>
          <w:szCs w:val="24"/>
        </w:rPr>
      </w:pPr>
    </w:p>
    <w:p w14:paraId="5C6EEE90" w14:textId="77777777" w:rsidR="0044445E" w:rsidRDefault="0044445E" w:rsidP="0044445E">
      <w:pPr>
        <w:jc w:val="center"/>
        <w:rPr>
          <w:rFonts w:ascii="Times New Roman" w:hAnsi="Times New Roman" w:cs="Times New Roman"/>
          <w:b/>
          <w:bCs/>
          <w:sz w:val="24"/>
          <w:szCs w:val="24"/>
        </w:rPr>
      </w:pPr>
    </w:p>
    <w:p w14:paraId="26C2EB7F" w14:textId="77777777" w:rsidR="0044445E" w:rsidRDefault="0044445E" w:rsidP="0044445E">
      <w:pPr>
        <w:jc w:val="center"/>
        <w:rPr>
          <w:rFonts w:ascii="Times New Roman" w:hAnsi="Times New Roman" w:cs="Times New Roman"/>
          <w:b/>
          <w:bCs/>
          <w:sz w:val="24"/>
          <w:szCs w:val="24"/>
        </w:rPr>
      </w:pPr>
    </w:p>
    <w:p w14:paraId="1ED1312B" w14:textId="77777777" w:rsidR="0044445E" w:rsidRDefault="0044445E" w:rsidP="0044445E">
      <w:pPr>
        <w:jc w:val="center"/>
        <w:rPr>
          <w:rFonts w:ascii="Times New Roman" w:hAnsi="Times New Roman" w:cs="Times New Roman"/>
          <w:b/>
          <w:bCs/>
          <w:sz w:val="24"/>
          <w:szCs w:val="24"/>
        </w:rPr>
      </w:pPr>
    </w:p>
    <w:p w14:paraId="5A5803C7" w14:textId="77777777" w:rsidR="0044445E" w:rsidRDefault="0044445E" w:rsidP="0044445E">
      <w:pPr>
        <w:jc w:val="center"/>
        <w:rPr>
          <w:rFonts w:ascii="Times New Roman" w:hAnsi="Times New Roman" w:cs="Times New Roman"/>
          <w:b/>
          <w:bCs/>
          <w:sz w:val="24"/>
          <w:szCs w:val="24"/>
        </w:rPr>
      </w:pPr>
    </w:p>
    <w:p w14:paraId="7D95DC3B" w14:textId="77777777" w:rsidR="0044445E" w:rsidRDefault="0044445E" w:rsidP="0044445E">
      <w:pPr>
        <w:jc w:val="center"/>
        <w:rPr>
          <w:rFonts w:ascii="Times New Roman" w:hAnsi="Times New Roman" w:cs="Times New Roman"/>
          <w:b/>
          <w:bCs/>
          <w:sz w:val="24"/>
          <w:szCs w:val="24"/>
        </w:rPr>
      </w:pPr>
    </w:p>
    <w:p w14:paraId="792EB5B2" w14:textId="77777777" w:rsidR="0044445E" w:rsidRDefault="0044445E" w:rsidP="0044445E">
      <w:pPr>
        <w:jc w:val="center"/>
        <w:rPr>
          <w:rFonts w:ascii="Times New Roman" w:hAnsi="Times New Roman" w:cs="Times New Roman"/>
          <w:b/>
          <w:bCs/>
          <w:sz w:val="24"/>
          <w:szCs w:val="24"/>
        </w:rPr>
      </w:pPr>
    </w:p>
    <w:p w14:paraId="0FFD6E05" w14:textId="77777777" w:rsidR="0044445E" w:rsidRDefault="0044445E" w:rsidP="0044445E">
      <w:pPr>
        <w:jc w:val="center"/>
        <w:rPr>
          <w:rFonts w:ascii="Times New Roman" w:hAnsi="Times New Roman" w:cs="Times New Roman"/>
          <w:b/>
          <w:bCs/>
          <w:sz w:val="24"/>
          <w:szCs w:val="24"/>
        </w:rPr>
      </w:pPr>
    </w:p>
    <w:p w14:paraId="08726F24" w14:textId="77777777" w:rsidR="0044445E" w:rsidRDefault="0044445E" w:rsidP="0044445E">
      <w:pPr>
        <w:jc w:val="center"/>
        <w:rPr>
          <w:rFonts w:ascii="Times New Roman" w:hAnsi="Times New Roman" w:cs="Times New Roman"/>
          <w:b/>
          <w:bCs/>
          <w:sz w:val="24"/>
          <w:szCs w:val="24"/>
        </w:rPr>
      </w:pPr>
    </w:p>
    <w:p w14:paraId="0ECEDB3C" w14:textId="77777777" w:rsidR="0044445E" w:rsidRDefault="0044445E" w:rsidP="0044445E">
      <w:pPr>
        <w:jc w:val="center"/>
        <w:rPr>
          <w:rFonts w:ascii="Times New Roman" w:hAnsi="Times New Roman" w:cs="Times New Roman"/>
          <w:b/>
          <w:bCs/>
          <w:sz w:val="24"/>
          <w:szCs w:val="24"/>
        </w:rPr>
      </w:pPr>
    </w:p>
    <w:p w14:paraId="5FBCE624" w14:textId="44A8514D" w:rsidR="0044445E" w:rsidRPr="00B766E1" w:rsidRDefault="0044445E" w:rsidP="00BA3BE0">
      <w:pPr>
        <w:rPr>
          <w:rFonts w:ascii="Times New Roman" w:hAnsi="Times New Roman" w:cs="Times New Roman"/>
          <w:b/>
          <w:bCs/>
          <w:sz w:val="24"/>
          <w:szCs w:val="24"/>
        </w:rPr>
      </w:pPr>
      <w:r>
        <w:br w:type="page"/>
      </w:r>
      <w:r w:rsidRPr="00B766E1">
        <w:rPr>
          <w:rFonts w:ascii="Times New Roman" w:hAnsi="Times New Roman" w:cs="Times New Roman"/>
          <w:b/>
          <w:bCs/>
          <w:sz w:val="24"/>
          <w:szCs w:val="24"/>
        </w:rPr>
        <w:lastRenderedPageBreak/>
        <w:t>СОДЕРЖАНИЕ ПРОГРАММЫ</w:t>
      </w:r>
    </w:p>
    <w:p w14:paraId="6CD5CC9D" w14:textId="77777777" w:rsidR="0044445E" w:rsidRDefault="0044445E" w:rsidP="0044445E"/>
    <w:p w14:paraId="6117A58F" w14:textId="7819C029" w:rsidR="0044445E" w:rsidRDefault="0044445E" w:rsidP="0044445E">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E82753">
        <w:t>30</w:t>
      </w:r>
    </w:p>
    <w:p w14:paraId="633748F9" w14:textId="55869855" w:rsidR="0044445E" w:rsidRPr="00B766E1" w:rsidRDefault="00853937" w:rsidP="00784597">
      <w:pPr>
        <w:pStyle w:val="21"/>
        <w:rPr>
          <w:rFonts w:asciiTheme="minorHAnsi" w:eastAsiaTheme="minorEastAsia" w:hAnsiTheme="minorHAnsi" w:cstheme="minorBidi"/>
          <w:sz w:val="22"/>
          <w:szCs w:val="22"/>
        </w:rPr>
      </w:pPr>
      <w:hyperlink w:anchor="_Toc156820310" w:history="1">
        <w:r w:rsidR="0044445E" w:rsidRPr="00784597">
          <w:rPr>
            <w:rStyle w:val="af0"/>
            <w:i w:val="0"/>
            <w:iCs w:val="0"/>
          </w:rPr>
          <w:t>1.1. Цель и место профессионального модуля «</w:t>
        </w:r>
        <w:r w:rsidR="00784597" w:rsidRPr="00784597">
          <w:rPr>
            <w:rStyle w:val="af0"/>
            <w:i w:val="0"/>
            <w:iCs w:val="0"/>
            <w:u w:val="none"/>
          </w:rPr>
          <w:t>ПМ.0Х Наладка оборудования и изготовление различных деталей на токарных станках с программным управлением (по выбору)»</w:t>
        </w:r>
        <w:r w:rsidR="0044445E" w:rsidRPr="00784597">
          <w:rPr>
            <w:rStyle w:val="af0"/>
            <w:i w:val="0"/>
            <w:iCs w:val="0"/>
          </w:rPr>
          <w:t xml:space="preserve"> в структуре образовательной программы</w:t>
        </w:r>
        <w:r w:rsidR="0044445E" w:rsidRPr="00784597">
          <w:rPr>
            <w:rStyle w:val="af0"/>
            <w:webHidden/>
          </w:rPr>
          <w:tab/>
        </w:r>
      </w:hyperlink>
      <w:r w:rsidR="00E82753" w:rsidRPr="00E82753">
        <w:rPr>
          <w:rStyle w:val="af0"/>
          <w:i w:val="0"/>
          <w:iCs w:val="0"/>
          <w:color w:val="auto"/>
          <w:u w:val="none"/>
        </w:rPr>
        <w:t>30</w:t>
      </w:r>
    </w:p>
    <w:p w14:paraId="5AF7531E" w14:textId="2BD123B3" w:rsidR="0044445E" w:rsidRPr="00B766E1" w:rsidRDefault="00853937" w:rsidP="00784597">
      <w:pPr>
        <w:pStyle w:val="21"/>
        <w:rPr>
          <w:rFonts w:asciiTheme="minorHAnsi" w:eastAsiaTheme="minorEastAsia" w:hAnsiTheme="minorHAnsi" w:cstheme="minorBidi"/>
          <w:sz w:val="22"/>
          <w:szCs w:val="22"/>
        </w:rPr>
      </w:pPr>
      <w:hyperlink w:anchor="_Toc156820311" w:history="1">
        <w:r w:rsidR="0044445E" w:rsidRPr="00B766E1">
          <w:rPr>
            <w:rStyle w:val="af0"/>
            <w:i w:val="0"/>
            <w:iCs w:val="0"/>
          </w:rPr>
          <w:t>1.2. Планируемые результаты освоения профессионального модуля</w:t>
        </w:r>
        <w:r w:rsidR="0044445E" w:rsidRPr="00B766E1">
          <w:rPr>
            <w:webHidden/>
          </w:rPr>
          <w:tab/>
        </w:r>
      </w:hyperlink>
      <w:r w:rsidR="00E82753" w:rsidRPr="00E82753">
        <w:rPr>
          <w:i w:val="0"/>
          <w:iCs w:val="0"/>
        </w:rPr>
        <w:t>30</w:t>
      </w:r>
    </w:p>
    <w:p w14:paraId="5D3C9DDB" w14:textId="44F4C6CC" w:rsidR="0044445E" w:rsidRDefault="00853937" w:rsidP="0044445E">
      <w:pPr>
        <w:pStyle w:val="14"/>
        <w:rPr>
          <w:rFonts w:asciiTheme="minorHAnsi" w:eastAsiaTheme="minorEastAsia" w:hAnsiTheme="minorHAnsi" w:cstheme="minorBidi"/>
          <w:b w:val="0"/>
          <w:bCs w:val="0"/>
          <w:lang w:eastAsia="ru-RU"/>
        </w:rPr>
      </w:pPr>
      <w:hyperlink w:anchor="_Toc156820312" w:history="1">
        <w:r w:rsidR="0044445E" w:rsidRPr="00A9619D">
          <w:rPr>
            <w:rStyle w:val="af0"/>
          </w:rPr>
          <w:t>2. Структура и содержание профессионального модуля</w:t>
        </w:r>
        <w:r w:rsidR="0044445E">
          <w:rPr>
            <w:webHidden/>
          </w:rPr>
          <w:tab/>
        </w:r>
      </w:hyperlink>
      <w:r w:rsidR="00E82753">
        <w:t>37</w:t>
      </w:r>
    </w:p>
    <w:p w14:paraId="7980D357" w14:textId="0113E6FF" w:rsidR="0044445E" w:rsidRPr="00B766E1" w:rsidRDefault="00853937" w:rsidP="00784597">
      <w:pPr>
        <w:pStyle w:val="21"/>
        <w:rPr>
          <w:rFonts w:asciiTheme="minorHAnsi" w:eastAsiaTheme="minorEastAsia" w:hAnsiTheme="minorHAnsi" w:cstheme="minorBidi"/>
          <w:sz w:val="22"/>
          <w:szCs w:val="22"/>
        </w:rPr>
      </w:pPr>
      <w:hyperlink w:anchor="_Toc156820313" w:history="1">
        <w:r w:rsidR="0044445E" w:rsidRPr="00B766E1">
          <w:rPr>
            <w:rStyle w:val="af0"/>
            <w:i w:val="0"/>
            <w:iCs w:val="0"/>
          </w:rPr>
          <w:t>2.1. Трудоемкость освоения модуля</w:t>
        </w:r>
        <w:r w:rsidR="0044445E" w:rsidRPr="00B766E1">
          <w:rPr>
            <w:webHidden/>
          </w:rPr>
          <w:tab/>
        </w:r>
      </w:hyperlink>
      <w:r w:rsidR="00E82753" w:rsidRPr="00E82753">
        <w:rPr>
          <w:i w:val="0"/>
          <w:iCs w:val="0"/>
        </w:rPr>
        <w:t>37</w:t>
      </w:r>
    </w:p>
    <w:p w14:paraId="5E38A950" w14:textId="2D1BD4D5" w:rsidR="0044445E" w:rsidRPr="00B766E1" w:rsidRDefault="00853937" w:rsidP="00784597">
      <w:pPr>
        <w:pStyle w:val="21"/>
        <w:rPr>
          <w:rFonts w:asciiTheme="minorHAnsi" w:eastAsiaTheme="minorEastAsia" w:hAnsiTheme="minorHAnsi" w:cstheme="minorBidi"/>
          <w:sz w:val="22"/>
          <w:szCs w:val="22"/>
        </w:rPr>
      </w:pPr>
      <w:hyperlink w:anchor="_Toc156820314" w:history="1">
        <w:r w:rsidR="0044445E" w:rsidRPr="00B766E1">
          <w:rPr>
            <w:rStyle w:val="af0"/>
            <w:i w:val="0"/>
            <w:iCs w:val="0"/>
          </w:rPr>
          <w:t>2.2. Структура профессионального модуля</w:t>
        </w:r>
        <w:r w:rsidR="0044445E" w:rsidRPr="00B766E1">
          <w:rPr>
            <w:webHidden/>
          </w:rPr>
          <w:tab/>
        </w:r>
      </w:hyperlink>
      <w:r w:rsidR="00E82753" w:rsidRPr="00E82753">
        <w:rPr>
          <w:i w:val="0"/>
          <w:iCs w:val="0"/>
        </w:rPr>
        <w:t>37</w:t>
      </w:r>
    </w:p>
    <w:p w14:paraId="3EC453E1" w14:textId="408FCB0D" w:rsidR="0044445E" w:rsidRPr="00B766E1" w:rsidRDefault="00853937" w:rsidP="00784597">
      <w:pPr>
        <w:pStyle w:val="21"/>
        <w:rPr>
          <w:rFonts w:asciiTheme="minorHAnsi" w:eastAsiaTheme="minorEastAsia" w:hAnsiTheme="minorHAnsi" w:cstheme="minorBidi"/>
          <w:sz w:val="22"/>
          <w:szCs w:val="22"/>
        </w:rPr>
      </w:pPr>
      <w:hyperlink w:anchor="_Toc156820315" w:history="1">
        <w:r w:rsidR="0044445E" w:rsidRPr="00B766E1">
          <w:rPr>
            <w:rStyle w:val="af0"/>
            <w:i w:val="0"/>
            <w:iCs w:val="0"/>
          </w:rPr>
          <w:t>2.3. Примерное содержание профессионального модуля</w:t>
        </w:r>
        <w:r w:rsidR="0044445E" w:rsidRPr="00B766E1">
          <w:rPr>
            <w:webHidden/>
          </w:rPr>
          <w:tab/>
        </w:r>
      </w:hyperlink>
      <w:r w:rsidR="00E82753" w:rsidRPr="00E82753">
        <w:rPr>
          <w:i w:val="0"/>
          <w:iCs w:val="0"/>
        </w:rPr>
        <w:t>37</w:t>
      </w:r>
    </w:p>
    <w:p w14:paraId="0A7E7D43" w14:textId="7256108C" w:rsidR="0044445E" w:rsidRDefault="00853937" w:rsidP="0044445E">
      <w:pPr>
        <w:pStyle w:val="14"/>
        <w:rPr>
          <w:rFonts w:asciiTheme="minorHAnsi" w:eastAsiaTheme="minorEastAsia" w:hAnsiTheme="minorHAnsi" w:cstheme="minorBidi"/>
          <w:b w:val="0"/>
          <w:bCs w:val="0"/>
          <w:lang w:eastAsia="ru-RU"/>
        </w:rPr>
      </w:pPr>
      <w:hyperlink w:anchor="_Toc156820317" w:history="1">
        <w:r w:rsidR="0044445E" w:rsidRPr="00A9619D">
          <w:rPr>
            <w:rStyle w:val="af0"/>
          </w:rPr>
          <w:t>3. Условия реализации профессионального модуля</w:t>
        </w:r>
        <w:r w:rsidR="0044445E">
          <w:rPr>
            <w:webHidden/>
          </w:rPr>
          <w:tab/>
        </w:r>
      </w:hyperlink>
      <w:r w:rsidR="00E82753">
        <w:t>39</w:t>
      </w:r>
    </w:p>
    <w:p w14:paraId="31982000" w14:textId="4122F586" w:rsidR="0044445E" w:rsidRPr="00B766E1" w:rsidRDefault="00853937" w:rsidP="00784597">
      <w:pPr>
        <w:pStyle w:val="21"/>
        <w:rPr>
          <w:rFonts w:asciiTheme="minorHAnsi" w:eastAsiaTheme="minorEastAsia" w:hAnsiTheme="minorHAnsi" w:cstheme="minorBidi"/>
          <w:sz w:val="22"/>
          <w:szCs w:val="22"/>
        </w:rPr>
      </w:pPr>
      <w:hyperlink w:anchor="_Toc156820318" w:history="1">
        <w:r w:rsidR="0044445E" w:rsidRPr="00B766E1">
          <w:rPr>
            <w:rStyle w:val="af0"/>
            <w:i w:val="0"/>
            <w:iCs w:val="0"/>
          </w:rPr>
          <w:t>3.1. Материально-техническое обеспечение</w:t>
        </w:r>
        <w:r w:rsidR="0044445E" w:rsidRPr="00B766E1">
          <w:rPr>
            <w:webHidden/>
          </w:rPr>
          <w:tab/>
        </w:r>
      </w:hyperlink>
      <w:r w:rsidR="00E82753" w:rsidRPr="00E82753">
        <w:rPr>
          <w:i w:val="0"/>
          <w:iCs w:val="0"/>
        </w:rPr>
        <w:t>40</w:t>
      </w:r>
    </w:p>
    <w:p w14:paraId="34105D5E" w14:textId="198A7E4C" w:rsidR="0044445E" w:rsidRPr="00B766E1" w:rsidRDefault="00853937" w:rsidP="00784597">
      <w:pPr>
        <w:pStyle w:val="21"/>
        <w:rPr>
          <w:rFonts w:asciiTheme="minorHAnsi" w:eastAsiaTheme="minorEastAsia" w:hAnsiTheme="minorHAnsi" w:cstheme="minorBidi"/>
          <w:sz w:val="22"/>
          <w:szCs w:val="22"/>
        </w:rPr>
      </w:pPr>
      <w:hyperlink w:anchor="_Toc156820319" w:history="1">
        <w:r w:rsidR="0044445E" w:rsidRPr="00B766E1">
          <w:rPr>
            <w:rStyle w:val="af0"/>
            <w:i w:val="0"/>
            <w:iCs w:val="0"/>
          </w:rPr>
          <w:t>3.2. Учебно-методическое обеспечение</w:t>
        </w:r>
        <w:r w:rsidR="0044445E" w:rsidRPr="00B766E1">
          <w:rPr>
            <w:webHidden/>
          </w:rPr>
          <w:tab/>
        </w:r>
      </w:hyperlink>
      <w:r w:rsidR="00E82753" w:rsidRPr="00E82753">
        <w:rPr>
          <w:i w:val="0"/>
          <w:iCs w:val="0"/>
        </w:rPr>
        <w:t>40</w:t>
      </w:r>
    </w:p>
    <w:p w14:paraId="72DAAFEB" w14:textId="599DB161" w:rsidR="0044445E" w:rsidRDefault="00853937" w:rsidP="0044445E">
      <w:pPr>
        <w:pStyle w:val="14"/>
        <w:rPr>
          <w:rFonts w:asciiTheme="minorHAnsi" w:eastAsiaTheme="minorEastAsia" w:hAnsiTheme="minorHAnsi" w:cstheme="minorBidi"/>
          <w:b w:val="0"/>
          <w:bCs w:val="0"/>
          <w:lang w:eastAsia="ru-RU"/>
        </w:rPr>
      </w:pPr>
      <w:hyperlink w:anchor="_Toc156820320" w:history="1">
        <w:r w:rsidR="0044445E" w:rsidRPr="00A9619D">
          <w:rPr>
            <w:rStyle w:val="af0"/>
          </w:rPr>
          <w:t>4. Контроль и оценка результатов освоения  профессионального модуля</w:t>
        </w:r>
        <w:r w:rsidR="0044445E">
          <w:rPr>
            <w:webHidden/>
          </w:rPr>
          <w:tab/>
        </w:r>
      </w:hyperlink>
      <w:r w:rsidR="00E82753">
        <w:t>40</w:t>
      </w:r>
    </w:p>
    <w:p w14:paraId="4A9BC33B" w14:textId="77777777" w:rsidR="0044445E" w:rsidRPr="00B766E1" w:rsidRDefault="0044445E" w:rsidP="0044445E">
      <w:r>
        <w:fldChar w:fldCharType="end"/>
      </w:r>
    </w:p>
    <w:p w14:paraId="549D87D2" w14:textId="77777777" w:rsidR="0044445E" w:rsidRDefault="0044445E" w:rsidP="0044445E">
      <w:pPr>
        <w:pStyle w:val="1"/>
      </w:pPr>
    </w:p>
    <w:p w14:paraId="3A7077E1" w14:textId="77777777" w:rsidR="0044445E" w:rsidRDefault="0044445E" w:rsidP="0044445E">
      <w:pPr>
        <w:pStyle w:val="1f"/>
        <w:jc w:val="left"/>
        <w:sectPr w:rsidR="0044445E" w:rsidSect="00502F97">
          <w:pgSz w:w="11906" w:h="16838"/>
          <w:pgMar w:top="1134" w:right="567" w:bottom="1134" w:left="1701" w:header="709" w:footer="709" w:gutter="0"/>
          <w:cols w:space="708"/>
          <w:docGrid w:linePitch="360"/>
        </w:sectPr>
      </w:pPr>
    </w:p>
    <w:p w14:paraId="07B3BE7F" w14:textId="77777777" w:rsidR="0044445E" w:rsidRPr="00C13371" w:rsidRDefault="0044445E" w:rsidP="0044445E">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7F62858B" w14:textId="172A7928" w:rsidR="00784597" w:rsidRPr="00784597" w:rsidRDefault="00784597" w:rsidP="00784597">
      <w:pPr>
        <w:pStyle w:val="1d"/>
        <w:jc w:val="center"/>
        <w:rPr>
          <w:rFonts w:eastAsia="Segoe UI"/>
          <w:b/>
          <w:bCs/>
          <w:lang w:val="ru-RU"/>
        </w:rPr>
      </w:pPr>
      <w:r w:rsidRPr="00784597">
        <w:rPr>
          <w:rFonts w:eastAsia="Segoe UI"/>
          <w:b/>
          <w:bCs/>
          <w:lang w:val="ru-RU"/>
        </w:rPr>
        <w:t xml:space="preserve">«ПМ.0Х </w:t>
      </w:r>
      <w:r>
        <w:rPr>
          <w:rFonts w:eastAsia="Segoe UI"/>
          <w:b/>
          <w:bCs/>
          <w:lang w:val="ru-RU"/>
        </w:rPr>
        <w:t>Н</w:t>
      </w:r>
      <w:r w:rsidRPr="00784597">
        <w:rPr>
          <w:rFonts w:eastAsia="Segoe UI"/>
          <w:b/>
          <w:bCs/>
          <w:lang w:val="ru-RU"/>
        </w:rPr>
        <w:t>аладка оборудования и изготовление различных деталей на токарных станках с программным управлением (по выбору)»</w:t>
      </w:r>
    </w:p>
    <w:p w14:paraId="1674F460" w14:textId="77777777" w:rsidR="0044445E" w:rsidRPr="00C13371" w:rsidRDefault="0044445E" w:rsidP="0044445E">
      <w:pPr>
        <w:pStyle w:val="1f"/>
        <w:rPr>
          <w:rFonts w:asciiTheme="minorHAnsi" w:hAnsiTheme="minorHAnsi"/>
          <w:lang w:val="ru-RU"/>
        </w:rPr>
      </w:pPr>
    </w:p>
    <w:p w14:paraId="1FCFB628" w14:textId="77777777" w:rsidR="0044445E" w:rsidRPr="00EA6E1D" w:rsidRDefault="0044445E" w:rsidP="0044445E">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E8BE79B" w14:textId="4D04019E" w:rsidR="0044445E" w:rsidRPr="0076088E" w:rsidRDefault="0044445E" w:rsidP="0044445E">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76088E">
        <w:rPr>
          <w:rFonts w:ascii="Times New Roman" w:eastAsia="Times New Roman" w:hAnsi="Times New Roman" w:cs="Times New Roman"/>
          <w:sz w:val="24"/>
          <w:szCs w:val="24"/>
          <w:lang w:eastAsia="ru-RU"/>
        </w:rPr>
        <w:t>«</w:t>
      </w:r>
      <w:r w:rsidR="0076088E" w:rsidRPr="0076088E">
        <w:rPr>
          <w:rFonts w:ascii="Times New Roman" w:eastAsia="Times New Roman" w:hAnsi="Times New Roman" w:cs="Times New Roman"/>
          <w:sz w:val="24"/>
          <w:szCs w:val="24"/>
          <w:lang w:eastAsia="ru-RU"/>
        </w:rPr>
        <w:t>Наладка оборудования и изготовление различных деталей на токарных станках с программным управлением (по выбору)</w:t>
      </w:r>
      <w:r w:rsidRPr="0076088E">
        <w:rPr>
          <w:rFonts w:ascii="Times New Roman" w:eastAsia="Times New Roman" w:hAnsi="Times New Roman" w:cs="Times New Roman"/>
          <w:bCs/>
          <w:sz w:val="24"/>
          <w:szCs w:val="24"/>
          <w:lang w:eastAsia="ru-RU"/>
        </w:rPr>
        <w:t>»</w:t>
      </w:r>
      <w:r w:rsidRPr="0076088E">
        <w:rPr>
          <w:rFonts w:ascii="Times New Roman" w:eastAsia="Times New Roman" w:hAnsi="Times New Roman" w:cs="Times New Roman"/>
          <w:sz w:val="24"/>
          <w:szCs w:val="24"/>
          <w:lang w:eastAsia="ru-RU"/>
        </w:rPr>
        <w:t xml:space="preserve">. </w:t>
      </w:r>
    </w:p>
    <w:p w14:paraId="0A51ACA1" w14:textId="4B3512B4" w:rsidR="0076088E" w:rsidRPr="0076088E" w:rsidRDefault="0044445E" w:rsidP="0076088E">
      <w:pPr>
        <w:suppressAutoHyphens/>
        <w:spacing w:line="276" w:lineRule="auto"/>
        <w:ind w:firstLine="709"/>
        <w:jc w:val="both"/>
        <w:rPr>
          <w:rFonts w:ascii="Times New Roman" w:hAnsi="Times New Roman" w:cs="Times New Roman"/>
          <w:sz w:val="24"/>
          <w:szCs w:val="24"/>
        </w:rPr>
      </w:pPr>
      <w:r w:rsidRPr="0076088E">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8D16EE">
        <w:rPr>
          <w:rFonts w:ascii="Times New Roman" w:hAnsi="Times New Roman" w:cs="Times New Roman"/>
          <w:sz w:val="24"/>
          <w:szCs w:val="24"/>
        </w:rPr>
        <w:t>ям:</w:t>
      </w:r>
      <w:r w:rsidRPr="0076088E">
        <w:rPr>
          <w:rFonts w:ascii="Times New Roman" w:hAnsi="Times New Roman" w:cs="Times New Roman"/>
          <w:sz w:val="24"/>
          <w:szCs w:val="24"/>
        </w:rPr>
        <w:t xml:space="preserve"> </w:t>
      </w:r>
      <w:r w:rsidRPr="00581940">
        <w:rPr>
          <w:rFonts w:ascii="Times New Roman" w:hAnsi="Times New Roman" w:cs="Times New Roman"/>
          <w:sz w:val="24"/>
          <w:szCs w:val="24"/>
        </w:rPr>
        <w:t>«</w:t>
      </w:r>
      <w:r w:rsidR="0076088E" w:rsidRPr="00581940">
        <w:rPr>
          <w:rFonts w:ascii="Times New Roman" w:hAnsi="Times New Roman" w:cs="Times New Roman"/>
          <w:sz w:val="24"/>
          <w:szCs w:val="24"/>
        </w:rPr>
        <w:t>токарь (универсал) – оператор станков с программным управлением (токарные работы)»</w:t>
      </w:r>
      <w:r w:rsidR="008D16EE" w:rsidRPr="00581940">
        <w:rPr>
          <w:rFonts w:ascii="Times New Roman" w:hAnsi="Times New Roman" w:cs="Times New Roman"/>
          <w:sz w:val="24"/>
          <w:szCs w:val="24"/>
        </w:rPr>
        <w:t xml:space="preserve">, </w:t>
      </w:r>
      <w:bookmarkStart w:id="43" w:name="_Hlk163746846"/>
      <w:r w:rsidR="008D16EE" w:rsidRPr="00581940">
        <w:rPr>
          <w:rFonts w:ascii="Times New Roman" w:hAnsi="Times New Roman" w:cs="Times New Roman"/>
          <w:iCs/>
          <w:sz w:val="24"/>
          <w:szCs w:val="24"/>
        </w:rPr>
        <w:t>токарь (универсал) - оператор - наладчик станков с программным управлением (включая многокоординатные обрабатывающие центры)</w:t>
      </w:r>
      <w:bookmarkEnd w:id="43"/>
      <w:r w:rsidR="00581940">
        <w:rPr>
          <w:rFonts w:ascii="Times New Roman" w:hAnsi="Times New Roman" w:cs="Times New Roman"/>
          <w:sz w:val="24"/>
          <w:szCs w:val="24"/>
        </w:rPr>
        <w:t>.</w:t>
      </w:r>
    </w:p>
    <w:p w14:paraId="564EA414" w14:textId="77777777" w:rsidR="0044445E" w:rsidRDefault="0044445E" w:rsidP="0044445E">
      <w:pPr>
        <w:suppressAutoHyphens/>
        <w:spacing w:line="276" w:lineRule="auto"/>
        <w:ind w:firstLine="709"/>
        <w:jc w:val="both"/>
        <w:rPr>
          <w:rFonts w:ascii="Times New Roman" w:hAnsi="Times New Roman" w:cs="Times New Roman"/>
          <w:sz w:val="24"/>
          <w:szCs w:val="24"/>
        </w:rPr>
      </w:pPr>
    </w:p>
    <w:p w14:paraId="21F96B62" w14:textId="77777777" w:rsidR="0044445E" w:rsidRPr="00EA6E1D" w:rsidRDefault="0044445E" w:rsidP="0044445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8995974" w14:textId="2D365126" w:rsidR="0044445E" w:rsidRDefault="0044445E" w:rsidP="0044445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4E78B0">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E09A297" w14:textId="23550A70" w:rsidR="0044445E" w:rsidRDefault="0044445E" w:rsidP="0044445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473"/>
        <w:gridCol w:w="2554"/>
        <w:gridCol w:w="2247"/>
      </w:tblGrid>
      <w:tr w:rsidR="004D63BD" w:rsidRPr="009313A7" w14:paraId="19FB2752" w14:textId="77777777" w:rsidTr="004D63BD">
        <w:tc>
          <w:tcPr>
            <w:tcW w:w="2354" w:type="dxa"/>
            <w:tcBorders>
              <w:top w:val="single" w:sz="4" w:space="0" w:color="auto"/>
              <w:left w:val="single" w:sz="4" w:space="0" w:color="auto"/>
              <w:right w:val="single" w:sz="4" w:space="0" w:color="auto"/>
            </w:tcBorders>
          </w:tcPr>
          <w:p w14:paraId="48A98E33" w14:textId="77777777" w:rsidR="004D63BD" w:rsidRPr="009313A7" w:rsidRDefault="004D63BD" w:rsidP="006407E1">
            <w:pPr>
              <w:jc w:val="center"/>
              <w:rPr>
                <w:rStyle w:val="afb"/>
                <w:b/>
                <w:i w:val="0"/>
              </w:rPr>
            </w:pPr>
            <w:r w:rsidRPr="009313A7">
              <w:rPr>
                <w:rStyle w:val="afb"/>
                <w:b/>
                <w:i w:val="0"/>
              </w:rPr>
              <w:t xml:space="preserve">Код </w:t>
            </w:r>
            <w:r w:rsidRPr="009313A7">
              <w:rPr>
                <w:rStyle w:val="afb"/>
                <w:b/>
                <w:i w:val="0"/>
              </w:rPr>
              <w:br/>
              <w:t>ОК, ПК</w:t>
            </w:r>
          </w:p>
        </w:tc>
        <w:tc>
          <w:tcPr>
            <w:tcW w:w="2533" w:type="dxa"/>
            <w:tcBorders>
              <w:top w:val="single" w:sz="4" w:space="0" w:color="auto"/>
              <w:left w:val="single" w:sz="4" w:space="0" w:color="auto"/>
              <w:right w:val="single" w:sz="4" w:space="0" w:color="auto"/>
            </w:tcBorders>
          </w:tcPr>
          <w:p w14:paraId="2BC1168A" w14:textId="77777777" w:rsidR="004D63BD" w:rsidRPr="009313A7" w:rsidRDefault="004D63BD" w:rsidP="006407E1">
            <w:pPr>
              <w:jc w:val="center"/>
              <w:rPr>
                <w:rFonts w:ascii="Times New Roman" w:hAnsi="Times New Roman" w:cs="Times New Roman"/>
                <w:b/>
              </w:rPr>
            </w:pPr>
            <w:r w:rsidRPr="009313A7">
              <w:rPr>
                <w:rFonts w:ascii="Times New Roman"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298A8812" w14:textId="77777777" w:rsidR="004D63BD" w:rsidRPr="009313A7" w:rsidRDefault="004D63BD" w:rsidP="006407E1">
            <w:pPr>
              <w:jc w:val="center"/>
              <w:rPr>
                <w:rFonts w:ascii="Times New Roman" w:hAnsi="Times New Roman" w:cs="Times New Roman"/>
                <w:b/>
              </w:rPr>
            </w:pPr>
            <w:r w:rsidRPr="009313A7">
              <w:rPr>
                <w:rFonts w:ascii="Times New Roman"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14:paraId="4292EF82" w14:textId="77777777" w:rsidR="004D63BD" w:rsidRPr="009313A7" w:rsidRDefault="004D63BD" w:rsidP="006407E1">
            <w:pPr>
              <w:jc w:val="center"/>
              <w:rPr>
                <w:rFonts w:ascii="Times New Roman" w:hAnsi="Times New Roman" w:cs="Times New Roman"/>
                <w:b/>
              </w:rPr>
            </w:pPr>
            <w:r w:rsidRPr="009313A7">
              <w:rPr>
                <w:rFonts w:ascii="Times New Roman" w:hAnsi="Times New Roman" w:cs="Times New Roman"/>
                <w:b/>
              </w:rPr>
              <w:t>Владеть навыками</w:t>
            </w:r>
          </w:p>
        </w:tc>
      </w:tr>
      <w:tr w:rsidR="004D63BD" w:rsidRPr="009313A7" w14:paraId="38155523" w14:textId="77777777" w:rsidTr="004D63BD">
        <w:tc>
          <w:tcPr>
            <w:tcW w:w="2354" w:type="dxa"/>
            <w:tcBorders>
              <w:top w:val="single" w:sz="4" w:space="0" w:color="auto"/>
              <w:left w:val="single" w:sz="4" w:space="0" w:color="auto"/>
              <w:right w:val="single" w:sz="4" w:space="0" w:color="auto"/>
            </w:tcBorders>
          </w:tcPr>
          <w:p w14:paraId="53202724" w14:textId="487CF2E9" w:rsidR="004D63BD" w:rsidRPr="009313A7" w:rsidRDefault="004D63BD" w:rsidP="006407E1">
            <w:pPr>
              <w:rPr>
                <w:rFonts w:ascii="Times New Roman" w:hAnsi="Times New Roman" w:cs="Times New Roman"/>
                <w:bCs/>
              </w:rPr>
            </w:pPr>
            <w:r w:rsidRPr="009313A7">
              <w:rPr>
                <w:rStyle w:val="afb"/>
                <w:b/>
                <w:i w:val="0"/>
              </w:rPr>
              <w:t>ОК 01.</w:t>
            </w:r>
            <w:r w:rsidR="009A0335">
              <w:rPr>
                <w:rStyle w:val="afb"/>
                <w:b/>
                <w:i w:val="0"/>
              </w:rPr>
              <w:t xml:space="preserve"> </w:t>
            </w:r>
            <w:r w:rsidRPr="009313A7">
              <w:rPr>
                <w:rStyle w:val="afb"/>
                <w:i w:val="0"/>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14:paraId="138A6C51"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406A29E8"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составлять план действия; определять необходимые ресурсы;</w:t>
            </w:r>
          </w:p>
          <w:p w14:paraId="43D671E3"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14DBEBAE" w14:textId="77777777" w:rsidR="004D63BD" w:rsidRPr="009313A7" w:rsidRDefault="004D63BD" w:rsidP="006407E1">
            <w:pPr>
              <w:suppressAutoHyphens/>
              <w:jc w:val="both"/>
              <w:rPr>
                <w:rFonts w:ascii="Times New Roman" w:hAnsi="Times New Roman" w:cs="Times New Roman"/>
                <w:bCs/>
              </w:rPr>
            </w:pPr>
            <w:r w:rsidRPr="009313A7">
              <w:rPr>
                <w:rFonts w:ascii="Times New Roman" w:hAnsi="Times New Roman" w:cs="Times New Roman"/>
              </w:rPr>
              <w:t>а</w:t>
            </w:r>
            <w:r w:rsidRPr="009313A7">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3ED405C"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14:paraId="4FCAF492" w14:textId="77777777" w:rsidR="004D63BD" w:rsidRPr="009313A7" w:rsidRDefault="004D63BD" w:rsidP="006407E1">
            <w:pPr>
              <w:jc w:val="center"/>
              <w:rPr>
                <w:rFonts w:ascii="Times New Roman" w:hAnsi="Times New Roman" w:cs="Times New Roman"/>
                <w:bCs/>
              </w:rPr>
            </w:pPr>
            <w:r w:rsidRPr="009313A7">
              <w:rPr>
                <w:rFonts w:ascii="Times New Roman" w:hAnsi="Times New Roman" w:cs="Times New Roman"/>
                <w:bCs/>
              </w:rPr>
              <w:t>-</w:t>
            </w:r>
          </w:p>
        </w:tc>
      </w:tr>
      <w:tr w:rsidR="004D63BD" w:rsidRPr="009313A7" w14:paraId="54D20D78" w14:textId="77777777" w:rsidTr="004D63BD">
        <w:tc>
          <w:tcPr>
            <w:tcW w:w="2354" w:type="dxa"/>
            <w:tcBorders>
              <w:top w:val="single" w:sz="4" w:space="0" w:color="auto"/>
              <w:left w:val="single" w:sz="4" w:space="0" w:color="auto"/>
              <w:right w:val="single" w:sz="4" w:space="0" w:color="auto"/>
            </w:tcBorders>
          </w:tcPr>
          <w:p w14:paraId="25700039" w14:textId="7C7FB3CD" w:rsidR="004D63BD" w:rsidRPr="009313A7" w:rsidRDefault="004D63BD" w:rsidP="006407E1">
            <w:pPr>
              <w:rPr>
                <w:rFonts w:ascii="Times New Roman" w:hAnsi="Times New Roman" w:cs="Times New Roman"/>
                <w:bCs/>
              </w:rPr>
            </w:pPr>
            <w:r w:rsidRPr="009313A7">
              <w:rPr>
                <w:rStyle w:val="afb"/>
                <w:b/>
                <w:i w:val="0"/>
              </w:rPr>
              <w:lastRenderedPageBreak/>
              <w:t>ОК 02.</w:t>
            </w:r>
            <w:r w:rsidR="009A0335">
              <w:rPr>
                <w:rStyle w:val="afb"/>
                <w:b/>
                <w:i w:val="0"/>
              </w:rPr>
              <w:t xml:space="preserve"> </w:t>
            </w:r>
            <w:r w:rsidRPr="009313A7">
              <w:rPr>
                <w:rStyle w:val="afb"/>
                <w:i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14:paraId="54C562BF"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336A23A3"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9313A7">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14:paraId="09E5ED6C" w14:textId="0843C739"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6AFB9552" w14:textId="77777777" w:rsidTr="004D63BD">
        <w:tc>
          <w:tcPr>
            <w:tcW w:w="2354" w:type="dxa"/>
            <w:tcBorders>
              <w:top w:val="single" w:sz="4" w:space="0" w:color="auto"/>
              <w:left w:val="single" w:sz="4" w:space="0" w:color="auto"/>
              <w:right w:val="single" w:sz="4" w:space="0" w:color="auto"/>
            </w:tcBorders>
          </w:tcPr>
          <w:p w14:paraId="195B8824" w14:textId="4A21B389" w:rsidR="004D63BD" w:rsidRPr="009313A7" w:rsidRDefault="004D63BD" w:rsidP="006407E1">
            <w:pPr>
              <w:rPr>
                <w:rFonts w:ascii="Times New Roman" w:hAnsi="Times New Roman" w:cs="Times New Roman"/>
                <w:bCs/>
              </w:rPr>
            </w:pPr>
            <w:r w:rsidRPr="009313A7">
              <w:rPr>
                <w:rStyle w:val="afb"/>
                <w:b/>
                <w:i w:val="0"/>
              </w:rPr>
              <w:t>ОК 03.</w:t>
            </w:r>
            <w:r w:rsidR="009A0335">
              <w:rPr>
                <w:rStyle w:val="afb"/>
                <w:b/>
                <w:i w:val="0"/>
              </w:rPr>
              <w:t xml:space="preserve"> </w:t>
            </w:r>
            <w:r w:rsidRPr="009313A7">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14:paraId="678294DB"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9313A7">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9313A7">
              <w:rPr>
                <w:rFonts w:ascii="Times New Roman" w:hAnsi="Times New Roman" w:cs="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w:t>
            </w:r>
            <w:r w:rsidRPr="009313A7">
              <w:rPr>
                <w:rFonts w:ascii="Times New Roman" w:hAnsi="Times New Roman" w:cs="Times New Roman"/>
                <w:bCs/>
              </w:rPr>
              <w:lastRenderedPageBreak/>
              <w:t xml:space="preserve">план; рассчитывать размеры выплат по процентным ставкам кредитования; </w:t>
            </w:r>
            <w:r w:rsidRPr="009313A7">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17959637"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14:paraId="60B06ABC" w14:textId="2B3E9DCA"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57E35158" w14:textId="77777777" w:rsidTr="004D63BD">
        <w:tc>
          <w:tcPr>
            <w:tcW w:w="2354" w:type="dxa"/>
            <w:tcBorders>
              <w:top w:val="single" w:sz="4" w:space="0" w:color="auto"/>
              <w:left w:val="single" w:sz="4" w:space="0" w:color="auto"/>
              <w:right w:val="single" w:sz="4" w:space="0" w:color="auto"/>
            </w:tcBorders>
          </w:tcPr>
          <w:p w14:paraId="509C61A0" w14:textId="09F1768D" w:rsidR="004D63BD" w:rsidRPr="009313A7" w:rsidRDefault="004D63BD" w:rsidP="006407E1">
            <w:pPr>
              <w:rPr>
                <w:rFonts w:ascii="Times New Roman" w:hAnsi="Times New Roman" w:cs="Times New Roman"/>
                <w:bCs/>
              </w:rPr>
            </w:pPr>
            <w:r w:rsidRPr="009313A7">
              <w:rPr>
                <w:rStyle w:val="afb"/>
                <w:b/>
                <w:i w:val="0"/>
              </w:rPr>
              <w:t>ОК 04.</w:t>
            </w:r>
            <w:r w:rsidR="009A0335">
              <w:rPr>
                <w:rStyle w:val="afb"/>
                <w:b/>
                <w:i w:val="0"/>
              </w:rPr>
              <w:t xml:space="preserve"> </w:t>
            </w:r>
            <w:r w:rsidRPr="009313A7">
              <w:rPr>
                <w:rStyle w:val="afb"/>
                <w:i w:val="0"/>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14:paraId="1A5A1443"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0CC81FB7"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14:paraId="74756CFE" w14:textId="1C381E2F"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7DD656DD" w14:textId="77777777" w:rsidTr="004D63BD">
        <w:tc>
          <w:tcPr>
            <w:tcW w:w="2354" w:type="dxa"/>
            <w:tcBorders>
              <w:top w:val="single" w:sz="4" w:space="0" w:color="auto"/>
              <w:left w:val="single" w:sz="4" w:space="0" w:color="auto"/>
              <w:right w:val="single" w:sz="4" w:space="0" w:color="auto"/>
            </w:tcBorders>
          </w:tcPr>
          <w:p w14:paraId="46B48D96" w14:textId="0F5DA24B" w:rsidR="004D63BD" w:rsidRPr="009313A7" w:rsidRDefault="004D63BD" w:rsidP="006407E1">
            <w:pPr>
              <w:rPr>
                <w:rFonts w:ascii="Times New Roman" w:hAnsi="Times New Roman" w:cs="Times New Roman"/>
                <w:bCs/>
              </w:rPr>
            </w:pPr>
            <w:r w:rsidRPr="009313A7">
              <w:rPr>
                <w:rStyle w:val="afb"/>
                <w:b/>
                <w:i w:val="0"/>
              </w:rPr>
              <w:t>ОК 05.</w:t>
            </w:r>
            <w:r w:rsidR="009A0335">
              <w:rPr>
                <w:rStyle w:val="afb"/>
                <w:b/>
                <w:i w:val="0"/>
              </w:rPr>
              <w:t xml:space="preserve"> </w:t>
            </w:r>
            <w:r w:rsidRPr="009313A7">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14:paraId="17A88D8F"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lang w:eastAsia="ru-RU"/>
              </w:rPr>
              <w:t xml:space="preserve">грамотно </w:t>
            </w:r>
            <w:r w:rsidRPr="009313A7">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9313A7">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384B672A"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14:paraId="3FC18349" w14:textId="2FEAB5B6"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4387B0AE" w14:textId="77777777" w:rsidTr="004D63BD">
        <w:tc>
          <w:tcPr>
            <w:tcW w:w="2354" w:type="dxa"/>
            <w:tcBorders>
              <w:left w:val="single" w:sz="4" w:space="0" w:color="auto"/>
              <w:bottom w:val="single" w:sz="4" w:space="0" w:color="auto"/>
              <w:right w:val="single" w:sz="4" w:space="0" w:color="auto"/>
            </w:tcBorders>
          </w:tcPr>
          <w:p w14:paraId="22CF6A34" w14:textId="1627CB06" w:rsidR="004D63BD" w:rsidRPr="009313A7" w:rsidRDefault="004D63BD" w:rsidP="006407E1">
            <w:pPr>
              <w:rPr>
                <w:rFonts w:ascii="Times New Roman" w:hAnsi="Times New Roman" w:cs="Times New Roman"/>
                <w:bCs/>
              </w:rPr>
            </w:pPr>
            <w:r w:rsidRPr="009313A7">
              <w:rPr>
                <w:rStyle w:val="afb"/>
                <w:b/>
                <w:i w:val="0"/>
              </w:rPr>
              <w:t>ОК 06.</w:t>
            </w:r>
            <w:r w:rsidR="009A0335">
              <w:rPr>
                <w:rStyle w:val="afb"/>
                <w:b/>
                <w:i w:val="0"/>
              </w:rPr>
              <w:t xml:space="preserve"> </w:t>
            </w:r>
            <w:r w:rsidRPr="009313A7">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14:paraId="0A2A0192"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088AE5C1"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14:paraId="539CDAEE" w14:textId="77777777" w:rsidR="004D63BD" w:rsidRPr="009313A7" w:rsidRDefault="004D63BD" w:rsidP="006407E1">
            <w:pPr>
              <w:jc w:val="center"/>
              <w:rPr>
                <w:rFonts w:ascii="Times New Roman" w:hAnsi="Times New Roman" w:cs="Times New Roman"/>
                <w:bCs/>
              </w:rPr>
            </w:pPr>
            <w:r w:rsidRPr="009313A7">
              <w:rPr>
                <w:rFonts w:ascii="Times New Roman" w:hAnsi="Times New Roman" w:cs="Times New Roman"/>
                <w:bCs/>
              </w:rPr>
              <w:t>-</w:t>
            </w:r>
          </w:p>
        </w:tc>
      </w:tr>
      <w:tr w:rsidR="004D63BD" w:rsidRPr="009313A7" w14:paraId="4B40AC4E" w14:textId="77777777" w:rsidTr="004D63BD">
        <w:tc>
          <w:tcPr>
            <w:tcW w:w="2354" w:type="dxa"/>
            <w:tcBorders>
              <w:left w:val="single" w:sz="4" w:space="0" w:color="auto"/>
              <w:bottom w:val="single" w:sz="4" w:space="0" w:color="auto"/>
              <w:right w:val="single" w:sz="4" w:space="0" w:color="auto"/>
            </w:tcBorders>
          </w:tcPr>
          <w:p w14:paraId="4791E358" w14:textId="0FA46C5D" w:rsidR="004D63BD" w:rsidRPr="009313A7" w:rsidRDefault="004D63BD" w:rsidP="006407E1">
            <w:pPr>
              <w:rPr>
                <w:rFonts w:ascii="Times New Roman" w:hAnsi="Times New Roman" w:cs="Times New Roman"/>
                <w:bCs/>
              </w:rPr>
            </w:pPr>
            <w:r w:rsidRPr="009313A7">
              <w:rPr>
                <w:rStyle w:val="afb"/>
                <w:b/>
                <w:i w:val="0"/>
              </w:rPr>
              <w:t>ОК 07.</w:t>
            </w:r>
            <w:r w:rsidR="009A0335">
              <w:rPr>
                <w:rStyle w:val="afb"/>
                <w:b/>
                <w:i w:val="0"/>
              </w:rPr>
              <w:t xml:space="preserve"> </w:t>
            </w:r>
            <w:r w:rsidRPr="009313A7">
              <w:rPr>
                <w:rStyle w:val="afb"/>
                <w:i w:val="0"/>
              </w:rPr>
              <w:t xml:space="preserve">Содействовать сохранению окружающей среды, ресурсосбережению, </w:t>
            </w:r>
            <w:r w:rsidRPr="009313A7">
              <w:rPr>
                <w:rStyle w:val="afb"/>
                <w:i w:val="0"/>
              </w:rPr>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14:paraId="42CB8288"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lastRenderedPageBreak/>
              <w:t xml:space="preserve">соблюдать нормы экологической безопасности; определять </w:t>
            </w:r>
            <w:r w:rsidRPr="009313A7">
              <w:rPr>
                <w:rFonts w:ascii="Times New Roman" w:eastAsia="Times New Roman" w:hAnsi="Times New Roman" w:cs="Times New Roman"/>
                <w:bCs/>
                <w:lang w:eastAsia="ru-RU"/>
              </w:rPr>
              <w:lastRenderedPageBreak/>
              <w:t>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145B73E6"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bCs/>
                <w:lang w:eastAsia="ru-RU"/>
              </w:rPr>
              <w:lastRenderedPageBreak/>
              <w:t xml:space="preserve">правила экологической безопасности при ведении профессиональной </w:t>
            </w:r>
            <w:r w:rsidRPr="009313A7">
              <w:rPr>
                <w:rFonts w:ascii="Times New Roman" w:eastAsia="Times New Roman" w:hAnsi="Times New Roman" w:cs="Times New Roman"/>
                <w:bCs/>
                <w:lang w:eastAsia="ru-RU"/>
              </w:rPr>
              <w:lastRenderedPageBreak/>
              <w:t>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14:paraId="137A05E4" w14:textId="5A49C947" w:rsidR="004D63BD" w:rsidRPr="009313A7" w:rsidRDefault="00BA3BE0" w:rsidP="006407E1">
            <w:pPr>
              <w:jc w:val="center"/>
              <w:rPr>
                <w:rFonts w:ascii="Times New Roman" w:hAnsi="Times New Roman" w:cs="Times New Roman"/>
                <w:bCs/>
              </w:rPr>
            </w:pPr>
            <w:r>
              <w:rPr>
                <w:rFonts w:ascii="Times New Roman" w:hAnsi="Times New Roman" w:cs="Times New Roman"/>
                <w:bCs/>
              </w:rPr>
              <w:lastRenderedPageBreak/>
              <w:t>-</w:t>
            </w:r>
          </w:p>
        </w:tc>
      </w:tr>
      <w:tr w:rsidR="004D63BD" w:rsidRPr="009313A7" w14:paraId="2E051409" w14:textId="77777777" w:rsidTr="004D63BD">
        <w:tc>
          <w:tcPr>
            <w:tcW w:w="2354" w:type="dxa"/>
            <w:tcBorders>
              <w:left w:val="single" w:sz="4" w:space="0" w:color="auto"/>
              <w:bottom w:val="single" w:sz="4" w:space="0" w:color="auto"/>
              <w:right w:val="single" w:sz="4" w:space="0" w:color="auto"/>
            </w:tcBorders>
          </w:tcPr>
          <w:p w14:paraId="0B1F1A2F" w14:textId="31DDF4B1" w:rsidR="004D63BD" w:rsidRPr="009313A7" w:rsidRDefault="004D63BD" w:rsidP="006407E1">
            <w:pPr>
              <w:rPr>
                <w:rFonts w:ascii="Times New Roman" w:hAnsi="Times New Roman" w:cs="Times New Roman"/>
                <w:bCs/>
              </w:rPr>
            </w:pPr>
            <w:r w:rsidRPr="009313A7">
              <w:rPr>
                <w:rStyle w:val="afb"/>
                <w:b/>
                <w:i w:val="0"/>
              </w:rPr>
              <w:t>ОК 08.</w:t>
            </w:r>
            <w:r w:rsidR="009A0335">
              <w:rPr>
                <w:rStyle w:val="afb"/>
                <w:b/>
                <w:i w:val="0"/>
              </w:rPr>
              <w:t xml:space="preserve"> </w:t>
            </w:r>
            <w:r w:rsidRPr="009313A7">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14:paraId="433C3B7D"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78C31003"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14:paraId="6E4A289D" w14:textId="5BBB918B"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27E36DDC" w14:textId="77777777" w:rsidTr="004D63BD">
        <w:tc>
          <w:tcPr>
            <w:tcW w:w="2354" w:type="dxa"/>
            <w:tcBorders>
              <w:left w:val="single" w:sz="4" w:space="0" w:color="auto"/>
              <w:bottom w:val="single" w:sz="4" w:space="0" w:color="auto"/>
              <w:right w:val="single" w:sz="4" w:space="0" w:color="auto"/>
            </w:tcBorders>
          </w:tcPr>
          <w:p w14:paraId="13DE60A2" w14:textId="2B00FA07" w:rsidR="004D63BD" w:rsidRPr="009313A7" w:rsidRDefault="004D63BD" w:rsidP="006407E1">
            <w:pPr>
              <w:rPr>
                <w:rFonts w:ascii="Times New Roman" w:hAnsi="Times New Roman" w:cs="Times New Roman"/>
                <w:bCs/>
              </w:rPr>
            </w:pPr>
            <w:r w:rsidRPr="009313A7">
              <w:rPr>
                <w:rStyle w:val="afb"/>
                <w:b/>
                <w:i w:val="0"/>
              </w:rPr>
              <w:t>ОК 09.</w:t>
            </w:r>
            <w:r w:rsidR="009A0335">
              <w:rPr>
                <w:rStyle w:val="afb"/>
                <w:b/>
                <w:i w:val="0"/>
              </w:rPr>
              <w:t xml:space="preserve"> </w:t>
            </w:r>
            <w:r w:rsidRPr="009313A7">
              <w:rPr>
                <w:rStyle w:val="afb"/>
                <w:i w:val="0"/>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14:paraId="552DE5A4" w14:textId="77777777" w:rsidR="004D63BD" w:rsidRPr="009313A7" w:rsidRDefault="004D63BD" w:rsidP="006407E1">
            <w:pPr>
              <w:rPr>
                <w:rFonts w:ascii="Times New Roman" w:hAnsi="Times New Roman" w:cs="Times New Roman"/>
                <w:bCs/>
              </w:rPr>
            </w:pPr>
            <w:r w:rsidRPr="009313A7">
              <w:rPr>
                <w:rFonts w:ascii="Times New Roman" w:hAnsi="Times New Roman" w:cs="Times New Roman"/>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w:t>
            </w:r>
            <w:r w:rsidRPr="009313A7">
              <w:rPr>
                <w:rFonts w:ascii="Times New Roman" w:hAnsi="Times New Roman" w:cs="Times New Roman"/>
                <w:bCs/>
              </w:rPr>
              <w:lastRenderedPageBreak/>
              <w:t>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5CCFA6A8" w14:textId="77777777" w:rsidR="004D63BD" w:rsidRPr="009313A7" w:rsidRDefault="004D63BD" w:rsidP="006407E1">
            <w:pPr>
              <w:rPr>
                <w:rFonts w:ascii="Times New Roman" w:hAnsi="Times New Roman" w:cs="Times New Roman"/>
                <w:bCs/>
              </w:rPr>
            </w:pPr>
            <w:r w:rsidRPr="009313A7">
              <w:rPr>
                <w:rFonts w:ascii="Times New Roman" w:eastAsia="Times New Roman" w:hAnsi="Times New Roman" w:cs="Times New Roman"/>
                <w:lang w:eastAsia="ru-RU"/>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14:paraId="25397252" w14:textId="45CB58CA" w:rsidR="004D63BD" w:rsidRPr="009313A7" w:rsidRDefault="00BA3BE0" w:rsidP="006407E1">
            <w:pPr>
              <w:jc w:val="center"/>
              <w:rPr>
                <w:rFonts w:ascii="Times New Roman" w:hAnsi="Times New Roman" w:cs="Times New Roman"/>
                <w:bCs/>
              </w:rPr>
            </w:pPr>
            <w:r>
              <w:rPr>
                <w:rFonts w:ascii="Times New Roman" w:hAnsi="Times New Roman" w:cs="Times New Roman"/>
                <w:bCs/>
              </w:rPr>
              <w:t>-</w:t>
            </w:r>
          </w:p>
        </w:tc>
      </w:tr>
      <w:tr w:rsidR="004D63BD" w:rsidRPr="009313A7" w14:paraId="22177EBA" w14:textId="77777777" w:rsidTr="00750B88">
        <w:tc>
          <w:tcPr>
            <w:tcW w:w="2354" w:type="dxa"/>
            <w:tcBorders>
              <w:top w:val="single" w:sz="4" w:space="0" w:color="auto"/>
              <w:left w:val="single" w:sz="4" w:space="0" w:color="auto"/>
              <w:right w:val="single" w:sz="4" w:space="0" w:color="auto"/>
            </w:tcBorders>
          </w:tcPr>
          <w:p w14:paraId="6B8EDEE9" w14:textId="77777777" w:rsidR="00750B88" w:rsidRPr="00750B88" w:rsidRDefault="00750B88" w:rsidP="00750B88">
            <w:pPr>
              <w:rPr>
                <w:rFonts w:ascii="Times New Roman" w:hAnsi="Times New Roman" w:cs="Times New Roman"/>
                <w:bCs/>
              </w:rPr>
            </w:pPr>
            <w:r w:rsidRPr="00750B88">
              <w:rPr>
                <w:rFonts w:ascii="Times New Roman" w:hAnsi="Times New Roman" w:cs="Times New Roman"/>
                <w:bCs/>
              </w:rPr>
              <w:t>ПК Х.1. Осуществлять подготовку, наладку</w:t>
            </w:r>
          </w:p>
          <w:p w14:paraId="5AFA61FE" w14:textId="630A7C51" w:rsidR="004D63BD" w:rsidRPr="009313A7" w:rsidRDefault="00750B88" w:rsidP="00750B88">
            <w:pPr>
              <w:rPr>
                <w:rFonts w:ascii="Times New Roman" w:hAnsi="Times New Roman" w:cs="Times New Roman"/>
                <w:bCs/>
              </w:rPr>
            </w:pPr>
            <w:r w:rsidRPr="009313A7">
              <w:rPr>
                <w:rFonts w:ascii="Times New Roman" w:hAnsi="Times New Roman" w:cs="Times New Roman"/>
                <w:bCs/>
              </w:rPr>
              <w:t xml:space="preserve"> и обслуживание рабочего места для работы на токарных станках с программным управлением</w:t>
            </w:r>
          </w:p>
        </w:tc>
        <w:tc>
          <w:tcPr>
            <w:tcW w:w="2533" w:type="dxa"/>
            <w:tcBorders>
              <w:top w:val="single" w:sz="4" w:space="0" w:color="auto"/>
              <w:left w:val="single" w:sz="4" w:space="0" w:color="auto"/>
              <w:right w:val="single" w:sz="4" w:space="0" w:color="auto"/>
            </w:tcBorders>
          </w:tcPr>
          <w:p w14:paraId="528E3BA4" w14:textId="346CA5B5" w:rsidR="004D63BD" w:rsidRPr="009313A7" w:rsidRDefault="00750B88" w:rsidP="006407E1">
            <w:pPr>
              <w:rPr>
                <w:rFonts w:ascii="Times New Roman" w:hAnsi="Times New Roman" w:cs="Times New Roman"/>
                <w:bCs/>
              </w:rPr>
            </w:pPr>
            <w:r w:rsidRPr="009313A7">
              <w:rPr>
                <w:rFonts w:ascii="Times New Roman" w:hAnsi="Times New Roman" w:cs="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714C5AF0" w14:textId="77777777" w:rsidR="00750B88" w:rsidRPr="00750B88" w:rsidRDefault="00750B88" w:rsidP="00750B88">
            <w:pPr>
              <w:spacing w:line="276" w:lineRule="auto"/>
              <w:jc w:val="both"/>
              <w:rPr>
                <w:rFonts w:ascii="Times New Roman" w:eastAsia="Times New Roman" w:hAnsi="Times New Roman" w:cs="Times New Roman"/>
                <w:lang w:eastAsia="ru-RU"/>
              </w:rPr>
            </w:pPr>
            <w:r w:rsidRPr="00750B88">
              <w:rPr>
                <w:rFonts w:ascii="Times New Roman" w:eastAsia="Times New Roman" w:hAnsi="Times New Roman" w:cs="Times New Roman"/>
                <w:lang w:eastAsia="ru-RU"/>
              </w:rPr>
              <w:t>устройства и принципы работы токарных станков с программным управлением;</w:t>
            </w:r>
          </w:p>
          <w:p w14:paraId="3592F1C6" w14:textId="19499B3B" w:rsidR="004D63BD" w:rsidRPr="009313A7" w:rsidRDefault="00750B88" w:rsidP="00750B88">
            <w:pPr>
              <w:rPr>
                <w:rFonts w:ascii="Times New Roman" w:hAnsi="Times New Roman" w:cs="Times New Roman"/>
                <w:bCs/>
              </w:rPr>
            </w:pPr>
            <w:r w:rsidRPr="009313A7">
              <w:rPr>
                <w:rFonts w:ascii="Times New Roman" w:eastAsia="Times New Roman" w:hAnsi="Times New Roman" w:cs="Times New Roman"/>
                <w:lang w:eastAsia="ru-RU"/>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c>
          <w:tcPr>
            <w:tcW w:w="2141" w:type="dxa"/>
            <w:tcBorders>
              <w:top w:val="single" w:sz="4" w:space="0" w:color="auto"/>
              <w:left w:val="single" w:sz="4" w:space="0" w:color="auto"/>
              <w:bottom w:val="single" w:sz="4" w:space="0" w:color="auto"/>
              <w:right w:val="single" w:sz="4" w:space="0" w:color="auto"/>
            </w:tcBorders>
          </w:tcPr>
          <w:p w14:paraId="615201AF" w14:textId="3A1E77DF" w:rsidR="004D63BD" w:rsidRPr="009313A7" w:rsidRDefault="00750B88" w:rsidP="006407E1">
            <w:pPr>
              <w:rPr>
                <w:rFonts w:ascii="Times New Roman" w:hAnsi="Times New Roman" w:cs="Times New Roman"/>
                <w:bCs/>
              </w:rPr>
            </w:pPr>
            <w:r w:rsidRPr="009313A7">
              <w:rPr>
                <w:rFonts w:ascii="Times New Roman" w:hAnsi="Times New Roman" w:cs="Times New Roman"/>
                <w:bCs/>
              </w:rPr>
              <w:t>выполнения подготовительных работ и обслуживания рабочего места оператора станка с программным управлением</w:t>
            </w:r>
          </w:p>
        </w:tc>
      </w:tr>
      <w:tr w:rsidR="00750B88" w:rsidRPr="009313A7" w14:paraId="79F4CA44" w14:textId="77777777" w:rsidTr="00750B88">
        <w:trPr>
          <w:trHeight w:val="327"/>
        </w:trPr>
        <w:tc>
          <w:tcPr>
            <w:tcW w:w="2354" w:type="dxa"/>
            <w:tcBorders>
              <w:left w:val="single" w:sz="4" w:space="0" w:color="auto"/>
              <w:right w:val="single" w:sz="4" w:space="0" w:color="auto"/>
            </w:tcBorders>
          </w:tcPr>
          <w:p w14:paraId="7A656B7A" w14:textId="4F5AE586" w:rsidR="00750B88" w:rsidRPr="009313A7" w:rsidRDefault="00750B88" w:rsidP="00750B88">
            <w:pPr>
              <w:rPr>
                <w:rFonts w:ascii="Times New Roman" w:hAnsi="Times New Roman" w:cs="Times New Roman"/>
                <w:bCs/>
              </w:rPr>
            </w:pPr>
            <w:r w:rsidRPr="009313A7">
              <w:rPr>
                <w:rFonts w:ascii="Times New Roman" w:hAnsi="Times New Roman" w:cs="Times New Roman"/>
                <w:bCs/>
              </w:rPr>
              <w:t>ПК Х.2.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2533" w:type="dxa"/>
            <w:tcBorders>
              <w:left w:val="single" w:sz="4" w:space="0" w:color="auto"/>
              <w:right w:val="single" w:sz="4" w:space="0" w:color="auto"/>
            </w:tcBorders>
          </w:tcPr>
          <w:p w14:paraId="1FD91338" w14:textId="04EBADB8" w:rsidR="00750B88" w:rsidRPr="009313A7" w:rsidRDefault="00750B88" w:rsidP="00750B88">
            <w:pPr>
              <w:rPr>
                <w:rFonts w:ascii="Times New Roman" w:hAnsi="Times New Roman" w:cs="Times New Roman"/>
                <w:bCs/>
              </w:rPr>
            </w:pPr>
            <w:r w:rsidRPr="009313A7">
              <w:rPr>
                <w:rFonts w:ascii="Times New Roman"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114ACCB2" w14:textId="77777777" w:rsidR="00750B88" w:rsidRPr="009313A7" w:rsidRDefault="00750B88" w:rsidP="00750B88">
            <w:pPr>
              <w:jc w:val="both"/>
              <w:rPr>
                <w:rFonts w:ascii="Times New Roman" w:hAnsi="Times New Roman" w:cs="Times New Roman"/>
              </w:rPr>
            </w:pPr>
            <w:r w:rsidRPr="009313A7">
              <w:rPr>
                <w:rFonts w:ascii="Times New Roman" w:hAnsi="Times New Roman" w:cs="Times New Roman"/>
              </w:rPr>
              <w:t>наименования, назначения, устройства и правила применения приспособлений, режущего и измерительного инструмента;</w:t>
            </w:r>
          </w:p>
          <w:p w14:paraId="7D9B717F" w14:textId="77777777" w:rsidR="00750B88" w:rsidRPr="009313A7" w:rsidRDefault="00750B88" w:rsidP="00750B88">
            <w:pPr>
              <w:jc w:val="both"/>
              <w:rPr>
                <w:rFonts w:ascii="Times New Roman" w:hAnsi="Times New Roman" w:cs="Times New Roman"/>
              </w:rPr>
            </w:pPr>
            <w:r w:rsidRPr="009313A7">
              <w:rPr>
                <w:rFonts w:ascii="Times New Roman" w:hAnsi="Times New Roman" w:cs="Times New Roman"/>
              </w:rPr>
              <w:t>основы теории резания металлов;</w:t>
            </w:r>
          </w:p>
          <w:p w14:paraId="65C31466" w14:textId="4F5E151D" w:rsidR="00750B88" w:rsidRPr="009313A7" w:rsidRDefault="00750B88" w:rsidP="00750B88">
            <w:pPr>
              <w:rPr>
                <w:rFonts w:ascii="Times New Roman" w:hAnsi="Times New Roman" w:cs="Times New Roman"/>
                <w:bCs/>
              </w:rPr>
            </w:pPr>
            <w:r w:rsidRPr="009313A7">
              <w:rPr>
                <w:rFonts w:ascii="Times New Roman" w:hAnsi="Times New Roman" w:cs="Times New Roman"/>
              </w:rPr>
              <w:t>правила определения режимов резания по справочникам и паспорту станка</w:t>
            </w:r>
          </w:p>
        </w:tc>
        <w:tc>
          <w:tcPr>
            <w:tcW w:w="2141" w:type="dxa"/>
            <w:tcBorders>
              <w:top w:val="single" w:sz="4" w:space="0" w:color="auto"/>
              <w:left w:val="single" w:sz="4" w:space="0" w:color="auto"/>
              <w:bottom w:val="single" w:sz="4" w:space="0" w:color="auto"/>
              <w:right w:val="single" w:sz="4" w:space="0" w:color="auto"/>
            </w:tcBorders>
          </w:tcPr>
          <w:p w14:paraId="07F26AB8" w14:textId="6528FF68" w:rsidR="00750B88" w:rsidRPr="009313A7" w:rsidRDefault="00750B88" w:rsidP="00750B88">
            <w:pPr>
              <w:rPr>
                <w:rFonts w:ascii="Times New Roman" w:hAnsi="Times New Roman" w:cs="Times New Roman"/>
                <w:bCs/>
              </w:rPr>
            </w:pPr>
            <w:r w:rsidRPr="009313A7">
              <w:rPr>
                <w:rFonts w:ascii="Times New Roman" w:hAnsi="Times New Roman" w:cs="Times New Roman"/>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750B88" w:rsidRPr="009313A7" w14:paraId="35C908A8" w14:textId="77777777" w:rsidTr="00750B88">
        <w:trPr>
          <w:trHeight w:val="327"/>
        </w:trPr>
        <w:tc>
          <w:tcPr>
            <w:tcW w:w="2354" w:type="dxa"/>
            <w:tcBorders>
              <w:left w:val="single" w:sz="4" w:space="0" w:color="auto"/>
              <w:right w:val="single" w:sz="4" w:space="0" w:color="auto"/>
            </w:tcBorders>
          </w:tcPr>
          <w:p w14:paraId="666F5EA8" w14:textId="708A4B82" w:rsidR="00750B88" w:rsidRPr="009313A7" w:rsidRDefault="00750B88" w:rsidP="00750B88">
            <w:pPr>
              <w:rPr>
                <w:rFonts w:ascii="Times New Roman" w:hAnsi="Times New Roman" w:cs="Times New Roman"/>
                <w:bCs/>
              </w:rPr>
            </w:pPr>
            <w:r w:rsidRPr="009313A7">
              <w:rPr>
                <w:rFonts w:ascii="Times New Roman" w:hAnsi="Times New Roman" w:cs="Times New Roman"/>
                <w:bCs/>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2533" w:type="dxa"/>
            <w:tcBorders>
              <w:left w:val="single" w:sz="4" w:space="0" w:color="auto"/>
              <w:right w:val="single" w:sz="4" w:space="0" w:color="auto"/>
            </w:tcBorders>
          </w:tcPr>
          <w:p w14:paraId="225987DB"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построение 3d модели детали по чертежу;</w:t>
            </w:r>
          </w:p>
          <w:p w14:paraId="5FBDB1E6"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разрабатывать технологический процесс обработки деталей;</w:t>
            </w:r>
          </w:p>
          <w:p w14:paraId="0B5EC07D"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написание управляющей программы в CAD/САМ (для 3 осей);</w:t>
            </w:r>
          </w:p>
          <w:p w14:paraId="4D0B3F85"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написание управляющей программы в CAD/CAM (до 5 осей);</w:t>
            </w:r>
          </w:p>
          <w:p w14:paraId="4390AF6D"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 xml:space="preserve">осуществлять написание управляющей </w:t>
            </w:r>
            <w:r w:rsidRPr="009313A7">
              <w:rPr>
                <w:rFonts w:ascii="Times New Roman" w:hAnsi="Times New Roman" w:cs="Times New Roman"/>
                <w:bCs/>
              </w:rPr>
              <w:lastRenderedPageBreak/>
              <w:t>программы со стойки станка с программным управлением;</w:t>
            </w:r>
          </w:p>
          <w:p w14:paraId="20A6C7D5"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подбирать оптимальные параметры и режимы резания под конкретный инструмент и поставленную задачу;</w:t>
            </w:r>
          </w:p>
          <w:p w14:paraId="394D0B0C"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проверять управляющие программы средствами вычислительной техники и осуществлять ее коррекцию;</w:t>
            </w:r>
          </w:p>
          <w:p w14:paraId="5BADAEF0"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кодировать информацию и готовить данные для ввода в станок, записывая их на носитель;</w:t>
            </w:r>
          </w:p>
          <w:p w14:paraId="311D1663"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вводить управляющие программы в станок с программным управлением и контролировать циклы их выполнения при изготовлении деталей;</w:t>
            </w:r>
          </w:p>
          <w:p w14:paraId="43F0AEB4"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применять методы и приемы отладки программного кода;</w:t>
            </w:r>
          </w:p>
          <w:p w14:paraId="598F3A6E" w14:textId="036B07F6" w:rsidR="00750B88" w:rsidRPr="009313A7" w:rsidRDefault="00750B88" w:rsidP="00750B88">
            <w:pPr>
              <w:rPr>
                <w:rFonts w:ascii="Times New Roman" w:hAnsi="Times New Roman" w:cs="Times New Roman"/>
                <w:bCs/>
              </w:rPr>
            </w:pPr>
            <w:r w:rsidRPr="009313A7">
              <w:rPr>
                <w:rFonts w:ascii="Times New Roman" w:hAnsi="Times New Roman" w:cs="Times New Roman"/>
                <w:bCs/>
              </w:rPr>
              <w:t>работать в режиме корректировки управляющей программы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10C6C0B7"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lastRenderedPageBreak/>
              <w:t>методы разработки технологического процесса изготовления деталей на токарных станках с программным управлением;</w:t>
            </w:r>
          </w:p>
          <w:p w14:paraId="33DBF7C9"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теории программирования станков с программным управлением с использованием G-кода;</w:t>
            </w:r>
          </w:p>
          <w:p w14:paraId="18BDA28E"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приемы программирования одной или более систем программного управления; приемы работы в CAD/САМ системах;</w:t>
            </w:r>
          </w:p>
          <w:p w14:paraId="3E11CE78"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 xml:space="preserve">порядок заполнения и чтения операционной </w:t>
            </w:r>
            <w:r w:rsidRPr="009313A7">
              <w:rPr>
                <w:rFonts w:ascii="Times New Roman" w:hAnsi="Times New Roman" w:cs="Times New Roman"/>
                <w:bCs/>
              </w:rPr>
              <w:lastRenderedPageBreak/>
              <w:t>карты работы станка с программным управлением;</w:t>
            </w:r>
          </w:p>
          <w:p w14:paraId="66C18146" w14:textId="4C2AA3DD" w:rsidR="00750B88" w:rsidRPr="009313A7" w:rsidRDefault="00750B88" w:rsidP="00750B88">
            <w:pPr>
              <w:rPr>
                <w:rFonts w:ascii="Times New Roman" w:hAnsi="Times New Roman" w:cs="Times New Roman"/>
                <w:bCs/>
              </w:rPr>
            </w:pPr>
            <w:r w:rsidRPr="009313A7">
              <w:rPr>
                <w:rFonts w:ascii="Times New Roman" w:hAnsi="Times New Roman" w:cs="Times New Roman"/>
                <w:bCs/>
              </w:rPr>
              <w:t>способы использования (корректировки) существующих программ для выполнения задания по изготовлению детали</w:t>
            </w:r>
          </w:p>
        </w:tc>
        <w:tc>
          <w:tcPr>
            <w:tcW w:w="2141" w:type="dxa"/>
            <w:tcBorders>
              <w:top w:val="single" w:sz="4" w:space="0" w:color="auto"/>
              <w:left w:val="single" w:sz="4" w:space="0" w:color="auto"/>
              <w:bottom w:val="single" w:sz="4" w:space="0" w:color="auto"/>
              <w:right w:val="single" w:sz="4" w:space="0" w:color="auto"/>
            </w:tcBorders>
          </w:tcPr>
          <w:p w14:paraId="2889492D" w14:textId="3FB4FA19" w:rsidR="00750B88" w:rsidRPr="009313A7" w:rsidRDefault="00750B88" w:rsidP="00750B88">
            <w:pPr>
              <w:rPr>
                <w:rFonts w:ascii="Times New Roman" w:hAnsi="Times New Roman" w:cs="Times New Roman"/>
                <w:bCs/>
              </w:rPr>
            </w:pPr>
            <w:r w:rsidRPr="009313A7">
              <w:rPr>
                <w:rFonts w:ascii="Times New Roman" w:hAnsi="Times New Roman" w:cs="Times New Roman"/>
                <w:bCs/>
              </w:rPr>
              <w:lastRenderedPageBreak/>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750B88" w:rsidRPr="009313A7" w14:paraId="4989FB01" w14:textId="77777777" w:rsidTr="00750B88">
        <w:trPr>
          <w:trHeight w:val="327"/>
        </w:trPr>
        <w:tc>
          <w:tcPr>
            <w:tcW w:w="2354" w:type="dxa"/>
            <w:tcBorders>
              <w:left w:val="single" w:sz="4" w:space="0" w:color="auto"/>
              <w:right w:val="single" w:sz="4" w:space="0" w:color="auto"/>
            </w:tcBorders>
          </w:tcPr>
          <w:p w14:paraId="516E07F8" w14:textId="34EF5312" w:rsidR="00750B88" w:rsidRPr="009313A7" w:rsidRDefault="00750B88" w:rsidP="00750B88">
            <w:pPr>
              <w:rPr>
                <w:rFonts w:ascii="Times New Roman" w:hAnsi="Times New Roman" w:cs="Times New Roman"/>
                <w:bCs/>
              </w:rPr>
            </w:pPr>
            <w:r w:rsidRPr="009313A7">
              <w:rPr>
                <w:rFonts w:ascii="Times New Roman" w:hAnsi="Times New Roman" w:cs="Times New Roman"/>
                <w:bCs/>
              </w:rPr>
              <w:t>ПК Х.4.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2533" w:type="dxa"/>
            <w:tcBorders>
              <w:left w:val="single" w:sz="4" w:space="0" w:color="auto"/>
              <w:right w:val="single" w:sz="4" w:space="0" w:color="auto"/>
            </w:tcBorders>
          </w:tcPr>
          <w:p w14:paraId="66DBB6A6" w14:textId="77777777" w:rsidR="00750B88" w:rsidRPr="00750B88" w:rsidRDefault="00750B88" w:rsidP="00750B88">
            <w:pPr>
              <w:rPr>
                <w:rFonts w:ascii="Times New Roman" w:hAnsi="Times New Roman" w:cs="Times New Roman"/>
                <w:bCs/>
              </w:rPr>
            </w:pPr>
            <w:r w:rsidRPr="00750B88">
              <w:rPr>
                <w:rFonts w:ascii="Times New Roman" w:hAnsi="Times New Roman" w:cs="Times New Roman"/>
                <w:bCs/>
              </w:rPr>
              <w:t>составлять технологический процесс обработки деталей, изделий;</w:t>
            </w:r>
          </w:p>
          <w:p w14:paraId="053487D2" w14:textId="15FAFDD6" w:rsidR="00750B88" w:rsidRPr="009313A7" w:rsidRDefault="00750B88" w:rsidP="00750B88">
            <w:pPr>
              <w:rPr>
                <w:rFonts w:ascii="Times New Roman" w:hAnsi="Times New Roman" w:cs="Times New Roman"/>
                <w:bCs/>
              </w:rPr>
            </w:pPr>
            <w:r w:rsidRPr="009313A7">
              <w:rPr>
                <w:rFonts w:ascii="Times New Roman" w:hAnsi="Times New Roman" w:cs="Times New Roman"/>
                <w:bCs/>
              </w:rPr>
              <w:t>определять возможности использования готовых управляющих программ на станках ЧПУ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53BFB2C2" w14:textId="5C1148ED" w:rsidR="00750B88" w:rsidRPr="009313A7" w:rsidRDefault="00750B88" w:rsidP="00750B88">
            <w:pPr>
              <w:rPr>
                <w:rFonts w:ascii="Times New Roman" w:hAnsi="Times New Roman" w:cs="Times New Roman"/>
                <w:bCs/>
              </w:rPr>
            </w:pPr>
            <w:r w:rsidRPr="009313A7">
              <w:rPr>
                <w:rFonts w:ascii="Times New Roman" w:hAnsi="Times New Roman" w:cs="Times New Roman"/>
                <w:bCs/>
              </w:rPr>
              <w:t>режимы резания по справочнику и паспорту станка правила подналадки и наладки;</w:t>
            </w:r>
          </w:p>
          <w:p w14:paraId="7C39AB5E"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устройства, назначения и правила применения приспособлений и оснастки;</w:t>
            </w:r>
          </w:p>
          <w:p w14:paraId="4B702EC2"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правила проведения анализа и выбора готовых управляющих программ;</w:t>
            </w:r>
          </w:p>
          <w:p w14:paraId="29BE9AD3"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основные направления автоматизации производственных процессов;</w:t>
            </w:r>
          </w:p>
          <w:p w14:paraId="10465C09"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системы программного управления станками;</w:t>
            </w:r>
          </w:p>
          <w:p w14:paraId="4B4B24C8" w14:textId="76456E67" w:rsidR="00750B88" w:rsidRPr="009313A7" w:rsidRDefault="00750B88" w:rsidP="00750B88">
            <w:pPr>
              <w:rPr>
                <w:rFonts w:ascii="Times New Roman" w:hAnsi="Times New Roman" w:cs="Times New Roman"/>
                <w:bCs/>
              </w:rPr>
            </w:pPr>
            <w:r w:rsidRPr="009313A7">
              <w:rPr>
                <w:rFonts w:ascii="Times New Roman" w:hAnsi="Times New Roman" w:cs="Times New Roman"/>
                <w:bCs/>
              </w:rPr>
              <w:t>основные способы подготовки программы</w:t>
            </w:r>
          </w:p>
        </w:tc>
        <w:tc>
          <w:tcPr>
            <w:tcW w:w="2141" w:type="dxa"/>
            <w:tcBorders>
              <w:top w:val="single" w:sz="4" w:space="0" w:color="auto"/>
              <w:left w:val="single" w:sz="4" w:space="0" w:color="auto"/>
              <w:bottom w:val="single" w:sz="4" w:space="0" w:color="auto"/>
              <w:right w:val="single" w:sz="4" w:space="0" w:color="auto"/>
            </w:tcBorders>
          </w:tcPr>
          <w:p w14:paraId="1CCEEDEA" w14:textId="4683DABE" w:rsidR="00750B88" w:rsidRPr="009313A7" w:rsidRDefault="00750B88" w:rsidP="00750B88">
            <w:pPr>
              <w:rPr>
                <w:rFonts w:ascii="Times New Roman" w:hAnsi="Times New Roman" w:cs="Times New Roman"/>
                <w:bCs/>
              </w:rPr>
            </w:pPr>
            <w:r w:rsidRPr="009313A7">
              <w:rPr>
                <w:rFonts w:ascii="Times New Roman" w:hAnsi="Times New Roman" w:cs="Times New Roman"/>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750B88" w:rsidRPr="009313A7" w14:paraId="1A3D842B" w14:textId="77777777" w:rsidTr="004D63BD">
        <w:trPr>
          <w:trHeight w:val="327"/>
        </w:trPr>
        <w:tc>
          <w:tcPr>
            <w:tcW w:w="2354" w:type="dxa"/>
            <w:tcBorders>
              <w:left w:val="single" w:sz="4" w:space="0" w:color="auto"/>
              <w:bottom w:val="single" w:sz="4" w:space="0" w:color="auto"/>
              <w:right w:val="single" w:sz="4" w:space="0" w:color="auto"/>
            </w:tcBorders>
          </w:tcPr>
          <w:p w14:paraId="66EFFC71" w14:textId="49F5DDBC" w:rsidR="00750B88" w:rsidRPr="009313A7" w:rsidRDefault="00750B88" w:rsidP="00750B88">
            <w:pPr>
              <w:rPr>
                <w:rFonts w:ascii="Times New Roman" w:hAnsi="Times New Roman" w:cs="Times New Roman"/>
                <w:bCs/>
              </w:rPr>
            </w:pPr>
            <w:r w:rsidRPr="009313A7">
              <w:rPr>
                <w:rFonts w:ascii="Times New Roman" w:hAnsi="Times New Roman" w:cs="Times New Roman"/>
                <w:bCs/>
              </w:rPr>
              <w:lastRenderedPageBreak/>
              <w:t>ПК Х.5.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c>
          <w:tcPr>
            <w:tcW w:w="2533" w:type="dxa"/>
            <w:tcBorders>
              <w:left w:val="single" w:sz="4" w:space="0" w:color="auto"/>
              <w:bottom w:val="single" w:sz="4" w:space="0" w:color="auto"/>
              <w:right w:val="single" w:sz="4" w:space="0" w:color="auto"/>
            </w:tcBorders>
          </w:tcPr>
          <w:p w14:paraId="60900CE3"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 xml:space="preserve">обрабатывать заготовки простой детали типа тела вращения с точностью размеров по 12 - 14-му квалитету; </w:t>
            </w:r>
          </w:p>
          <w:p w14:paraId="114B514F"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обрабатывать заготовки детали средней сложности типа тела вращения с точностью размеров до 8-го квалитета на токарном станке с ЧПУ с многопозиционной револьверной головкой;</w:t>
            </w:r>
          </w:p>
          <w:p w14:paraId="117B0C4F"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обрабатывать заготовки сложной детали типа тела вращения с точностью размеров до 7-го квалитета на токарном станке с ЧПУ с приводным инструментом;</w:t>
            </w:r>
          </w:p>
          <w:p w14:paraId="3893E68D"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контроль параметров простой детали типа тела вращения с точностью размеров по 12 - 14-му квалитету, изготовленной на токарном универсальном станке с ЧПУ;</w:t>
            </w:r>
          </w:p>
          <w:p w14:paraId="1D007D60" w14:textId="77777777"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контроль параметров детали средней сложности типа тела вращения с точностью размеров до 8-го квалитета, изготовленной на токарном станке с ЧПУ с многопозиционной револьверной головкой;</w:t>
            </w:r>
          </w:p>
          <w:p w14:paraId="1FB47868" w14:textId="36D690A9" w:rsidR="00750B88" w:rsidRPr="009313A7" w:rsidRDefault="00750B88" w:rsidP="00750B88">
            <w:pPr>
              <w:rPr>
                <w:rFonts w:ascii="Times New Roman" w:hAnsi="Times New Roman" w:cs="Times New Roman"/>
                <w:bCs/>
              </w:rPr>
            </w:pPr>
            <w:r w:rsidRPr="009313A7">
              <w:rPr>
                <w:rFonts w:ascii="Times New Roman" w:hAnsi="Times New Roman" w:cs="Times New Roman"/>
                <w:bCs/>
              </w:rPr>
              <w:t>осуществлять контроль параметров сложной детали типа тела вращения с точностью размеров до 7-го квалитета, изготовленной на токарном станке с ЧПУ с приводным инструментом</w:t>
            </w:r>
          </w:p>
        </w:tc>
        <w:tc>
          <w:tcPr>
            <w:tcW w:w="2600" w:type="dxa"/>
            <w:tcBorders>
              <w:top w:val="single" w:sz="4" w:space="0" w:color="auto"/>
              <w:left w:val="single" w:sz="4" w:space="0" w:color="auto"/>
              <w:bottom w:val="single" w:sz="4" w:space="0" w:color="auto"/>
              <w:right w:val="single" w:sz="4" w:space="0" w:color="auto"/>
            </w:tcBorders>
            <w:shd w:val="clear" w:color="auto" w:fill="auto"/>
          </w:tcPr>
          <w:p w14:paraId="697C0333" w14:textId="77777777" w:rsidR="00750B88" w:rsidRPr="009313A7" w:rsidRDefault="00750B88" w:rsidP="00750B88">
            <w:pPr>
              <w:rPr>
                <w:rFonts w:ascii="Times New Roman" w:hAnsi="Times New Roman" w:cs="Times New Roman"/>
                <w:bCs/>
              </w:rPr>
            </w:pPr>
          </w:p>
        </w:tc>
        <w:tc>
          <w:tcPr>
            <w:tcW w:w="2141" w:type="dxa"/>
            <w:tcBorders>
              <w:top w:val="single" w:sz="4" w:space="0" w:color="auto"/>
              <w:left w:val="single" w:sz="4" w:space="0" w:color="auto"/>
              <w:bottom w:val="single" w:sz="4" w:space="0" w:color="auto"/>
              <w:right w:val="single" w:sz="4" w:space="0" w:color="auto"/>
            </w:tcBorders>
          </w:tcPr>
          <w:p w14:paraId="55939810" w14:textId="37FE99CA" w:rsidR="00750B88" w:rsidRPr="009313A7" w:rsidRDefault="00750B88" w:rsidP="00750B88">
            <w:pPr>
              <w:rPr>
                <w:rFonts w:ascii="Times New Roman" w:hAnsi="Times New Roman" w:cs="Times New Roman"/>
              </w:rPr>
            </w:pPr>
            <w:r w:rsidRPr="009313A7">
              <w:rPr>
                <w:rFonts w:ascii="Times New Roman" w:hAnsi="Times New Roman" w:cs="Times New Roman"/>
              </w:rPr>
              <w:t>обработки и доводки деталей, заготовок и инструментов на токарных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bl>
    <w:p w14:paraId="6DDF856E" w14:textId="77777777" w:rsidR="0044445E" w:rsidRDefault="0044445E" w:rsidP="0044445E">
      <w:pPr>
        <w:ind w:firstLine="709"/>
        <w:rPr>
          <w:rFonts w:ascii="Times New Roman" w:eastAsia="Times New Roman" w:hAnsi="Times New Roman" w:cs="Times New Roman"/>
          <w:sz w:val="24"/>
          <w:szCs w:val="24"/>
          <w:lang w:eastAsia="ru-RU"/>
        </w:rPr>
      </w:pPr>
    </w:p>
    <w:p w14:paraId="330EB7E2" w14:textId="77777777" w:rsidR="0044445E" w:rsidRDefault="0044445E" w:rsidP="0044445E">
      <w:pPr>
        <w:ind w:firstLine="709"/>
        <w:rPr>
          <w:rFonts w:ascii="Times New Roman" w:eastAsia="Times New Roman" w:hAnsi="Times New Roman" w:cs="Times New Roman"/>
          <w:sz w:val="24"/>
          <w:szCs w:val="24"/>
          <w:lang w:eastAsia="ru-RU"/>
        </w:rPr>
      </w:pPr>
    </w:p>
    <w:p w14:paraId="56B13ABB" w14:textId="77777777" w:rsidR="0044445E" w:rsidRPr="00E11160" w:rsidRDefault="0044445E" w:rsidP="0044445E">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68270BC5" w14:textId="635CD14E" w:rsidR="0044445E" w:rsidRDefault="0044445E" w:rsidP="0044445E">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11D66" w:rsidRPr="000E591D" w14:paraId="67720944" w14:textId="77777777" w:rsidTr="000544F4">
        <w:trPr>
          <w:trHeight w:val="23"/>
        </w:trPr>
        <w:tc>
          <w:tcPr>
            <w:tcW w:w="2460" w:type="pct"/>
            <w:vAlign w:val="center"/>
          </w:tcPr>
          <w:p w14:paraId="33341FC6" w14:textId="77777777" w:rsidR="00E11D66" w:rsidRPr="00C13371" w:rsidRDefault="00E11D66" w:rsidP="000544F4">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71B3CB04"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19803B5C"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11D66" w:rsidRPr="000E591D" w14:paraId="1049381F" w14:textId="77777777" w:rsidTr="000544F4">
        <w:trPr>
          <w:trHeight w:val="23"/>
        </w:trPr>
        <w:tc>
          <w:tcPr>
            <w:tcW w:w="2460" w:type="pct"/>
            <w:vAlign w:val="center"/>
          </w:tcPr>
          <w:p w14:paraId="1CDA7589"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03DBB79B"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84</w:t>
            </w:r>
          </w:p>
        </w:tc>
        <w:tc>
          <w:tcPr>
            <w:tcW w:w="1345" w:type="pct"/>
            <w:vAlign w:val="center"/>
          </w:tcPr>
          <w:p w14:paraId="1F1F5694"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42</w:t>
            </w:r>
          </w:p>
        </w:tc>
      </w:tr>
      <w:tr w:rsidR="00E11D66" w:rsidRPr="000E591D" w14:paraId="46F010D2" w14:textId="77777777" w:rsidTr="000544F4">
        <w:trPr>
          <w:trHeight w:val="23"/>
        </w:trPr>
        <w:tc>
          <w:tcPr>
            <w:tcW w:w="2460" w:type="pct"/>
            <w:vAlign w:val="center"/>
          </w:tcPr>
          <w:p w14:paraId="63FAB442"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3E22E41" w14:textId="0F52C4CE"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7154B21" w14:textId="4F5467BA"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11D66" w:rsidRPr="000E591D" w14:paraId="556BD65F" w14:textId="77777777" w:rsidTr="000544F4">
        <w:trPr>
          <w:trHeight w:val="23"/>
        </w:trPr>
        <w:tc>
          <w:tcPr>
            <w:tcW w:w="2460" w:type="pct"/>
            <w:vAlign w:val="center"/>
          </w:tcPr>
          <w:p w14:paraId="02C22E58"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E78A894"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c>
          <w:tcPr>
            <w:tcW w:w="1345" w:type="pct"/>
            <w:vAlign w:val="center"/>
          </w:tcPr>
          <w:p w14:paraId="25E821F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r>
      <w:tr w:rsidR="00E11D66" w:rsidRPr="000E591D" w14:paraId="1A63613B" w14:textId="77777777" w:rsidTr="000544F4">
        <w:trPr>
          <w:trHeight w:val="23"/>
        </w:trPr>
        <w:tc>
          <w:tcPr>
            <w:tcW w:w="2460" w:type="pct"/>
            <w:vAlign w:val="center"/>
          </w:tcPr>
          <w:p w14:paraId="250BEBF5"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5567C9A1"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c>
          <w:tcPr>
            <w:tcW w:w="1345" w:type="pct"/>
            <w:vAlign w:val="center"/>
          </w:tcPr>
          <w:p w14:paraId="09AF051A"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r>
      <w:tr w:rsidR="00E11D66" w:rsidRPr="000E591D" w14:paraId="7DBD056F" w14:textId="77777777" w:rsidTr="000544F4">
        <w:trPr>
          <w:trHeight w:val="23"/>
        </w:trPr>
        <w:tc>
          <w:tcPr>
            <w:tcW w:w="2460" w:type="pct"/>
            <w:vAlign w:val="center"/>
          </w:tcPr>
          <w:p w14:paraId="7195E368"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1E41F7DB"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c>
          <w:tcPr>
            <w:tcW w:w="1345" w:type="pct"/>
            <w:vAlign w:val="center"/>
          </w:tcPr>
          <w:p w14:paraId="63CE55C3"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r>
      <w:tr w:rsidR="00E11D66" w:rsidRPr="000E591D" w14:paraId="7B900E18" w14:textId="77777777" w:rsidTr="000544F4">
        <w:trPr>
          <w:trHeight w:val="23"/>
        </w:trPr>
        <w:tc>
          <w:tcPr>
            <w:tcW w:w="2460" w:type="pct"/>
            <w:vAlign w:val="center"/>
          </w:tcPr>
          <w:p w14:paraId="57866D3B"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5B195EA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c>
          <w:tcPr>
            <w:tcW w:w="1345" w:type="pct"/>
            <w:vAlign w:val="center"/>
          </w:tcPr>
          <w:p w14:paraId="77510DEC"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r>
      <w:tr w:rsidR="00E11D66" w:rsidRPr="000E591D" w14:paraId="33A10D30" w14:textId="77777777" w:rsidTr="005F440C">
        <w:trPr>
          <w:trHeight w:val="23"/>
        </w:trPr>
        <w:tc>
          <w:tcPr>
            <w:tcW w:w="2460" w:type="pct"/>
            <w:vAlign w:val="center"/>
          </w:tcPr>
          <w:p w14:paraId="60799631"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383D029" w14:textId="5232664C"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bottom w:val="single" w:sz="6" w:space="0" w:color="000000"/>
            </w:tcBorders>
            <w:vAlign w:val="center"/>
          </w:tcPr>
          <w:p w14:paraId="62D5801F" w14:textId="728B502B" w:rsidR="00E11D66" w:rsidRPr="00E11D66" w:rsidRDefault="00E11D66" w:rsidP="000544F4">
            <w:pPr>
              <w:jc w:val="center"/>
              <w:rPr>
                <w:rFonts w:ascii="Times New Roman" w:hAnsi="Times New Roman" w:cs="Times New Roman"/>
                <w:bCs/>
                <w:sz w:val="24"/>
                <w:szCs w:val="24"/>
              </w:rPr>
            </w:pPr>
          </w:p>
        </w:tc>
      </w:tr>
      <w:tr w:rsidR="00E11D66" w:rsidRPr="00257255" w14:paraId="4BC6324C" w14:textId="77777777" w:rsidTr="005F440C">
        <w:trPr>
          <w:trHeight w:val="23"/>
        </w:trPr>
        <w:tc>
          <w:tcPr>
            <w:tcW w:w="2460" w:type="pct"/>
            <w:vAlign w:val="center"/>
          </w:tcPr>
          <w:p w14:paraId="4483C1CE"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DAECDBC"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264</w:t>
            </w:r>
          </w:p>
        </w:tc>
        <w:tc>
          <w:tcPr>
            <w:tcW w:w="1345" w:type="pct"/>
            <w:tcBorders>
              <w:bottom w:val="single" w:sz="4" w:space="0" w:color="auto"/>
            </w:tcBorders>
            <w:vAlign w:val="center"/>
          </w:tcPr>
          <w:p w14:paraId="06176D3B"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222</w:t>
            </w:r>
          </w:p>
        </w:tc>
      </w:tr>
    </w:tbl>
    <w:p w14:paraId="7AD68628" w14:textId="12E5B128" w:rsidR="00E11D66" w:rsidRDefault="00E11D66" w:rsidP="0044445E">
      <w:pPr>
        <w:pStyle w:val="114"/>
        <w:rPr>
          <w:rFonts w:ascii="Times New Roman" w:hAnsi="Times New Roman"/>
        </w:rPr>
      </w:pPr>
    </w:p>
    <w:p w14:paraId="3B8AAEEF" w14:textId="6321DFCF" w:rsidR="0044445E" w:rsidRDefault="0044445E" w:rsidP="0044445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552"/>
        <w:gridCol w:w="847"/>
        <w:gridCol w:w="851"/>
        <w:gridCol w:w="710"/>
        <w:gridCol w:w="710"/>
        <w:gridCol w:w="565"/>
        <w:gridCol w:w="569"/>
        <w:gridCol w:w="571"/>
        <w:gridCol w:w="563"/>
      </w:tblGrid>
      <w:tr w:rsidR="00490CA2" w:rsidRPr="0036604A" w14:paraId="57855863" w14:textId="77777777" w:rsidTr="00DB1C81">
        <w:trPr>
          <w:cantSplit/>
          <w:trHeight w:val="3271"/>
        </w:trPr>
        <w:tc>
          <w:tcPr>
            <w:tcW w:w="940" w:type="pct"/>
            <w:tcBorders>
              <w:bottom w:val="single" w:sz="4" w:space="0" w:color="auto"/>
            </w:tcBorders>
          </w:tcPr>
          <w:p w14:paraId="06E85561" w14:textId="77777777" w:rsidR="005D7C77" w:rsidRPr="0036604A" w:rsidRDefault="005D7C77" w:rsidP="000544F4">
            <w:pPr>
              <w:suppressAutoHyphens/>
              <w:jc w:val="center"/>
              <w:rPr>
                <w:rFonts w:ascii="Times New Roman" w:eastAsia="Times New Roman" w:hAnsi="Times New Roman" w:cs="Times New Roman"/>
                <w:lang w:eastAsia="ru-RU"/>
              </w:rPr>
            </w:pPr>
          </w:p>
          <w:p w14:paraId="5A830549" w14:textId="77777777" w:rsidR="005D7C77" w:rsidRPr="0036604A" w:rsidRDefault="005D7C77" w:rsidP="000544F4">
            <w:pPr>
              <w:suppressAutoHyphens/>
              <w:jc w:val="center"/>
              <w:rPr>
                <w:rFonts w:ascii="Times New Roman" w:eastAsia="Times New Roman" w:hAnsi="Times New Roman" w:cs="Times New Roman"/>
                <w:lang w:eastAsia="ru-RU"/>
              </w:rPr>
            </w:pPr>
          </w:p>
          <w:p w14:paraId="0164C8EF" w14:textId="77777777" w:rsidR="005D7C77" w:rsidRPr="0036604A" w:rsidRDefault="005D7C77" w:rsidP="000544F4">
            <w:pPr>
              <w:suppressAutoHyphens/>
              <w:jc w:val="center"/>
              <w:rPr>
                <w:rFonts w:ascii="Times New Roman" w:eastAsia="Times New Roman" w:hAnsi="Times New Roman" w:cs="Times New Roman"/>
                <w:lang w:eastAsia="ru-RU"/>
              </w:rPr>
            </w:pPr>
          </w:p>
          <w:p w14:paraId="673BD617" w14:textId="77777777" w:rsidR="005D7C77" w:rsidRPr="0036604A" w:rsidRDefault="005D7C77" w:rsidP="000544F4">
            <w:pPr>
              <w:suppressAutoHyphens/>
              <w:jc w:val="center"/>
              <w:rPr>
                <w:rFonts w:ascii="Times New Roman" w:eastAsia="Times New Roman" w:hAnsi="Times New Roman" w:cs="Times New Roman"/>
                <w:lang w:eastAsia="ru-RU"/>
              </w:rPr>
            </w:pPr>
          </w:p>
          <w:p w14:paraId="45A8BEF2" w14:textId="77777777" w:rsidR="0036604A" w:rsidRDefault="0036604A" w:rsidP="000544F4">
            <w:pPr>
              <w:suppressAutoHyphens/>
              <w:jc w:val="center"/>
              <w:rPr>
                <w:rFonts w:ascii="Times New Roman" w:eastAsia="Times New Roman" w:hAnsi="Times New Roman" w:cs="Times New Roman"/>
                <w:lang w:eastAsia="ru-RU"/>
              </w:rPr>
            </w:pPr>
          </w:p>
          <w:p w14:paraId="5BE98988" w14:textId="458CCD32"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Код ОК, ПК</w:t>
            </w:r>
          </w:p>
        </w:tc>
        <w:tc>
          <w:tcPr>
            <w:tcW w:w="1305" w:type="pct"/>
            <w:tcBorders>
              <w:bottom w:val="single" w:sz="4" w:space="0" w:color="auto"/>
            </w:tcBorders>
            <w:vAlign w:val="center"/>
          </w:tcPr>
          <w:p w14:paraId="294E12AE"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Наименования разделов профессионального модуля</w:t>
            </w:r>
          </w:p>
        </w:tc>
        <w:tc>
          <w:tcPr>
            <w:tcW w:w="433" w:type="pct"/>
            <w:tcBorders>
              <w:bottom w:val="single" w:sz="4" w:space="0" w:color="auto"/>
            </w:tcBorders>
            <w:vAlign w:val="center"/>
          </w:tcPr>
          <w:p w14:paraId="332F62BF" w14:textId="77777777" w:rsidR="00490CA2" w:rsidRPr="0036604A" w:rsidRDefault="00490CA2"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14:paraId="3BEC0271" w14:textId="77777777" w:rsidR="00490CA2" w:rsidRPr="0036604A" w:rsidRDefault="00490CA2"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14:paraId="682686B6" w14:textId="77777777" w:rsidR="00490CA2" w:rsidRPr="0036604A" w:rsidRDefault="00490CA2" w:rsidP="000544F4">
            <w:pPr>
              <w:suppressAutoHyphens/>
              <w:ind w:left="113" w:right="113"/>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Обучение по МДК, в т.ч.:</w:t>
            </w:r>
          </w:p>
        </w:tc>
        <w:tc>
          <w:tcPr>
            <w:tcW w:w="363" w:type="pct"/>
            <w:textDirection w:val="btLr"/>
            <w:vAlign w:val="center"/>
          </w:tcPr>
          <w:p w14:paraId="290ACFE8"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hAnsi="Times New Roman" w:cs="Times New Roman"/>
                <w:bCs/>
              </w:rPr>
              <w:t>Учебные занятия</w:t>
            </w:r>
          </w:p>
        </w:tc>
        <w:tc>
          <w:tcPr>
            <w:tcW w:w="289" w:type="pct"/>
            <w:textDirection w:val="btLr"/>
            <w:vAlign w:val="center"/>
          </w:tcPr>
          <w:p w14:paraId="1ED6BE51"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Курсовая работа (проект)</w:t>
            </w:r>
          </w:p>
        </w:tc>
        <w:tc>
          <w:tcPr>
            <w:tcW w:w="291" w:type="pct"/>
            <w:textDirection w:val="btLr"/>
            <w:vAlign w:val="center"/>
          </w:tcPr>
          <w:p w14:paraId="2F4FE465"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Самостоятельная работа</w:t>
            </w:r>
            <w:r w:rsidRPr="0036604A">
              <w:rPr>
                <w:rFonts w:ascii="Times New Roman" w:eastAsia="Times New Roman" w:hAnsi="Times New Roman" w:cs="Times New Roman"/>
                <w:i/>
                <w:vertAlign w:val="superscript"/>
                <w:lang w:eastAsia="ru-RU"/>
              </w:rPr>
              <w:footnoteReference w:id="4"/>
            </w:r>
          </w:p>
        </w:tc>
        <w:tc>
          <w:tcPr>
            <w:tcW w:w="292" w:type="pct"/>
            <w:shd w:val="clear" w:color="auto" w:fill="D9D9D9" w:themeFill="background1" w:themeFillShade="D9"/>
            <w:textDirection w:val="btLr"/>
            <w:vAlign w:val="center"/>
          </w:tcPr>
          <w:p w14:paraId="26F9CEA9"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5879E64F"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Производственная практика</w:t>
            </w:r>
          </w:p>
        </w:tc>
      </w:tr>
      <w:tr w:rsidR="00490CA2" w:rsidRPr="0036604A" w14:paraId="540551C1" w14:textId="77777777" w:rsidTr="00DB1C81">
        <w:trPr>
          <w:cantSplit/>
          <w:trHeight w:val="73"/>
        </w:trPr>
        <w:tc>
          <w:tcPr>
            <w:tcW w:w="940" w:type="pct"/>
            <w:tcBorders>
              <w:bottom w:val="single" w:sz="4" w:space="0" w:color="auto"/>
            </w:tcBorders>
            <w:vAlign w:val="center"/>
          </w:tcPr>
          <w:p w14:paraId="319CB930"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1</w:t>
            </w:r>
          </w:p>
        </w:tc>
        <w:tc>
          <w:tcPr>
            <w:tcW w:w="1305" w:type="pct"/>
            <w:tcBorders>
              <w:bottom w:val="single" w:sz="4" w:space="0" w:color="auto"/>
            </w:tcBorders>
            <w:vAlign w:val="center"/>
          </w:tcPr>
          <w:p w14:paraId="64793D81"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iCs/>
                <w:lang w:eastAsia="ru-RU"/>
              </w:rPr>
              <w:t>2</w:t>
            </w:r>
          </w:p>
        </w:tc>
        <w:tc>
          <w:tcPr>
            <w:tcW w:w="433" w:type="pct"/>
            <w:tcBorders>
              <w:bottom w:val="single" w:sz="4" w:space="0" w:color="auto"/>
            </w:tcBorders>
            <w:vAlign w:val="center"/>
          </w:tcPr>
          <w:p w14:paraId="1A395A41" w14:textId="77777777" w:rsidR="00490CA2" w:rsidRPr="0036604A" w:rsidRDefault="00490CA2" w:rsidP="000544F4">
            <w:pPr>
              <w:jc w:val="center"/>
              <w:rPr>
                <w:rFonts w:ascii="Times New Roman" w:eastAsia="Times New Roman" w:hAnsi="Times New Roman" w:cs="Times New Roman"/>
                <w:iCs/>
                <w:lang w:eastAsia="ru-RU"/>
              </w:rPr>
            </w:pPr>
            <w:r w:rsidRPr="0036604A">
              <w:rPr>
                <w:rFonts w:ascii="Times New Roman" w:eastAsia="Times New Roman" w:hAnsi="Times New Roman" w:cs="Times New Roman"/>
                <w:iCs/>
                <w:lang w:eastAsia="ru-RU"/>
              </w:rPr>
              <w:t>3</w:t>
            </w:r>
          </w:p>
        </w:tc>
        <w:tc>
          <w:tcPr>
            <w:tcW w:w="435" w:type="pct"/>
            <w:tcBorders>
              <w:bottom w:val="single" w:sz="4" w:space="0" w:color="auto"/>
            </w:tcBorders>
            <w:vAlign w:val="center"/>
          </w:tcPr>
          <w:p w14:paraId="254821AB" w14:textId="77777777" w:rsidR="00490CA2" w:rsidRPr="0036604A" w:rsidRDefault="00490CA2" w:rsidP="000544F4">
            <w:pPr>
              <w:jc w:val="center"/>
              <w:rPr>
                <w:rFonts w:ascii="Times New Roman" w:eastAsia="Times New Roman" w:hAnsi="Times New Roman" w:cs="Times New Roman"/>
                <w:iCs/>
                <w:lang w:eastAsia="ru-RU"/>
              </w:rPr>
            </w:pPr>
            <w:r w:rsidRPr="0036604A">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14:paraId="5B405D7C"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5</w:t>
            </w:r>
          </w:p>
        </w:tc>
        <w:tc>
          <w:tcPr>
            <w:tcW w:w="363" w:type="pct"/>
            <w:vAlign w:val="center"/>
          </w:tcPr>
          <w:p w14:paraId="4F4F3902"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color w:val="000000"/>
                <w:lang w:eastAsia="ru-RU"/>
              </w:rPr>
              <w:t>6</w:t>
            </w:r>
          </w:p>
        </w:tc>
        <w:tc>
          <w:tcPr>
            <w:tcW w:w="289" w:type="pct"/>
            <w:vAlign w:val="center"/>
          </w:tcPr>
          <w:p w14:paraId="2D4AEF33"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7</w:t>
            </w:r>
          </w:p>
        </w:tc>
        <w:tc>
          <w:tcPr>
            <w:tcW w:w="291" w:type="pct"/>
            <w:vAlign w:val="center"/>
          </w:tcPr>
          <w:p w14:paraId="2EC73977"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8</w:t>
            </w:r>
          </w:p>
        </w:tc>
        <w:tc>
          <w:tcPr>
            <w:tcW w:w="292" w:type="pct"/>
            <w:shd w:val="clear" w:color="auto" w:fill="D9D9D9" w:themeFill="background1" w:themeFillShade="D9"/>
          </w:tcPr>
          <w:p w14:paraId="2BF45E14"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9</w:t>
            </w:r>
          </w:p>
        </w:tc>
        <w:tc>
          <w:tcPr>
            <w:tcW w:w="288" w:type="pct"/>
            <w:shd w:val="clear" w:color="auto" w:fill="D9D9D9" w:themeFill="background1" w:themeFillShade="D9"/>
          </w:tcPr>
          <w:p w14:paraId="58C9E28E" w14:textId="77777777" w:rsidR="00490CA2" w:rsidRPr="0036604A" w:rsidRDefault="00490CA2" w:rsidP="000544F4">
            <w:pPr>
              <w:suppressAutoHyphens/>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10</w:t>
            </w:r>
          </w:p>
        </w:tc>
      </w:tr>
      <w:tr w:rsidR="00DB1C81" w:rsidRPr="0036604A" w14:paraId="1CEADBDF" w14:textId="77777777" w:rsidTr="00DB1C81">
        <w:tc>
          <w:tcPr>
            <w:tcW w:w="940" w:type="pct"/>
            <w:vMerge w:val="restart"/>
          </w:tcPr>
          <w:p w14:paraId="762F14AE" w14:textId="77777777" w:rsidR="00DB1C81" w:rsidRPr="0036604A" w:rsidRDefault="00DB1C81" w:rsidP="00DB1C81">
            <w:pPr>
              <w:ind w:left="-120" w:right="-111"/>
              <w:rPr>
                <w:rFonts w:ascii="Times New Roman" w:hAnsi="Times New Roman"/>
              </w:rPr>
            </w:pPr>
            <w:r w:rsidRPr="0036604A">
              <w:rPr>
                <w:rFonts w:ascii="Times New Roman" w:hAnsi="Times New Roman"/>
              </w:rPr>
              <w:t>ПК Х.1. - ПК Х.5.</w:t>
            </w:r>
          </w:p>
          <w:p w14:paraId="6B1E2FBA" w14:textId="07394AC1" w:rsidR="00DB1C81" w:rsidRPr="0036604A" w:rsidRDefault="00DB1C81" w:rsidP="0052464A">
            <w:pPr>
              <w:rPr>
                <w:rFonts w:ascii="Times New Roman" w:eastAsia="Times New Roman" w:hAnsi="Times New Roman" w:cs="Times New Roman"/>
                <w:bCs/>
                <w:lang w:eastAsia="ru-RU"/>
              </w:rPr>
            </w:pPr>
            <w:r w:rsidRPr="0036604A">
              <w:rPr>
                <w:rFonts w:ascii="Times New Roman" w:hAnsi="Times New Roman"/>
              </w:rPr>
              <w:t>ОК 01. – ОК 09.</w:t>
            </w:r>
          </w:p>
        </w:tc>
        <w:tc>
          <w:tcPr>
            <w:tcW w:w="1305" w:type="pct"/>
          </w:tcPr>
          <w:p w14:paraId="0019F1E1" w14:textId="55034952" w:rsidR="00DB1C81" w:rsidRPr="0036604A" w:rsidRDefault="00DB1C81" w:rsidP="0052464A">
            <w:pPr>
              <w:rPr>
                <w:rFonts w:ascii="Times New Roman" w:eastAsia="Times New Roman" w:hAnsi="Times New Roman" w:cs="Times New Roman"/>
                <w:lang w:eastAsia="ru-RU"/>
              </w:rPr>
            </w:pPr>
            <w:r w:rsidRPr="0036604A">
              <w:rPr>
                <w:rFonts w:ascii="Times New Roman" w:hAnsi="Times New Roman"/>
              </w:rPr>
              <w:t>Раздел 1.</w:t>
            </w:r>
            <w:r w:rsidRPr="0036604A">
              <w:t xml:space="preserve"> </w:t>
            </w:r>
            <w:r w:rsidRPr="0036604A">
              <w:rPr>
                <w:rFonts w:ascii="Times New Roman" w:hAnsi="Times New Roman"/>
              </w:rPr>
              <w:t>Наладка оборудования и изготовление различных деталей на токарных станках с программным управлением</w:t>
            </w:r>
          </w:p>
        </w:tc>
        <w:tc>
          <w:tcPr>
            <w:tcW w:w="433" w:type="pct"/>
          </w:tcPr>
          <w:p w14:paraId="7E60E93A" w14:textId="77777777" w:rsidR="00DB1C81" w:rsidRPr="0036604A" w:rsidRDefault="00DB1C81" w:rsidP="0052464A">
            <w:pPr>
              <w:jc w:val="center"/>
              <w:rPr>
                <w:rFonts w:ascii="Times New Roman" w:eastAsia="Times New Roman" w:hAnsi="Times New Roman" w:cs="Times New Roman"/>
                <w:b/>
                <w:bCs/>
                <w:lang w:eastAsia="ru-RU"/>
              </w:rPr>
            </w:pPr>
            <w:r w:rsidRPr="0036604A">
              <w:rPr>
                <w:rFonts w:ascii="Times New Roman" w:eastAsia="Times New Roman" w:hAnsi="Times New Roman" w:cs="Times New Roman"/>
                <w:b/>
                <w:bCs/>
                <w:lang w:eastAsia="ru-RU"/>
              </w:rPr>
              <w:t>156</w:t>
            </w:r>
          </w:p>
        </w:tc>
        <w:tc>
          <w:tcPr>
            <w:tcW w:w="435" w:type="pct"/>
          </w:tcPr>
          <w:p w14:paraId="66E04184" w14:textId="77777777" w:rsidR="00DB1C81" w:rsidRPr="0036604A" w:rsidRDefault="00DB1C81" w:rsidP="0052464A">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114</w:t>
            </w:r>
          </w:p>
        </w:tc>
        <w:tc>
          <w:tcPr>
            <w:tcW w:w="363" w:type="pct"/>
            <w:shd w:val="clear" w:color="auto" w:fill="D9D9D9" w:themeFill="background1" w:themeFillShade="D9"/>
          </w:tcPr>
          <w:p w14:paraId="443E5EB6" w14:textId="77777777" w:rsidR="00DB1C81" w:rsidRPr="0036604A" w:rsidRDefault="00DB1C81" w:rsidP="0052464A">
            <w:pPr>
              <w:jc w:val="center"/>
              <w:rPr>
                <w:rFonts w:ascii="Times New Roman" w:eastAsia="Times New Roman" w:hAnsi="Times New Roman" w:cs="Times New Roman"/>
                <w:b/>
                <w:bCs/>
                <w:lang w:eastAsia="ru-RU"/>
              </w:rPr>
            </w:pPr>
            <w:r w:rsidRPr="0036604A">
              <w:rPr>
                <w:rFonts w:ascii="Times New Roman" w:eastAsia="Times New Roman" w:hAnsi="Times New Roman" w:cs="Times New Roman"/>
                <w:b/>
                <w:bCs/>
                <w:lang w:eastAsia="ru-RU"/>
              </w:rPr>
              <w:t>84</w:t>
            </w:r>
          </w:p>
        </w:tc>
        <w:tc>
          <w:tcPr>
            <w:tcW w:w="363" w:type="pct"/>
          </w:tcPr>
          <w:p w14:paraId="27C44C54" w14:textId="77777777" w:rsidR="00DB1C81" w:rsidRPr="0036604A" w:rsidRDefault="00DB1C81" w:rsidP="0052464A">
            <w:pPr>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84</w:t>
            </w:r>
          </w:p>
        </w:tc>
        <w:tc>
          <w:tcPr>
            <w:tcW w:w="289" w:type="pct"/>
          </w:tcPr>
          <w:p w14:paraId="30B0EEAF" w14:textId="77777777" w:rsidR="00DB1C81" w:rsidRPr="0036604A" w:rsidRDefault="00DB1C81" w:rsidP="0052464A">
            <w:pPr>
              <w:jc w:val="center"/>
              <w:rPr>
                <w:rFonts w:ascii="Times New Roman" w:eastAsia="Times New Roman" w:hAnsi="Times New Roman" w:cs="Times New Roman"/>
                <w:b/>
                <w:bCs/>
                <w:lang w:eastAsia="ru-RU"/>
              </w:rPr>
            </w:pPr>
            <w:r w:rsidRPr="0036604A">
              <w:rPr>
                <w:rFonts w:ascii="Times New Roman" w:eastAsia="Times New Roman" w:hAnsi="Times New Roman" w:cs="Times New Roman"/>
                <w:lang w:eastAsia="ru-RU"/>
              </w:rPr>
              <w:t>х</w:t>
            </w:r>
          </w:p>
        </w:tc>
        <w:tc>
          <w:tcPr>
            <w:tcW w:w="291" w:type="pct"/>
          </w:tcPr>
          <w:p w14:paraId="0EC183F2" w14:textId="77777777" w:rsidR="00DB1C81" w:rsidRPr="0036604A" w:rsidRDefault="00DB1C81" w:rsidP="0052464A">
            <w:pPr>
              <w:jc w:val="center"/>
              <w:rPr>
                <w:rFonts w:ascii="Times New Roman" w:eastAsia="Times New Roman" w:hAnsi="Times New Roman" w:cs="Times New Roman"/>
                <w:b/>
                <w:bCs/>
                <w:lang w:eastAsia="ru-RU"/>
              </w:rPr>
            </w:pPr>
            <w:r w:rsidRPr="0036604A">
              <w:rPr>
                <w:rFonts w:ascii="Times New Roman" w:eastAsia="Times New Roman" w:hAnsi="Times New Roman" w:cs="Times New Roman"/>
                <w:b/>
                <w:bCs/>
                <w:lang w:eastAsia="ru-RU"/>
              </w:rPr>
              <w:t>-</w:t>
            </w:r>
          </w:p>
        </w:tc>
        <w:tc>
          <w:tcPr>
            <w:tcW w:w="292" w:type="pct"/>
            <w:shd w:val="clear" w:color="auto" w:fill="D9D9D9" w:themeFill="background1" w:themeFillShade="D9"/>
          </w:tcPr>
          <w:p w14:paraId="30EFA29F" w14:textId="77777777" w:rsidR="00DB1C81" w:rsidRPr="0036604A" w:rsidRDefault="00DB1C81" w:rsidP="0052464A">
            <w:pPr>
              <w:jc w:val="center"/>
              <w:rPr>
                <w:rFonts w:ascii="Times New Roman" w:eastAsia="Times New Roman" w:hAnsi="Times New Roman" w:cs="Times New Roman"/>
                <w:b/>
                <w:bCs/>
                <w:lang w:eastAsia="ru-RU"/>
              </w:rPr>
            </w:pPr>
            <w:r w:rsidRPr="0036604A">
              <w:rPr>
                <w:rFonts w:ascii="Times New Roman" w:eastAsia="Times New Roman" w:hAnsi="Times New Roman" w:cs="Times New Roman"/>
                <w:b/>
                <w:bCs/>
                <w:lang w:eastAsia="ru-RU"/>
              </w:rPr>
              <w:t>72</w:t>
            </w:r>
          </w:p>
        </w:tc>
        <w:tc>
          <w:tcPr>
            <w:tcW w:w="288" w:type="pct"/>
            <w:shd w:val="clear" w:color="auto" w:fill="D9D9D9" w:themeFill="background1" w:themeFillShade="D9"/>
          </w:tcPr>
          <w:p w14:paraId="743E8114" w14:textId="77777777" w:rsidR="00DB1C81" w:rsidRPr="0036604A" w:rsidRDefault="00DB1C81" w:rsidP="0052464A">
            <w:pPr>
              <w:jc w:val="center"/>
              <w:rPr>
                <w:rFonts w:ascii="Times New Roman" w:eastAsia="Times New Roman" w:hAnsi="Times New Roman" w:cs="Times New Roman"/>
                <w:b/>
                <w:bCs/>
                <w:lang w:eastAsia="ru-RU"/>
              </w:rPr>
            </w:pPr>
          </w:p>
        </w:tc>
      </w:tr>
      <w:tr w:rsidR="00DB1C81" w:rsidRPr="0036604A" w14:paraId="3A861D72" w14:textId="77777777" w:rsidTr="00DB1C81">
        <w:trPr>
          <w:trHeight w:val="314"/>
        </w:trPr>
        <w:tc>
          <w:tcPr>
            <w:tcW w:w="940" w:type="pct"/>
            <w:vMerge/>
          </w:tcPr>
          <w:p w14:paraId="7901BA5F" w14:textId="77777777" w:rsidR="00DB1C81" w:rsidRPr="0036604A" w:rsidRDefault="00DB1C81" w:rsidP="000544F4">
            <w:pPr>
              <w:rPr>
                <w:rFonts w:ascii="Times New Roman" w:eastAsia="Times New Roman" w:hAnsi="Times New Roman" w:cs="Times New Roman"/>
                <w:bCs/>
                <w:lang w:eastAsia="ru-RU"/>
              </w:rPr>
            </w:pPr>
          </w:p>
        </w:tc>
        <w:tc>
          <w:tcPr>
            <w:tcW w:w="1305" w:type="pct"/>
          </w:tcPr>
          <w:p w14:paraId="5257CFD6" w14:textId="77777777" w:rsidR="00DB1C81" w:rsidRPr="0036604A" w:rsidRDefault="00DB1C81" w:rsidP="000544F4">
            <w:pPr>
              <w:rPr>
                <w:rFonts w:ascii="Times New Roman" w:eastAsia="Times New Roman" w:hAnsi="Times New Roman" w:cs="Times New Roman"/>
                <w:bCs/>
                <w:lang w:eastAsia="ru-RU"/>
              </w:rPr>
            </w:pPr>
            <w:r w:rsidRPr="0036604A">
              <w:rPr>
                <w:rFonts w:ascii="Times New Roman" w:eastAsia="Times New Roman" w:hAnsi="Times New Roman" w:cs="Times New Roman"/>
                <w:bCs/>
                <w:lang w:eastAsia="ru-RU"/>
              </w:rPr>
              <w:t>Учебная практика</w:t>
            </w:r>
          </w:p>
        </w:tc>
        <w:tc>
          <w:tcPr>
            <w:tcW w:w="433" w:type="pct"/>
          </w:tcPr>
          <w:p w14:paraId="0DCD325E" w14:textId="77777777" w:rsidR="00DB1C81" w:rsidRPr="0036604A" w:rsidRDefault="00DB1C81" w:rsidP="000544F4">
            <w:pPr>
              <w:jc w:val="center"/>
              <w:rPr>
                <w:rFonts w:ascii="Times New Roman" w:eastAsia="Times New Roman" w:hAnsi="Times New Roman" w:cs="Times New Roman"/>
                <w:b/>
                <w:bCs/>
                <w:lang w:eastAsia="ru-RU"/>
              </w:rPr>
            </w:pPr>
          </w:p>
        </w:tc>
        <w:tc>
          <w:tcPr>
            <w:tcW w:w="435" w:type="pct"/>
          </w:tcPr>
          <w:p w14:paraId="1411E9A9" w14:textId="77777777" w:rsidR="00DB1C81" w:rsidRPr="0036604A" w:rsidRDefault="00DB1C81" w:rsidP="000544F4">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0E3DC400" w14:textId="77777777" w:rsidR="00DB1C81" w:rsidRPr="0036604A" w:rsidRDefault="00DB1C81"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7294F20A" w14:textId="77777777" w:rsidR="00DB1C81" w:rsidRPr="0036604A" w:rsidRDefault="00DB1C81"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571652C2" w14:textId="77777777" w:rsidR="00DB1C81" w:rsidRPr="0036604A" w:rsidRDefault="00DB1C81"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72</w:t>
            </w:r>
          </w:p>
        </w:tc>
        <w:tc>
          <w:tcPr>
            <w:tcW w:w="288" w:type="pct"/>
            <w:shd w:val="clear" w:color="auto" w:fill="D9D9D9" w:themeFill="background1" w:themeFillShade="D9"/>
          </w:tcPr>
          <w:p w14:paraId="0E71B053" w14:textId="77777777" w:rsidR="00DB1C81" w:rsidRPr="0036604A" w:rsidRDefault="00DB1C81" w:rsidP="000544F4">
            <w:pPr>
              <w:jc w:val="center"/>
              <w:rPr>
                <w:rFonts w:ascii="Times New Roman" w:eastAsia="Times New Roman" w:hAnsi="Times New Roman" w:cs="Times New Roman"/>
                <w:lang w:eastAsia="ru-RU"/>
              </w:rPr>
            </w:pPr>
          </w:p>
        </w:tc>
      </w:tr>
      <w:tr w:rsidR="00DB1C81" w:rsidRPr="0036604A" w14:paraId="68C86779" w14:textId="77777777" w:rsidTr="00DB1C81">
        <w:trPr>
          <w:trHeight w:val="314"/>
        </w:trPr>
        <w:tc>
          <w:tcPr>
            <w:tcW w:w="940" w:type="pct"/>
            <w:vMerge/>
          </w:tcPr>
          <w:p w14:paraId="46246838" w14:textId="77777777" w:rsidR="00DB1C81" w:rsidRPr="0036604A" w:rsidRDefault="00DB1C81" w:rsidP="000544F4">
            <w:pPr>
              <w:rPr>
                <w:rFonts w:ascii="Times New Roman" w:eastAsia="Times New Roman" w:hAnsi="Times New Roman" w:cs="Times New Roman"/>
                <w:lang w:eastAsia="ru-RU"/>
              </w:rPr>
            </w:pPr>
          </w:p>
        </w:tc>
        <w:tc>
          <w:tcPr>
            <w:tcW w:w="1305" w:type="pct"/>
          </w:tcPr>
          <w:p w14:paraId="7DBF02F5" w14:textId="77777777" w:rsidR="00DB1C81" w:rsidRPr="0036604A" w:rsidRDefault="00DB1C81" w:rsidP="000544F4">
            <w:pPr>
              <w:rPr>
                <w:rFonts w:ascii="Times New Roman" w:eastAsia="Times New Roman" w:hAnsi="Times New Roman" w:cs="Times New Roman"/>
                <w:b/>
                <w:bCs/>
                <w:u w:val="single"/>
                <w:lang w:eastAsia="ru-RU"/>
              </w:rPr>
            </w:pPr>
            <w:r w:rsidRPr="0036604A">
              <w:rPr>
                <w:rFonts w:ascii="Times New Roman" w:eastAsia="Times New Roman" w:hAnsi="Times New Roman" w:cs="Times New Roman"/>
                <w:lang w:eastAsia="ru-RU"/>
              </w:rPr>
              <w:t>Производственная практика</w:t>
            </w:r>
          </w:p>
        </w:tc>
        <w:tc>
          <w:tcPr>
            <w:tcW w:w="433" w:type="pct"/>
          </w:tcPr>
          <w:p w14:paraId="23E1704F" w14:textId="77777777" w:rsidR="00DB1C81" w:rsidRPr="0036604A" w:rsidRDefault="00DB1C81"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108</w:t>
            </w:r>
          </w:p>
        </w:tc>
        <w:tc>
          <w:tcPr>
            <w:tcW w:w="435" w:type="pct"/>
          </w:tcPr>
          <w:p w14:paraId="1A9E518E" w14:textId="77777777" w:rsidR="00DB1C81" w:rsidRPr="0036604A" w:rsidRDefault="00DB1C81"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108</w:t>
            </w:r>
          </w:p>
        </w:tc>
        <w:tc>
          <w:tcPr>
            <w:tcW w:w="363" w:type="pct"/>
            <w:shd w:val="clear" w:color="auto" w:fill="D9D9D9" w:themeFill="background1" w:themeFillShade="D9"/>
          </w:tcPr>
          <w:p w14:paraId="46AB79AB" w14:textId="77777777" w:rsidR="00DB1C81" w:rsidRPr="0036604A" w:rsidRDefault="00DB1C81"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3B678118" w14:textId="77777777" w:rsidR="00DB1C81" w:rsidRPr="0036604A" w:rsidRDefault="00DB1C81"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0CD045BF" w14:textId="77777777" w:rsidR="00DB1C81" w:rsidRPr="0036604A" w:rsidRDefault="00DB1C81"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2D106390" w14:textId="77777777" w:rsidR="00DB1C81" w:rsidRPr="0036604A" w:rsidRDefault="00DB1C81" w:rsidP="000544F4">
            <w:pPr>
              <w:jc w:val="center"/>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108</w:t>
            </w:r>
          </w:p>
        </w:tc>
      </w:tr>
      <w:tr w:rsidR="00DB1C81" w:rsidRPr="0036604A" w14:paraId="02245D8E" w14:textId="77777777" w:rsidTr="00DB1C81">
        <w:tc>
          <w:tcPr>
            <w:tcW w:w="940" w:type="pct"/>
            <w:vMerge/>
          </w:tcPr>
          <w:p w14:paraId="6B3676D4" w14:textId="77777777" w:rsidR="00DB1C81" w:rsidRPr="0036604A" w:rsidRDefault="00DB1C81" w:rsidP="000544F4">
            <w:pPr>
              <w:suppressAutoHyphens/>
              <w:rPr>
                <w:rFonts w:ascii="Times New Roman" w:eastAsia="Times New Roman" w:hAnsi="Times New Roman" w:cs="Times New Roman"/>
                <w:lang w:eastAsia="ru-RU"/>
              </w:rPr>
            </w:pPr>
          </w:p>
        </w:tc>
        <w:tc>
          <w:tcPr>
            <w:tcW w:w="1305" w:type="pct"/>
          </w:tcPr>
          <w:p w14:paraId="2379961C" w14:textId="77777777" w:rsidR="00DB1C81" w:rsidRPr="0036604A" w:rsidRDefault="00DB1C81" w:rsidP="000544F4">
            <w:pPr>
              <w:suppressAutoHyphens/>
              <w:rPr>
                <w:rFonts w:ascii="Times New Roman" w:eastAsia="Times New Roman" w:hAnsi="Times New Roman" w:cs="Times New Roman"/>
                <w:lang w:eastAsia="ru-RU"/>
              </w:rPr>
            </w:pPr>
            <w:r w:rsidRPr="0036604A">
              <w:rPr>
                <w:rFonts w:ascii="Times New Roman" w:eastAsia="Times New Roman" w:hAnsi="Times New Roman" w:cs="Times New Roman"/>
                <w:lang w:eastAsia="ru-RU"/>
              </w:rPr>
              <w:t>Промежуточная аттестация</w:t>
            </w:r>
          </w:p>
        </w:tc>
        <w:tc>
          <w:tcPr>
            <w:tcW w:w="433" w:type="pct"/>
          </w:tcPr>
          <w:p w14:paraId="0A8063A7" w14:textId="77777777" w:rsidR="00DB1C81" w:rsidRPr="0036604A" w:rsidRDefault="00DB1C81" w:rsidP="000544F4">
            <w:pPr>
              <w:suppressAutoHyphens/>
              <w:jc w:val="center"/>
              <w:rPr>
                <w:rFonts w:ascii="Times New Roman" w:eastAsia="Times New Roman" w:hAnsi="Times New Roman" w:cs="Times New Roman"/>
                <w:b/>
                <w:bCs/>
                <w:lang w:eastAsia="ru-RU"/>
              </w:rPr>
            </w:pPr>
            <w:r w:rsidRPr="0036604A">
              <w:rPr>
                <w:rFonts w:ascii="Times New Roman" w:eastAsia="Times New Roman" w:hAnsi="Times New Roman" w:cs="Times New Roman"/>
                <w:b/>
                <w:bCs/>
                <w:lang w:eastAsia="ru-RU"/>
              </w:rPr>
              <w:t>Х</w:t>
            </w:r>
          </w:p>
        </w:tc>
        <w:tc>
          <w:tcPr>
            <w:tcW w:w="435" w:type="pct"/>
            <w:shd w:val="clear" w:color="auto" w:fill="auto"/>
          </w:tcPr>
          <w:p w14:paraId="7A7BA8F9" w14:textId="77777777" w:rsidR="00DB1C81" w:rsidRPr="0036604A" w:rsidRDefault="00DB1C81" w:rsidP="000544F4">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750E5835" w14:textId="77777777" w:rsidR="00DB1C81" w:rsidRPr="0036604A" w:rsidRDefault="00DB1C81" w:rsidP="000544F4">
            <w:pPr>
              <w:jc w:val="center"/>
              <w:rPr>
                <w:rFonts w:ascii="Times New Roman" w:eastAsia="Times New Roman" w:hAnsi="Times New Roman" w:cs="Times New Roman"/>
                <w:lang w:eastAsia="ru-RU"/>
              </w:rPr>
            </w:pPr>
          </w:p>
        </w:tc>
        <w:tc>
          <w:tcPr>
            <w:tcW w:w="943" w:type="pct"/>
            <w:gridSpan w:val="3"/>
            <w:shd w:val="clear" w:color="auto" w:fill="auto"/>
          </w:tcPr>
          <w:p w14:paraId="425ADDEB" w14:textId="77777777" w:rsidR="00DB1C81" w:rsidRPr="0036604A" w:rsidRDefault="00DB1C81" w:rsidP="000544F4">
            <w:pPr>
              <w:jc w:val="center"/>
              <w:rPr>
                <w:rFonts w:ascii="Times New Roman" w:eastAsia="Times New Roman" w:hAnsi="Times New Roman" w:cs="Times New Roman"/>
                <w:lang w:eastAsia="ru-RU"/>
              </w:rPr>
            </w:pPr>
          </w:p>
        </w:tc>
        <w:tc>
          <w:tcPr>
            <w:tcW w:w="292" w:type="pct"/>
            <w:shd w:val="clear" w:color="auto" w:fill="D9D9D9" w:themeFill="background1" w:themeFillShade="D9"/>
          </w:tcPr>
          <w:p w14:paraId="3300532B" w14:textId="77777777" w:rsidR="00DB1C81" w:rsidRPr="0036604A" w:rsidRDefault="00DB1C81"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2E836772" w14:textId="77777777" w:rsidR="00DB1C81" w:rsidRPr="0036604A" w:rsidRDefault="00DB1C81" w:rsidP="000544F4">
            <w:pPr>
              <w:jc w:val="center"/>
              <w:rPr>
                <w:rFonts w:ascii="Times New Roman" w:eastAsia="Times New Roman" w:hAnsi="Times New Roman" w:cs="Times New Roman"/>
                <w:i/>
                <w:lang w:eastAsia="ru-RU"/>
              </w:rPr>
            </w:pPr>
          </w:p>
        </w:tc>
      </w:tr>
      <w:tr w:rsidR="00490CA2" w:rsidRPr="0036604A" w14:paraId="10792FA4" w14:textId="77777777" w:rsidTr="00DB1C81">
        <w:trPr>
          <w:trHeight w:val="217"/>
        </w:trPr>
        <w:tc>
          <w:tcPr>
            <w:tcW w:w="940" w:type="pct"/>
          </w:tcPr>
          <w:p w14:paraId="4825BB98" w14:textId="77777777" w:rsidR="00490CA2" w:rsidRPr="0036604A" w:rsidRDefault="00490CA2" w:rsidP="000544F4">
            <w:pPr>
              <w:rPr>
                <w:rFonts w:ascii="Times New Roman" w:eastAsia="Times New Roman" w:hAnsi="Times New Roman" w:cs="Times New Roman"/>
                <w:b/>
                <w:i/>
                <w:lang w:eastAsia="ru-RU"/>
              </w:rPr>
            </w:pPr>
          </w:p>
        </w:tc>
        <w:tc>
          <w:tcPr>
            <w:tcW w:w="1305" w:type="pct"/>
          </w:tcPr>
          <w:p w14:paraId="6A9A9A19" w14:textId="77777777" w:rsidR="00490CA2" w:rsidRPr="0036604A" w:rsidRDefault="00490CA2" w:rsidP="000544F4">
            <w:pPr>
              <w:rPr>
                <w:rFonts w:ascii="Times New Roman" w:eastAsia="Times New Roman" w:hAnsi="Times New Roman" w:cs="Times New Roman"/>
                <w:b/>
                <w:i/>
                <w:lang w:eastAsia="ru-RU"/>
              </w:rPr>
            </w:pPr>
            <w:r w:rsidRPr="0036604A">
              <w:rPr>
                <w:rFonts w:ascii="Times New Roman" w:eastAsia="Times New Roman" w:hAnsi="Times New Roman" w:cs="Times New Roman"/>
                <w:b/>
                <w:i/>
                <w:lang w:eastAsia="ru-RU"/>
              </w:rPr>
              <w:t xml:space="preserve">Всего: </w:t>
            </w:r>
          </w:p>
        </w:tc>
        <w:tc>
          <w:tcPr>
            <w:tcW w:w="433" w:type="pct"/>
          </w:tcPr>
          <w:p w14:paraId="4816A6CB"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bCs/>
                <w:lang w:eastAsia="ru-RU"/>
              </w:rPr>
              <w:t>264</w:t>
            </w:r>
          </w:p>
        </w:tc>
        <w:tc>
          <w:tcPr>
            <w:tcW w:w="435" w:type="pct"/>
          </w:tcPr>
          <w:p w14:paraId="2809A14C"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222</w:t>
            </w:r>
          </w:p>
        </w:tc>
        <w:tc>
          <w:tcPr>
            <w:tcW w:w="363" w:type="pct"/>
            <w:shd w:val="clear" w:color="auto" w:fill="D9D9D9" w:themeFill="background1" w:themeFillShade="D9"/>
          </w:tcPr>
          <w:p w14:paraId="147DBB80"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84</w:t>
            </w:r>
          </w:p>
        </w:tc>
        <w:tc>
          <w:tcPr>
            <w:tcW w:w="363" w:type="pct"/>
          </w:tcPr>
          <w:p w14:paraId="368EDDA4"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84</w:t>
            </w:r>
          </w:p>
        </w:tc>
        <w:tc>
          <w:tcPr>
            <w:tcW w:w="289" w:type="pct"/>
          </w:tcPr>
          <w:p w14:paraId="21D9A2A3"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Х</w:t>
            </w:r>
          </w:p>
        </w:tc>
        <w:tc>
          <w:tcPr>
            <w:tcW w:w="291" w:type="pct"/>
          </w:tcPr>
          <w:p w14:paraId="35411AB0"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Х</w:t>
            </w:r>
          </w:p>
        </w:tc>
        <w:tc>
          <w:tcPr>
            <w:tcW w:w="292" w:type="pct"/>
            <w:shd w:val="clear" w:color="auto" w:fill="D9D9D9" w:themeFill="background1" w:themeFillShade="D9"/>
          </w:tcPr>
          <w:p w14:paraId="1DA992C1"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72</w:t>
            </w:r>
          </w:p>
        </w:tc>
        <w:tc>
          <w:tcPr>
            <w:tcW w:w="288" w:type="pct"/>
            <w:shd w:val="clear" w:color="auto" w:fill="D9D9D9" w:themeFill="background1" w:themeFillShade="D9"/>
          </w:tcPr>
          <w:p w14:paraId="0D6FAE2A" w14:textId="77777777" w:rsidR="00490CA2" w:rsidRPr="0036604A" w:rsidRDefault="00490CA2" w:rsidP="000544F4">
            <w:pPr>
              <w:jc w:val="center"/>
              <w:rPr>
                <w:rFonts w:ascii="Times New Roman" w:eastAsia="Times New Roman" w:hAnsi="Times New Roman" w:cs="Times New Roman"/>
                <w:b/>
                <w:lang w:eastAsia="ru-RU"/>
              </w:rPr>
            </w:pPr>
            <w:r w:rsidRPr="0036604A">
              <w:rPr>
                <w:rFonts w:ascii="Times New Roman" w:eastAsia="Times New Roman" w:hAnsi="Times New Roman" w:cs="Times New Roman"/>
                <w:b/>
                <w:lang w:eastAsia="ru-RU"/>
              </w:rPr>
              <w:t>108</w:t>
            </w:r>
          </w:p>
        </w:tc>
      </w:tr>
    </w:tbl>
    <w:p w14:paraId="2593F825" w14:textId="38A36527" w:rsidR="00490CA2" w:rsidRDefault="00490CA2" w:rsidP="0044445E">
      <w:pPr>
        <w:pStyle w:val="114"/>
        <w:rPr>
          <w:rFonts w:ascii="Times New Roman" w:hAnsi="Times New Roman"/>
        </w:rPr>
      </w:pPr>
    </w:p>
    <w:p w14:paraId="0DE2BBC6" w14:textId="31F298CD" w:rsidR="0044445E" w:rsidRDefault="0044445E" w:rsidP="0044445E">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6732"/>
      </w:tblGrid>
      <w:tr w:rsidR="00D63D1C" w:rsidRPr="00D63D1C" w14:paraId="1E0126D4" w14:textId="77777777" w:rsidTr="00D63D1C">
        <w:tc>
          <w:tcPr>
            <w:tcW w:w="2930" w:type="dxa"/>
            <w:shd w:val="clear" w:color="auto" w:fill="auto"/>
            <w:vAlign w:val="center"/>
          </w:tcPr>
          <w:p w14:paraId="3663EF1A" w14:textId="586722FB" w:rsidR="00D63D1C" w:rsidRPr="00D63D1C" w:rsidRDefault="00D63D1C" w:rsidP="00D63D1C">
            <w:pPr>
              <w:jc w:val="center"/>
              <w:rPr>
                <w:rFonts w:ascii="Times New Roman" w:eastAsia="Times New Roman" w:hAnsi="Times New Roman" w:cs="Times New Roman"/>
                <w:b/>
              </w:rPr>
            </w:pPr>
            <w:r w:rsidRPr="00D63D1C">
              <w:rPr>
                <w:rFonts w:ascii="Times New Roman" w:eastAsia="Times New Roman" w:hAnsi="Times New Roman" w:cs="Times New Roman"/>
                <w:b/>
                <w:bCs/>
                <w:lang w:eastAsia="ru-RU"/>
              </w:rPr>
              <w:t>Наименование разделов и тем</w:t>
            </w:r>
          </w:p>
        </w:tc>
        <w:tc>
          <w:tcPr>
            <w:tcW w:w="6732" w:type="dxa"/>
            <w:shd w:val="clear" w:color="auto" w:fill="auto"/>
            <w:vAlign w:val="center"/>
          </w:tcPr>
          <w:p w14:paraId="37D5BEB0" w14:textId="72DE175B" w:rsidR="00D63D1C" w:rsidRPr="00D63D1C" w:rsidRDefault="00D63D1C" w:rsidP="00D63D1C">
            <w:pPr>
              <w:suppressAutoHyphens/>
              <w:jc w:val="center"/>
              <w:rPr>
                <w:rFonts w:ascii="Times New Roman" w:eastAsia="Times New Roman" w:hAnsi="Times New Roman" w:cs="Times New Roman"/>
                <w:b/>
              </w:rPr>
            </w:pPr>
            <w:r w:rsidRPr="00D63D1C">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D63D1C" w:rsidRPr="00D63D1C" w14:paraId="57C6CD87" w14:textId="77777777" w:rsidTr="00D63D1C">
        <w:tc>
          <w:tcPr>
            <w:tcW w:w="9662" w:type="dxa"/>
            <w:gridSpan w:val="2"/>
            <w:shd w:val="clear" w:color="auto" w:fill="auto"/>
          </w:tcPr>
          <w:p w14:paraId="2D3B5208"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t>Раздел 1. Наладка оборудования и изготовление различных деталей на токарных станках с программным управлением</w:t>
            </w:r>
          </w:p>
        </w:tc>
      </w:tr>
      <w:tr w:rsidR="00D63D1C" w:rsidRPr="00D63D1C" w14:paraId="052A4B4B" w14:textId="77777777" w:rsidTr="00D63D1C">
        <w:tc>
          <w:tcPr>
            <w:tcW w:w="9662" w:type="dxa"/>
            <w:gridSpan w:val="2"/>
            <w:shd w:val="clear" w:color="auto" w:fill="auto"/>
          </w:tcPr>
          <w:p w14:paraId="00C79EF8"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t>МДК.0Х.01 Технология изготовления деталей на токарных станках с программным управлением</w:t>
            </w:r>
          </w:p>
        </w:tc>
      </w:tr>
      <w:tr w:rsidR="00D63D1C" w:rsidRPr="00D63D1C" w14:paraId="0750DB76" w14:textId="77777777" w:rsidTr="00D63D1C">
        <w:tc>
          <w:tcPr>
            <w:tcW w:w="2930" w:type="dxa"/>
            <w:vMerge w:val="restart"/>
            <w:shd w:val="clear" w:color="auto" w:fill="auto"/>
          </w:tcPr>
          <w:p w14:paraId="42971C64"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lastRenderedPageBreak/>
              <w:t>Тема 1.1</w:t>
            </w:r>
          </w:p>
          <w:p w14:paraId="3A290ABE"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Основные направления автоматизации производственных процессов</w:t>
            </w:r>
          </w:p>
        </w:tc>
        <w:tc>
          <w:tcPr>
            <w:tcW w:w="6732" w:type="dxa"/>
            <w:shd w:val="clear" w:color="auto" w:fill="auto"/>
          </w:tcPr>
          <w:p w14:paraId="538DF084"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r>
      <w:tr w:rsidR="00D63D1C" w:rsidRPr="00D63D1C" w14:paraId="366D56B9" w14:textId="77777777" w:rsidTr="00D63D1C">
        <w:tc>
          <w:tcPr>
            <w:tcW w:w="2930" w:type="dxa"/>
            <w:vMerge/>
            <w:shd w:val="clear" w:color="auto" w:fill="auto"/>
          </w:tcPr>
          <w:p w14:paraId="43FFF9BC"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4E1C8028" w14:textId="77777777" w:rsidR="00D63D1C" w:rsidRPr="00D63D1C" w:rsidRDefault="00D63D1C" w:rsidP="00D63D1C">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bCs/>
              </w:rPr>
              <w:t>1. Особенности технологической подготовки производства при применении токарных станков с ЧПУ</w:t>
            </w:r>
          </w:p>
        </w:tc>
      </w:tr>
      <w:tr w:rsidR="00D63D1C" w:rsidRPr="00D63D1C" w14:paraId="551848FE" w14:textId="77777777" w:rsidTr="00D63D1C">
        <w:trPr>
          <w:trHeight w:val="319"/>
        </w:trPr>
        <w:tc>
          <w:tcPr>
            <w:tcW w:w="2930" w:type="dxa"/>
            <w:vMerge/>
            <w:shd w:val="clear" w:color="auto" w:fill="auto"/>
          </w:tcPr>
          <w:p w14:paraId="1BA4C908"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1BC0F8DF" w14:textId="77777777" w:rsidR="00D63D1C" w:rsidRPr="00D63D1C" w:rsidRDefault="00D63D1C" w:rsidP="00D63D1C">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rPr>
              <w:t>2. </w:t>
            </w:r>
            <w:r w:rsidRPr="00D63D1C">
              <w:rPr>
                <w:rFonts w:ascii="Times New Roman" w:eastAsia="Times New Roman" w:hAnsi="Times New Roman" w:cs="Times New Roman"/>
                <w:bCs/>
              </w:rPr>
              <w:t>Автоматизация технологических процессов</w:t>
            </w:r>
          </w:p>
        </w:tc>
      </w:tr>
      <w:tr w:rsidR="00D63D1C" w:rsidRPr="00D63D1C" w14:paraId="0D6AC09F" w14:textId="77777777" w:rsidTr="00D63D1C">
        <w:tc>
          <w:tcPr>
            <w:tcW w:w="2930" w:type="dxa"/>
            <w:vMerge w:val="restart"/>
            <w:shd w:val="clear" w:color="auto" w:fill="auto"/>
          </w:tcPr>
          <w:p w14:paraId="1FB52B24"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Тема 1.2</w:t>
            </w:r>
          </w:p>
          <w:p w14:paraId="0444C904" w14:textId="77777777" w:rsidR="00D63D1C" w:rsidRPr="00D63D1C" w:rsidRDefault="00D63D1C" w:rsidP="00D63D1C">
            <w:pPr>
              <w:jc w:val="center"/>
              <w:rPr>
                <w:rFonts w:ascii="Times New Roman" w:eastAsia="Times New Roman" w:hAnsi="Times New Roman" w:cs="Times New Roman"/>
                <w:b/>
              </w:rPr>
            </w:pPr>
            <w:r w:rsidRPr="00D63D1C">
              <w:rPr>
                <w:rFonts w:ascii="Times New Roman" w:eastAsia="Times New Roman" w:hAnsi="Times New Roman" w:cs="Times New Roman"/>
              </w:rPr>
              <w:t>Устройство и принцип работы токарных станков с программным управлением</w:t>
            </w:r>
          </w:p>
          <w:p w14:paraId="5DE05620"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0254E1E5" w14:textId="77777777" w:rsidR="00D63D1C" w:rsidRPr="00D63D1C" w:rsidRDefault="00D63D1C" w:rsidP="00D63D1C">
            <w:pPr>
              <w:rPr>
                <w:rFonts w:ascii="Times New Roman" w:eastAsia="Times New Roman" w:hAnsi="Times New Roman" w:cs="Times New Roman"/>
                <w:b/>
                <w:bCs/>
              </w:rPr>
            </w:pPr>
            <w:r w:rsidRPr="00D63D1C">
              <w:rPr>
                <w:rFonts w:ascii="Times New Roman" w:eastAsia="Times New Roman" w:hAnsi="Times New Roman" w:cs="Times New Roman"/>
                <w:b/>
                <w:bCs/>
              </w:rPr>
              <w:t>Содержание</w:t>
            </w:r>
          </w:p>
        </w:tc>
      </w:tr>
      <w:tr w:rsidR="00D63D1C" w:rsidRPr="00D63D1C" w14:paraId="79C7B165" w14:textId="77777777" w:rsidTr="00D63D1C">
        <w:tc>
          <w:tcPr>
            <w:tcW w:w="2930" w:type="dxa"/>
            <w:vMerge/>
            <w:shd w:val="clear" w:color="auto" w:fill="auto"/>
          </w:tcPr>
          <w:p w14:paraId="536C509B"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7D5D27AA" w14:textId="77777777" w:rsidR="00D63D1C" w:rsidRPr="00D63D1C" w:rsidRDefault="00D63D1C" w:rsidP="00D63D1C">
            <w:pPr>
              <w:rPr>
                <w:rFonts w:ascii="Times New Roman" w:eastAsia="Times New Roman" w:hAnsi="Times New Roman" w:cs="Times New Roman"/>
                <w:b/>
                <w:bCs/>
              </w:rPr>
            </w:pPr>
            <w:r w:rsidRPr="00D63D1C">
              <w:rPr>
                <w:rFonts w:ascii="Times New Roman" w:eastAsia="Times New Roman" w:hAnsi="Times New Roman" w:cs="Times New Roman"/>
                <w:bCs/>
              </w:rPr>
              <w:t>3. Назначение, конструктивные особенности, кинематические схемы, правила наладки токарных станков с ЧПУ</w:t>
            </w:r>
          </w:p>
        </w:tc>
      </w:tr>
      <w:tr w:rsidR="00D63D1C" w:rsidRPr="00D63D1C" w14:paraId="407AEFE7" w14:textId="77777777" w:rsidTr="00D63D1C">
        <w:tc>
          <w:tcPr>
            <w:tcW w:w="2930" w:type="dxa"/>
            <w:vMerge/>
            <w:shd w:val="clear" w:color="auto" w:fill="auto"/>
          </w:tcPr>
          <w:p w14:paraId="7CED6DA4"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3B9439D2"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4. Узлы и блоки токарного станка с программным управлением: назначение, устройство, размещение, конструкция, принцип работы, правила управления</w:t>
            </w:r>
          </w:p>
        </w:tc>
      </w:tr>
      <w:tr w:rsidR="00D63D1C" w:rsidRPr="00D63D1C" w14:paraId="23F00864" w14:textId="77777777" w:rsidTr="00D63D1C">
        <w:tc>
          <w:tcPr>
            <w:tcW w:w="2930" w:type="dxa"/>
            <w:vMerge/>
            <w:shd w:val="clear" w:color="auto" w:fill="auto"/>
          </w:tcPr>
          <w:p w14:paraId="475236C0"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380B48AE"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5. Условная сигнализация и назначение условных знаков на панели управления токарным станком с ЧПУ</w:t>
            </w:r>
          </w:p>
        </w:tc>
      </w:tr>
      <w:tr w:rsidR="00D63D1C" w:rsidRPr="00D63D1C" w14:paraId="62A5DA96" w14:textId="77777777" w:rsidTr="00D63D1C">
        <w:tc>
          <w:tcPr>
            <w:tcW w:w="2930" w:type="dxa"/>
            <w:vMerge/>
            <w:shd w:val="clear" w:color="auto" w:fill="auto"/>
          </w:tcPr>
          <w:p w14:paraId="4A7E9B40"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7616C58E"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6. Порядок работы станка в автоматическом режиме и в режиме ручного управления. Начало работы с различного основного кадра.</w:t>
            </w:r>
          </w:p>
        </w:tc>
      </w:tr>
      <w:tr w:rsidR="00D63D1C" w:rsidRPr="00D63D1C" w14:paraId="38B4364E" w14:textId="77777777" w:rsidTr="00D63D1C">
        <w:tc>
          <w:tcPr>
            <w:tcW w:w="2930" w:type="dxa"/>
            <w:vMerge/>
            <w:shd w:val="clear" w:color="auto" w:fill="auto"/>
          </w:tcPr>
          <w:p w14:paraId="0FBF8C07"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426BB2B9"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7. Правила технического обслуживания и способы проверки, нормы точности станка в процессе эксплуатации</w:t>
            </w:r>
          </w:p>
        </w:tc>
      </w:tr>
      <w:tr w:rsidR="00D63D1C" w:rsidRPr="00D63D1C" w14:paraId="79739AA8" w14:textId="77777777" w:rsidTr="00D63D1C">
        <w:tc>
          <w:tcPr>
            <w:tcW w:w="2930" w:type="dxa"/>
            <w:vMerge/>
            <w:shd w:val="clear" w:color="auto" w:fill="auto"/>
          </w:tcPr>
          <w:p w14:paraId="749412AB"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6F9D1D22"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8. 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r>
      <w:tr w:rsidR="00D63D1C" w:rsidRPr="00D63D1C" w14:paraId="1A8CCA7C" w14:textId="77777777" w:rsidTr="00D63D1C">
        <w:trPr>
          <w:trHeight w:val="318"/>
        </w:trPr>
        <w:tc>
          <w:tcPr>
            <w:tcW w:w="2930" w:type="dxa"/>
            <w:vMerge/>
            <w:shd w:val="clear" w:color="auto" w:fill="auto"/>
          </w:tcPr>
          <w:p w14:paraId="6301223B"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3D8B0D5F"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
              </w:rPr>
              <w:t>В том числе практических занятий и лабораторных работ</w:t>
            </w:r>
          </w:p>
        </w:tc>
      </w:tr>
      <w:tr w:rsidR="00D63D1C" w:rsidRPr="00D63D1C" w14:paraId="25B93B2E" w14:textId="77777777" w:rsidTr="00D63D1C">
        <w:trPr>
          <w:trHeight w:val="318"/>
        </w:trPr>
        <w:tc>
          <w:tcPr>
            <w:tcW w:w="2930" w:type="dxa"/>
            <w:vMerge/>
            <w:shd w:val="clear" w:color="auto" w:fill="auto"/>
          </w:tcPr>
          <w:p w14:paraId="2640A9C6"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19BDE9A6"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9. Программирование и выполнение процесса обработки деталей по квалитетам на токарном станке с ЧПУ (с пульта управления)</w:t>
            </w:r>
          </w:p>
        </w:tc>
      </w:tr>
      <w:tr w:rsidR="00D63D1C" w:rsidRPr="00D63D1C" w14:paraId="5D899DFE" w14:textId="77777777" w:rsidTr="00D63D1C">
        <w:trPr>
          <w:trHeight w:val="318"/>
        </w:trPr>
        <w:tc>
          <w:tcPr>
            <w:tcW w:w="2930" w:type="dxa"/>
            <w:vMerge/>
            <w:shd w:val="clear" w:color="auto" w:fill="auto"/>
          </w:tcPr>
          <w:p w14:paraId="4E201E30"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41330668" w14:textId="63B9F52B"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10. Выполнение установка и съема деталей после обработки на токарном станке с ЧПУ</w:t>
            </w:r>
          </w:p>
        </w:tc>
      </w:tr>
      <w:tr w:rsidR="00D63D1C" w:rsidRPr="00D63D1C" w14:paraId="1B8C18B9" w14:textId="77777777" w:rsidTr="00D63D1C">
        <w:trPr>
          <w:trHeight w:val="318"/>
        </w:trPr>
        <w:tc>
          <w:tcPr>
            <w:tcW w:w="2930" w:type="dxa"/>
            <w:vMerge/>
            <w:shd w:val="clear" w:color="auto" w:fill="auto"/>
          </w:tcPr>
          <w:p w14:paraId="037F0DCA"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3C40C32B"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11. Контроль выхода инструмента в исходную точку и его корректировка на токарном станке с ЧПУ</w:t>
            </w:r>
          </w:p>
        </w:tc>
      </w:tr>
      <w:tr w:rsidR="00D63D1C" w:rsidRPr="00D63D1C" w14:paraId="1D575D8C" w14:textId="77777777" w:rsidTr="00D63D1C">
        <w:trPr>
          <w:trHeight w:val="318"/>
        </w:trPr>
        <w:tc>
          <w:tcPr>
            <w:tcW w:w="2930" w:type="dxa"/>
            <w:vMerge/>
            <w:shd w:val="clear" w:color="auto" w:fill="auto"/>
          </w:tcPr>
          <w:p w14:paraId="689D2B59"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7094F3BC"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12. Установка инструмента в инструментальные блоки на токарном станке с ЧПУ</w:t>
            </w:r>
          </w:p>
        </w:tc>
      </w:tr>
      <w:tr w:rsidR="00D63D1C" w:rsidRPr="00D63D1C" w14:paraId="03D3857A" w14:textId="77777777" w:rsidTr="00D63D1C">
        <w:trPr>
          <w:trHeight w:val="318"/>
        </w:trPr>
        <w:tc>
          <w:tcPr>
            <w:tcW w:w="2930" w:type="dxa"/>
            <w:vMerge/>
            <w:shd w:val="clear" w:color="auto" w:fill="auto"/>
          </w:tcPr>
          <w:p w14:paraId="3BAC8D37"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65B24A26"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13. Замена блока с инструментом на токарном станке с ЧПУ</w:t>
            </w:r>
          </w:p>
        </w:tc>
      </w:tr>
      <w:tr w:rsidR="00D63D1C" w:rsidRPr="00D63D1C" w14:paraId="4AC1E84D" w14:textId="77777777" w:rsidTr="00D63D1C">
        <w:trPr>
          <w:trHeight w:val="318"/>
        </w:trPr>
        <w:tc>
          <w:tcPr>
            <w:tcW w:w="2930" w:type="dxa"/>
            <w:vMerge/>
            <w:shd w:val="clear" w:color="auto" w:fill="auto"/>
          </w:tcPr>
          <w:p w14:paraId="64B43B7C"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715AFDA7" w14:textId="324FE395"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14. Устранение мелких неполадок в работе инструмента на токарном станке с ЧПУ</w:t>
            </w:r>
          </w:p>
        </w:tc>
      </w:tr>
      <w:tr w:rsidR="00D63D1C" w:rsidRPr="00D63D1C" w14:paraId="079B5243" w14:textId="77777777" w:rsidTr="00D63D1C">
        <w:tc>
          <w:tcPr>
            <w:tcW w:w="2930" w:type="dxa"/>
            <w:vMerge/>
            <w:shd w:val="clear" w:color="auto" w:fill="auto"/>
          </w:tcPr>
          <w:p w14:paraId="0BF9BCE6"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06D07EC0" w14:textId="0ECDFD25"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15. Устранение мелких неполадок в работе приспособлений на токарном станке с ЧПУ</w:t>
            </w:r>
          </w:p>
        </w:tc>
      </w:tr>
      <w:tr w:rsidR="00D63D1C" w:rsidRPr="00D63D1C" w14:paraId="40604C58" w14:textId="77777777" w:rsidTr="00D63D1C">
        <w:tc>
          <w:tcPr>
            <w:tcW w:w="2930" w:type="dxa"/>
            <w:vMerge w:val="restart"/>
            <w:shd w:val="clear" w:color="auto" w:fill="auto"/>
          </w:tcPr>
          <w:p w14:paraId="6CAF84E4"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Тема 1.3</w:t>
            </w:r>
          </w:p>
          <w:p w14:paraId="248A13A5"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Особенности</w:t>
            </w:r>
          </w:p>
          <w:p w14:paraId="60205B4F" w14:textId="0F752765" w:rsidR="00D63D1C" w:rsidRPr="00D63D1C" w:rsidRDefault="00D63D1C" w:rsidP="00D63D1C">
            <w:pPr>
              <w:jc w:val="center"/>
              <w:rPr>
                <w:rFonts w:ascii="Times New Roman" w:eastAsia="Times New Roman" w:hAnsi="Times New Roman" w:cs="Times New Roman"/>
                <w:b/>
              </w:rPr>
            </w:pPr>
            <w:r w:rsidRPr="00D63D1C">
              <w:rPr>
                <w:rFonts w:ascii="Times New Roman" w:eastAsia="Times New Roman" w:hAnsi="Times New Roman" w:cs="Times New Roman"/>
              </w:rPr>
              <w:t>проектирования технологических процессов для токарных станков с ЧПУ</w:t>
            </w:r>
          </w:p>
          <w:p w14:paraId="545BD2A5"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61ACE1D3"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
                <w:bCs/>
              </w:rPr>
              <w:t>Содержание</w:t>
            </w:r>
          </w:p>
        </w:tc>
      </w:tr>
      <w:tr w:rsidR="00D63D1C" w:rsidRPr="00D63D1C" w14:paraId="2E9E44E8" w14:textId="77777777" w:rsidTr="00D63D1C">
        <w:tc>
          <w:tcPr>
            <w:tcW w:w="2930" w:type="dxa"/>
            <w:vMerge/>
            <w:shd w:val="clear" w:color="auto" w:fill="auto"/>
          </w:tcPr>
          <w:p w14:paraId="495DAD00"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29C2BB75"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16.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r>
      <w:tr w:rsidR="00D63D1C" w:rsidRPr="00D63D1C" w14:paraId="76DD90A8" w14:textId="77777777" w:rsidTr="00D63D1C">
        <w:tc>
          <w:tcPr>
            <w:tcW w:w="2930" w:type="dxa"/>
            <w:vMerge/>
            <w:shd w:val="clear" w:color="auto" w:fill="auto"/>
          </w:tcPr>
          <w:p w14:paraId="08C6441D"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392FB91E"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17. Выбор станочных приспособлений, режущих и вспомогательных инструментов для токарной операции с ЧПУ</w:t>
            </w:r>
          </w:p>
        </w:tc>
      </w:tr>
      <w:tr w:rsidR="00D63D1C" w:rsidRPr="00D63D1C" w14:paraId="6EA6C011" w14:textId="77777777" w:rsidTr="00D63D1C">
        <w:tc>
          <w:tcPr>
            <w:tcW w:w="2930" w:type="dxa"/>
            <w:vMerge/>
            <w:shd w:val="clear" w:color="auto" w:fill="auto"/>
          </w:tcPr>
          <w:p w14:paraId="2D03784A"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792A8113"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18. Определение числа установок, числа и последовательности переходов и рабочих ходов, расчет и выбор режимов обработки по справочникам.</w:t>
            </w:r>
          </w:p>
        </w:tc>
      </w:tr>
      <w:tr w:rsidR="00D63D1C" w:rsidRPr="00D63D1C" w14:paraId="509D6CF7" w14:textId="77777777" w:rsidTr="00D63D1C">
        <w:tc>
          <w:tcPr>
            <w:tcW w:w="2930" w:type="dxa"/>
            <w:vMerge/>
            <w:shd w:val="clear" w:color="auto" w:fill="auto"/>
          </w:tcPr>
          <w:p w14:paraId="0E234A49"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7AE57A9A"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19. Технологический процесс обработки деталей на токарном станке с ЧПУ. </w:t>
            </w:r>
          </w:p>
        </w:tc>
      </w:tr>
      <w:tr w:rsidR="00D63D1C" w:rsidRPr="00D63D1C" w14:paraId="630D4093" w14:textId="77777777" w:rsidTr="00D63D1C">
        <w:tc>
          <w:tcPr>
            <w:tcW w:w="2930" w:type="dxa"/>
            <w:vMerge/>
            <w:shd w:val="clear" w:color="auto" w:fill="auto"/>
          </w:tcPr>
          <w:p w14:paraId="426A25DC"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7D3B3280"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
              </w:rPr>
              <w:t>В том числе практических занятий и лабораторных работ</w:t>
            </w:r>
          </w:p>
        </w:tc>
      </w:tr>
      <w:tr w:rsidR="00D63D1C" w:rsidRPr="00D63D1C" w14:paraId="07621FB8" w14:textId="77777777" w:rsidTr="00D63D1C">
        <w:tc>
          <w:tcPr>
            <w:tcW w:w="2930" w:type="dxa"/>
            <w:vMerge/>
            <w:shd w:val="clear" w:color="auto" w:fill="auto"/>
          </w:tcPr>
          <w:p w14:paraId="0E732CC9"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7389C547" w14:textId="77777777" w:rsidR="00D63D1C" w:rsidRPr="00D63D1C" w:rsidRDefault="00D63D1C" w:rsidP="00D63D1C">
            <w:pPr>
              <w:jc w:val="both"/>
              <w:rPr>
                <w:rFonts w:ascii="Times New Roman" w:eastAsia="Times New Roman" w:hAnsi="Times New Roman" w:cs="Times New Roman"/>
                <w:b/>
              </w:rPr>
            </w:pPr>
            <w:r w:rsidRPr="00D63D1C">
              <w:rPr>
                <w:rFonts w:ascii="Times New Roman" w:eastAsia="Times New Roman" w:hAnsi="Times New Roman" w:cs="Times New Roman"/>
                <w:bCs/>
              </w:rPr>
              <w:t>20. Расчет режимов резания для токарной операции с ЧПУ</w:t>
            </w:r>
          </w:p>
        </w:tc>
      </w:tr>
      <w:tr w:rsidR="00D63D1C" w:rsidRPr="00D63D1C" w14:paraId="1C49ECE3" w14:textId="77777777" w:rsidTr="00D63D1C">
        <w:tc>
          <w:tcPr>
            <w:tcW w:w="2930" w:type="dxa"/>
            <w:vMerge/>
            <w:shd w:val="clear" w:color="auto" w:fill="auto"/>
          </w:tcPr>
          <w:p w14:paraId="5A67911C"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5236D303"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21. Корректировка режимов резания по результатам работы станка</w:t>
            </w:r>
          </w:p>
        </w:tc>
      </w:tr>
      <w:tr w:rsidR="00D63D1C" w:rsidRPr="00D63D1C" w14:paraId="29557C31" w14:textId="77777777" w:rsidTr="00D63D1C">
        <w:tc>
          <w:tcPr>
            <w:tcW w:w="2930" w:type="dxa"/>
            <w:vMerge/>
            <w:shd w:val="clear" w:color="auto" w:fill="auto"/>
          </w:tcPr>
          <w:p w14:paraId="5B118F4A"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4BB2E705" w14:textId="77777777" w:rsidR="00D63D1C" w:rsidRPr="00D63D1C" w:rsidRDefault="00D63D1C" w:rsidP="00D63D1C">
            <w:pPr>
              <w:jc w:val="both"/>
              <w:rPr>
                <w:rFonts w:ascii="Times New Roman" w:eastAsia="Times New Roman" w:hAnsi="Times New Roman" w:cs="Times New Roman"/>
                <w:bCs/>
              </w:rPr>
            </w:pPr>
            <w:r w:rsidRPr="00D63D1C">
              <w:rPr>
                <w:rFonts w:ascii="Times New Roman" w:eastAsia="Times New Roman" w:hAnsi="Times New Roman" w:cs="Times New Roman"/>
                <w:bCs/>
              </w:rPr>
              <w:t>22. Составление технологического процесса обработки деталей на токарных станках с ЧПУ</w:t>
            </w:r>
          </w:p>
        </w:tc>
      </w:tr>
      <w:tr w:rsidR="00D63D1C" w:rsidRPr="00D63D1C" w14:paraId="0386232A" w14:textId="77777777" w:rsidTr="00D63D1C">
        <w:tc>
          <w:tcPr>
            <w:tcW w:w="2930" w:type="dxa"/>
            <w:vMerge w:val="restart"/>
            <w:shd w:val="clear" w:color="auto" w:fill="auto"/>
          </w:tcPr>
          <w:p w14:paraId="4F8A2151"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Тема 1.4.</w:t>
            </w:r>
          </w:p>
          <w:p w14:paraId="012CFF24"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lastRenderedPageBreak/>
              <w:t>Грузоподъемное оборудование, применяемое в металлообрабатывающих цехах.</w:t>
            </w:r>
          </w:p>
        </w:tc>
        <w:tc>
          <w:tcPr>
            <w:tcW w:w="6732" w:type="dxa"/>
            <w:shd w:val="clear" w:color="auto" w:fill="auto"/>
          </w:tcPr>
          <w:p w14:paraId="3644ABF8"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lastRenderedPageBreak/>
              <w:t>Содержание</w:t>
            </w:r>
          </w:p>
        </w:tc>
      </w:tr>
      <w:tr w:rsidR="00D63D1C" w:rsidRPr="00D63D1C" w14:paraId="240DDC26" w14:textId="77777777" w:rsidTr="00D63D1C">
        <w:tc>
          <w:tcPr>
            <w:tcW w:w="2930" w:type="dxa"/>
            <w:vMerge/>
            <w:shd w:val="clear" w:color="auto" w:fill="auto"/>
          </w:tcPr>
          <w:p w14:paraId="4BFFA792"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29CC776A" w14:textId="77777777" w:rsidR="00D63D1C" w:rsidRPr="00D63D1C" w:rsidRDefault="00D63D1C" w:rsidP="00D63D1C">
            <w:pPr>
              <w:spacing w:line="276" w:lineRule="auto"/>
              <w:jc w:val="both"/>
              <w:rPr>
                <w:rFonts w:ascii="Times New Roman" w:eastAsia="Times New Roman" w:hAnsi="Times New Roman" w:cs="Times New Roman"/>
              </w:rPr>
            </w:pPr>
            <w:r w:rsidRPr="00D63D1C">
              <w:rPr>
                <w:rFonts w:ascii="Times New Roman" w:eastAsia="Times New Roman" w:hAnsi="Times New Roman" w:cs="Times New Roman"/>
              </w:rPr>
              <w:t>23. Грузоподъемные и транспортные устройства: классификация, назначение, применение, устройство, принцип действия, грузоподъемность.</w:t>
            </w:r>
          </w:p>
        </w:tc>
      </w:tr>
      <w:tr w:rsidR="00D63D1C" w:rsidRPr="00D63D1C" w14:paraId="37CEAA6A" w14:textId="77777777" w:rsidTr="00D63D1C">
        <w:tc>
          <w:tcPr>
            <w:tcW w:w="2930" w:type="dxa"/>
            <w:vMerge w:val="restart"/>
            <w:shd w:val="clear" w:color="auto" w:fill="auto"/>
          </w:tcPr>
          <w:p w14:paraId="42C371F3"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Тема 1.5.</w:t>
            </w:r>
          </w:p>
          <w:p w14:paraId="5EF75071"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Контроль качества обработанных поверхностей</w:t>
            </w:r>
          </w:p>
        </w:tc>
        <w:tc>
          <w:tcPr>
            <w:tcW w:w="6732" w:type="dxa"/>
            <w:shd w:val="clear" w:color="auto" w:fill="auto"/>
          </w:tcPr>
          <w:p w14:paraId="50D5DEBC"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r>
      <w:tr w:rsidR="00D63D1C" w:rsidRPr="00D63D1C" w14:paraId="1CAFBB9F" w14:textId="77777777" w:rsidTr="00D63D1C">
        <w:tc>
          <w:tcPr>
            <w:tcW w:w="2930" w:type="dxa"/>
            <w:vMerge/>
            <w:shd w:val="clear" w:color="auto" w:fill="auto"/>
          </w:tcPr>
          <w:p w14:paraId="0E6C6F5D"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70F907DE" w14:textId="77777777" w:rsidR="00D63D1C" w:rsidRPr="00D63D1C" w:rsidRDefault="00D63D1C" w:rsidP="00D63D1C">
            <w:pPr>
              <w:rPr>
                <w:rFonts w:ascii="Times New Roman" w:eastAsia="Times New Roman" w:hAnsi="Times New Roman" w:cs="Times New Roman"/>
                <w:bCs/>
              </w:rPr>
            </w:pPr>
            <w:r w:rsidRPr="00D63D1C">
              <w:rPr>
                <w:rFonts w:ascii="Times New Roman" w:eastAsia="Times New Roman" w:hAnsi="Times New Roman" w:cs="Times New Roman"/>
              </w:rPr>
              <w:t>24</w:t>
            </w:r>
            <w:r w:rsidRPr="00D63D1C">
              <w:rPr>
                <w:rFonts w:ascii="Times New Roman" w:eastAsia="Times New Roman" w:hAnsi="Times New Roman" w:cs="Times New Roman"/>
                <w:bCs/>
              </w:rPr>
              <w:t>. Порядок применения контрольно-измерительных приборов и инструментов</w:t>
            </w:r>
          </w:p>
        </w:tc>
      </w:tr>
      <w:tr w:rsidR="00D63D1C" w:rsidRPr="00D63D1C" w14:paraId="3C766E01" w14:textId="77777777" w:rsidTr="00D63D1C">
        <w:tc>
          <w:tcPr>
            <w:tcW w:w="2930" w:type="dxa"/>
            <w:vMerge/>
            <w:shd w:val="clear" w:color="auto" w:fill="auto"/>
          </w:tcPr>
          <w:p w14:paraId="1CBD92DD"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2FB7E26E" w14:textId="77777777" w:rsidR="00D63D1C" w:rsidRPr="00D63D1C" w:rsidRDefault="00D63D1C" w:rsidP="00D63D1C">
            <w:pPr>
              <w:rPr>
                <w:rFonts w:ascii="Times New Roman" w:eastAsia="Times New Roman" w:hAnsi="Times New Roman" w:cs="Times New Roman"/>
                <w:bCs/>
              </w:rPr>
            </w:pPr>
            <w:r w:rsidRPr="00D63D1C">
              <w:rPr>
                <w:rFonts w:ascii="Times New Roman" w:eastAsia="Times New Roman" w:hAnsi="Times New Roman" w:cs="Times New Roman"/>
                <w:bCs/>
              </w:rPr>
              <w:t>25. Способы установки и выверки деталей</w:t>
            </w:r>
          </w:p>
        </w:tc>
      </w:tr>
      <w:tr w:rsidR="00D63D1C" w:rsidRPr="00D63D1C" w14:paraId="7EA50DBC" w14:textId="77777777" w:rsidTr="00D63D1C">
        <w:tc>
          <w:tcPr>
            <w:tcW w:w="2930" w:type="dxa"/>
            <w:vMerge/>
            <w:shd w:val="clear" w:color="auto" w:fill="auto"/>
          </w:tcPr>
          <w:p w14:paraId="2666E040"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53B5C074" w14:textId="77777777" w:rsidR="00D63D1C" w:rsidRPr="00D63D1C" w:rsidRDefault="00D63D1C" w:rsidP="00D63D1C">
            <w:pPr>
              <w:rPr>
                <w:rFonts w:ascii="Times New Roman" w:eastAsia="Times New Roman" w:hAnsi="Times New Roman" w:cs="Times New Roman"/>
              </w:rPr>
            </w:pPr>
            <w:r w:rsidRPr="00D63D1C">
              <w:rPr>
                <w:rFonts w:ascii="Times New Roman" w:eastAsia="Times New Roman" w:hAnsi="Times New Roman" w:cs="Times New Roman"/>
                <w:bCs/>
              </w:rPr>
              <w:t>26.  Принципы калибровки сложных профилей</w:t>
            </w:r>
          </w:p>
        </w:tc>
      </w:tr>
      <w:tr w:rsidR="00D63D1C" w:rsidRPr="00D63D1C" w14:paraId="35CC5F6E" w14:textId="77777777" w:rsidTr="00D63D1C">
        <w:tc>
          <w:tcPr>
            <w:tcW w:w="2930" w:type="dxa"/>
            <w:vMerge/>
            <w:shd w:val="clear" w:color="auto" w:fill="auto"/>
          </w:tcPr>
          <w:p w14:paraId="1D0CDF35"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11DBBC1D"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rPr>
              <w:t>В том числе практических занятий и лабораторных работ</w:t>
            </w:r>
          </w:p>
        </w:tc>
      </w:tr>
      <w:tr w:rsidR="00D63D1C" w:rsidRPr="00D63D1C" w14:paraId="7CE94FBB" w14:textId="77777777" w:rsidTr="00D63D1C">
        <w:tc>
          <w:tcPr>
            <w:tcW w:w="2930" w:type="dxa"/>
            <w:vMerge/>
            <w:shd w:val="clear" w:color="auto" w:fill="auto"/>
          </w:tcPr>
          <w:p w14:paraId="7C75CFF4"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4EB7D168" w14:textId="77777777" w:rsidR="00D63D1C" w:rsidRPr="00D63D1C" w:rsidRDefault="00D63D1C" w:rsidP="00D63D1C">
            <w:pPr>
              <w:jc w:val="both"/>
              <w:rPr>
                <w:rFonts w:ascii="Times New Roman" w:eastAsia="Times New Roman" w:hAnsi="Times New Roman" w:cs="Times New Roman"/>
              </w:rPr>
            </w:pPr>
            <w:r w:rsidRPr="00D63D1C">
              <w:rPr>
                <w:rFonts w:ascii="Times New Roman" w:eastAsia="Times New Roman" w:hAnsi="Times New Roman" w:cs="Times New Roman"/>
              </w:rPr>
              <w:t xml:space="preserve">27. </w:t>
            </w:r>
            <w:r w:rsidRPr="00D63D1C">
              <w:rPr>
                <w:rFonts w:ascii="Times New Roman" w:eastAsia="Times New Roman" w:hAnsi="Times New Roman" w:cs="Times New Roman"/>
                <w:lang w:eastAsia="ru-RU"/>
              </w:rPr>
              <w:t>Контроль соответствия качества деталей требованиям технической документации</w:t>
            </w:r>
          </w:p>
        </w:tc>
      </w:tr>
      <w:tr w:rsidR="00D63D1C" w:rsidRPr="00D63D1C" w14:paraId="166124B4" w14:textId="77777777" w:rsidTr="00D63D1C">
        <w:tc>
          <w:tcPr>
            <w:tcW w:w="2930" w:type="dxa"/>
            <w:vMerge w:val="restart"/>
            <w:shd w:val="clear" w:color="auto" w:fill="auto"/>
          </w:tcPr>
          <w:p w14:paraId="1DA4A7AE"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Тема 1.6.</w:t>
            </w:r>
          </w:p>
          <w:p w14:paraId="50C183AB" w14:textId="77777777" w:rsidR="00D63D1C" w:rsidRPr="00D63D1C" w:rsidRDefault="00D63D1C" w:rsidP="00D63D1C">
            <w:pPr>
              <w:jc w:val="center"/>
              <w:rPr>
                <w:rFonts w:ascii="Times New Roman" w:eastAsia="Times New Roman" w:hAnsi="Times New Roman" w:cs="Times New Roman"/>
              </w:rPr>
            </w:pPr>
            <w:r w:rsidRPr="00D63D1C">
              <w:rPr>
                <w:rFonts w:ascii="Times New Roman" w:eastAsia="Times New Roman" w:hAnsi="Times New Roman" w:cs="Times New Roman"/>
              </w:rPr>
              <w:t>Грузоподъемные механизмы</w:t>
            </w:r>
          </w:p>
          <w:p w14:paraId="2AE51F93" w14:textId="77777777" w:rsidR="00D63D1C" w:rsidRPr="00D63D1C" w:rsidRDefault="00D63D1C" w:rsidP="00D63D1C">
            <w:pPr>
              <w:rPr>
                <w:rFonts w:ascii="Times New Roman" w:eastAsia="Times New Roman" w:hAnsi="Times New Roman" w:cs="Times New Roman"/>
              </w:rPr>
            </w:pPr>
          </w:p>
        </w:tc>
        <w:tc>
          <w:tcPr>
            <w:tcW w:w="6732" w:type="dxa"/>
            <w:shd w:val="clear" w:color="auto" w:fill="auto"/>
          </w:tcPr>
          <w:p w14:paraId="32F905D2"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r>
      <w:tr w:rsidR="00D63D1C" w:rsidRPr="00D63D1C" w14:paraId="6EFA4780" w14:textId="77777777" w:rsidTr="00D63D1C">
        <w:tc>
          <w:tcPr>
            <w:tcW w:w="2930" w:type="dxa"/>
            <w:vMerge/>
            <w:shd w:val="clear" w:color="auto" w:fill="auto"/>
          </w:tcPr>
          <w:p w14:paraId="27C9D7F2"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056E2E7E"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rPr>
              <w:t xml:space="preserve">28. </w:t>
            </w:r>
            <w:r w:rsidRPr="00D63D1C">
              <w:rPr>
                <w:rFonts w:ascii="Times New Roman" w:eastAsia="Times New Roman" w:hAnsi="Times New Roman" w:cs="Times New Roman"/>
                <w:lang w:eastAsia="ru-RU"/>
              </w:rPr>
              <w:t>Общие сведения о грузоподъёмных механизмах</w:t>
            </w:r>
          </w:p>
        </w:tc>
      </w:tr>
      <w:tr w:rsidR="00D63D1C" w:rsidRPr="00D63D1C" w14:paraId="6CB309B6" w14:textId="77777777" w:rsidTr="00D63D1C">
        <w:tc>
          <w:tcPr>
            <w:tcW w:w="2930" w:type="dxa"/>
            <w:vMerge/>
            <w:shd w:val="clear" w:color="auto" w:fill="auto"/>
          </w:tcPr>
          <w:p w14:paraId="1295EE64"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1CE73398"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29. Грузозахватные приспособления</w:t>
            </w:r>
          </w:p>
        </w:tc>
      </w:tr>
      <w:tr w:rsidR="00D63D1C" w:rsidRPr="00D63D1C" w14:paraId="6D9DB9A4" w14:textId="77777777" w:rsidTr="00D63D1C">
        <w:tc>
          <w:tcPr>
            <w:tcW w:w="2930" w:type="dxa"/>
            <w:vMerge/>
            <w:shd w:val="clear" w:color="auto" w:fill="auto"/>
          </w:tcPr>
          <w:p w14:paraId="2B886D80"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2BDD8E02"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30. Элементы грузовых и тяговых устройств. Механизмы подъёма и передвижения</w:t>
            </w:r>
          </w:p>
        </w:tc>
      </w:tr>
      <w:tr w:rsidR="00D63D1C" w:rsidRPr="00D63D1C" w14:paraId="6C78DA64" w14:textId="77777777" w:rsidTr="00D63D1C">
        <w:tc>
          <w:tcPr>
            <w:tcW w:w="2930" w:type="dxa"/>
            <w:vMerge/>
            <w:shd w:val="clear" w:color="auto" w:fill="auto"/>
          </w:tcPr>
          <w:p w14:paraId="56E7BD64"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13598610"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31. Схемы строповки грузов</w:t>
            </w:r>
          </w:p>
        </w:tc>
      </w:tr>
      <w:tr w:rsidR="00D63D1C" w:rsidRPr="00D63D1C" w14:paraId="533FB3B2" w14:textId="77777777" w:rsidTr="00D63D1C">
        <w:tc>
          <w:tcPr>
            <w:tcW w:w="2930" w:type="dxa"/>
            <w:vMerge/>
            <w:shd w:val="clear" w:color="auto" w:fill="auto"/>
          </w:tcPr>
          <w:p w14:paraId="735F3293" w14:textId="77777777" w:rsidR="00D63D1C" w:rsidRPr="00D63D1C" w:rsidRDefault="00D63D1C" w:rsidP="00D63D1C">
            <w:pPr>
              <w:jc w:val="center"/>
              <w:rPr>
                <w:rFonts w:ascii="Times New Roman" w:eastAsia="Times New Roman" w:hAnsi="Times New Roman" w:cs="Times New Roman"/>
              </w:rPr>
            </w:pPr>
          </w:p>
        </w:tc>
        <w:tc>
          <w:tcPr>
            <w:tcW w:w="6732" w:type="dxa"/>
            <w:shd w:val="clear" w:color="auto" w:fill="auto"/>
          </w:tcPr>
          <w:p w14:paraId="2624222C"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32. Сигналы между стропальщиками и крановщиками</w:t>
            </w:r>
          </w:p>
        </w:tc>
      </w:tr>
      <w:tr w:rsidR="00D63D1C" w:rsidRPr="00D63D1C" w14:paraId="0A952D6F" w14:textId="77777777" w:rsidTr="00D63D1C">
        <w:tc>
          <w:tcPr>
            <w:tcW w:w="2930" w:type="dxa"/>
            <w:vMerge/>
            <w:shd w:val="clear" w:color="auto" w:fill="auto"/>
          </w:tcPr>
          <w:p w14:paraId="4DDD98F7"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49422BBF" w14:textId="77777777" w:rsidR="00D63D1C" w:rsidRPr="00D63D1C" w:rsidRDefault="00D63D1C" w:rsidP="00D63D1C">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33. Безопасность труда при эксплуатации подъёмно-транспортных машин</w:t>
            </w:r>
          </w:p>
        </w:tc>
      </w:tr>
      <w:tr w:rsidR="00D63D1C" w:rsidRPr="00D63D1C" w14:paraId="5B2EAE1D" w14:textId="77777777" w:rsidTr="00D63D1C">
        <w:tc>
          <w:tcPr>
            <w:tcW w:w="2930" w:type="dxa"/>
            <w:vMerge/>
            <w:shd w:val="clear" w:color="auto" w:fill="auto"/>
          </w:tcPr>
          <w:p w14:paraId="17FCB625"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54E47378" w14:textId="77777777" w:rsidR="00D63D1C" w:rsidRPr="00D63D1C" w:rsidRDefault="00D63D1C" w:rsidP="00D63D1C">
            <w:pPr>
              <w:spacing w:line="276" w:lineRule="auto"/>
              <w:rPr>
                <w:rFonts w:ascii="Times New Roman" w:eastAsia="Times New Roman" w:hAnsi="Times New Roman" w:cs="Times New Roman"/>
              </w:rPr>
            </w:pPr>
            <w:r w:rsidRPr="00D63D1C">
              <w:rPr>
                <w:rFonts w:ascii="Times New Roman" w:eastAsia="Times New Roman" w:hAnsi="Times New Roman" w:cs="Times New Roman"/>
                <w:b/>
              </w:rPr>
              <w:t>В том числе практических занятий и лабораторных работ</w:t>
            </w:r>
          </w:p>
        </w:tc>
      </w:tr>
      <w:tr w:rsidR="00D63D1C" w:rsidRPr="00D63D1C" w14:paraId="3623F19F" w14:textId="77777777" w:rsidTr="00D63D1C">
        <w:tc>
          <w:tcPr>
            <w:tcW w:w="2930" w:type="dxa"/>
            <w:vMerge/>
            <w:shd w:val="clear" w:color="auto" w:fill="auto"/>
          </w:tcPr>
          <w:p w14:paraId="28DA817A" w14:textId="77777777" w:rsidR="00D63D1C" w:rsidRPr="00D63D1C" w:rsidRDefault="00D63D1C" w:rsidP="00D63D1C">
            <w:pPr>
              <w:rPr>
                <w:rFonts w:ascii="Times New Roman" w:eastAsia="Times New Roman" w:hAnsi="Times New Roman" w:cs="Times New Roman"/>
                <w:b/>
              </w:rPr>
            </w:pPr>
          </w:p>
        </w:tc>
        <w:tc>
          <w:tcPr>
            <w:tcW w:w="6732" w:type="dxa"/>
            <w:shd w:val="clear" w:color="auto" w:fill="auto"/>
          </w:tcPr>
          <w:p w14:paraId="61A5F139" w14:textId="77777777" w:rsidR="00D63D1C" w:rsidRPr="00D63D1C" w:rsidRDefault="00D63D1C" w:rsidP="00D63D1C">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bCs/>
              </w:rPr>
              <w:t>34.  Составление схемы строповки различных грузов</w:t>
            </w:r>
          </w:p>
        </w:tc>
      </w:tr>
      <w:tr w:rsidR="00D63D1C" w:rsidRPr="00D63D1C" w14:paraId="67FCAD5D" w14:textId="77777777" w:rsidTr="00D63D1C">
        <w:tc>
          <w:tcPr>
            <w:tcW w:w="9662" w:type="dxa"/>
            <w:gridSpan w:val="2"/>
            <w:shd w:val="clear" w:color="auto" w:fill="auto"/>
          </w:tcPr>
          <w:p w14:paraId="1BF93968" w14:textId="1C7514F3"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rPr>
              <w:t xml:space="preserve">Учебная практика </w:t>
            </w:r>
          </w:p>
          <w:p w14:paraId="431BF9B0"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rPr>
              <w:t xml:space="preserve">Виды работ </w:t>
            </w:r>
          </w:p>
          <w:p w14:paraId="2346A38A" w14:textId="77777777" w:rsidR="00D63D1C" w:rsidRPr="00D63D1C" w:rsidRDefault="00D63D1C" w:rsidP="00D63D1C">
            <w:pPr>
              <w:jc w:val="both"/>
              <w:rPr>
                <w:rFonts w:ascii="Times New Roman" w:eastAsia="Times New Roman" w:hAnsi="Times New Roman" w:cs="Times New Roman"/>
              </w:rPr>
            </w:pPr>
            <w:r w:rsidRPr="00D63D1C">
              <w:rPr>
                <w:rFonts w:ascii="Times New Roman" w:eastAsia="Times New Roman" w:hAnsi="Times New Roman" w:cs="Times New Roman"/>
              </w:rPr>
              <w:t>обработка деталей на токарных станках с программным управлением; настройка токарного  станка с ЧПУ на различные скорость и подачу; запуск ПО NCCAD; работа с  раскрывающимися меню; настройка  токарного станка с ЧПУ для обработки деталей типа «Вал»; ввод программы для обработки детали на токарном станке с ЧПУ; подналадка и корректировка инструмента на токарном станке с ЧПУ.</w:t>
            </w:r>
          </w:p>
        </w:tc>
      </w:tr>
      <w:tr w:rsidR="00D63D1C" w:rsidRPr="00D63D1C" w14:paraId="547CB345" w14:textId="77777777" w:rsidTr="00D63D1C">
        <w:tc>
          <w:tcPr>
            <w:tcW w:w="9662" w:type="dxa"/>
            <w:gridSpan w:val="2"/>
            <w:shd w:val="clear" w:color="auto" w:fill="auto"/>
          </w:tcPr>
          <w:p w14:paraId="6393A685" w14:textId="52B17E26"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rPr>
              <w:t xml:space="preserve">Производственная практика </w:t>
            </w:r>
          </w:p>
          <w:p w14:paraId="32681F13" w14:textId="77777777" w:rsidR="00D63D1C" w:rsidRPr="00D63D1C" w:rsidRDefault="00D63D1C" w:rsidP="00D63D1C">
            <w:pPr>
              <w:rPr>
                <w:rFonts w:ascii="Times New Roman" w:eastAsia="Times New Roman" w:hAnsi="Times New Roman" w:cs="Times New Roman"/>
                <w:b/>
              </w:rPr>
            </w:pPr>
            <w:r w:rsidRPr="00D63D1C">
              <w:rPr>
                <w:rFonts w:ascii="Times New Roman" w:eastAsia="Times New Roman" w:hAnsi="Times New Roman" w:cs="Times New Roman"/>
                <w:b/>
              </w:rPr>
              <w:t>Виды работ</w:t>
            </w:r>
          </w:p>
          <w:p w14:paraId="5F7CDED0" w14:textId="77777777" w:rsidR="00D63D1C" w:rsidRPr="00D63D1C" w:rsidRDefault="00D63D1C" w:rsidP="00D63D1C">
            <w:pPr>
              <w:jc w:val="both"/>
              <w:rPr>
                <w:rFonts w:ascii="Times New Roman" w:eastAsia="Times New Roman" w:hAnsi="Times New Roman" w:cs="Times New Roman"/>
              </w:rPr>
            </w:pPr>
            <w:r w:rsidRPr="00D63D1C">
              <w:rPr>
                <w:rFonts w:ascii="Times New Roman" w:eastAsia="Times New Roman" w:hAnsi="Times New Roman" w:cs="Times New Roman"/>
              </w:rPr>
              <w:t>ведение процессов обработки типа валов и втулок на токарных станках с ЧПУ с пульта  по 8-11 квалитетам точности с большим числом переходов и применением трех и более режущих инструментов; контроль выхода инструмента в исходную точку и корректировка параметров выхода; контроль обработки поверхности деталей контрольно-измерительными инструментами; устранение мелких неполадок в работе инструмента и приспособлений; обработка винтов, втулок цилиндрических, гаек, упоров, фланцев, колец, ручек на токарных станках с ЧПУ; сверление, цекование, зенкование, нарезание резьбы в сквозных и глухих отверстиях на токарных станках с ЧПУ; подналадка отдельных узлов и механизмов в процессе работы на токарном станке с ЧПУ; Техническое обслуживание токарных станков с ЧПУ; проверки качества обработки поверхности деталей.</w:t>
            </w:r>
          </w:p>
        </w:tc>
      </w:tr>
      <w:tr w:rsidR="00D63D1C" w:rsidRPr="00D63D1C" w14:paraId="0824E092" w14:textId="77777777" w:rsidTr="00D63D1C">
        <w:tc>
          <w:tcPr>
            <w:tcW w:w="9662" w:type="dxa"/>
            <w:gridSpan w:val="2"/>
            <w:shd w:val="clear" w:color="auto" w:fill="auto"/>
          </w:tcPr>
          <w:p w14:paraId="16F32025" w14:textId="2A260C86" w:rsidR="00D63D1C" w:rsidRPr="00D63D1C" w:rsidRDefault="00D63D1C" w:rsidP="00D63D1C">
            <w:pPr>
              <w:rPr>
                <w:rFonts w:ascii="Times New Roman" w:eastAsia="Times New Roman" w:hAnsi="Times New Roman" w:cs="Times New Roman"/>
                <w:b/>
                <w:iCs/>
              </w:rPr>
            </w:pPr>
            <w:r w:rsidRPr="00D63D1C">
              <w:rPr>
                <w:rFonts w:ascii="Times New Roman" w:eastAsia="Times New Roman" w:hAnsi="Times New Roman" w:cs="Times New Roman"/>
                <w:b/>
                <w:bCs/>
                <w:iCs/>
                <w:lang w:eastAsia="ru-RU"/>
              </w:rPr>
              <w:t xml:space="preserve">Рекомендуемая форма промежуточной аттестации </w:t>
            </w:r>
          </w:p>
        </w:tc>
      </w:tr>
      <w:tr w:rsidR="00D63D1C" w:rsidRPr="00D63D1C" w14:paraId="55FC9A43" w14:textId="77777777" w:rsidTr="00D63D1C">
        <w:tc>
          <w:tcPr>
            <w:tcW w:w="9662" w:type="dxa"/>
            <w:gridSpan w:val="2"/>
            <w:shd w:val="clear" w:color="auto" w:fill="auto"/>
          </w:tcPr>
          <w:p w14:paraId="4EF63283" w14:textId="778CC3AF" w:rsidR="00D63D1C" w:rsidRPr="00D63D1C" w:rsidRDefault="00D63D1C" w:rsidP="00D63D1C">
            <w:pPr>
              <w:spacing w:line="276" w:lineRule="auto"/>
              <w:rPr>
                <w:rFonts w:ascii="Times New Roman" w:eastAsia="Times New Roman" w:hAnsi="Times New Roman" w:cs="Times New Roman"/>
                <w:b/>
                <w:bCs/>
              </w:rPr>
            </w:pPr>
            <w:r w:rsidRPr="00D63D1C">
              <w:rPr>
                <w:rFonts w:ascii="Times New Roman" w:eastAsia="Times New Roman" w:hAnsi="Times New Roman" w:cs="Times New Roman"/>
                <w:b/>
                <w:bCs/>
              </w:rPr>
              <w:t>Всего:</w:t>
            </w:r>
            <w:r w:rsidR="00073DF4">
              <w:rPr>
                <w:rFonts w:ascii="Times New Roman" w:eastAsia="Times New Roman" w:hAnsi="Times New Roman" w:cs="Times New Roman"/>
                <w:b/>
                <w:bCs/>
              </w:rPr>
              <w:t xml:space="preserve"> 264</w:t>
            </w:r>
          </w:p>
        </w:tc>
      </w:tr>
    </w:tbl>
    <w:p w14:paraId="42DCD0D5" w14:textId="2C44457C" w:rsidR="005F440C" w:rsidRDefault="005F440C" w:rsidP="0044445E">
      <w:pPr>
        <w:pStyle w:val="114"/>
        <w:rPr>
          <w:rFonts w:ascii="Times New Roman" w:hAnsi="Times New Roman"/>
        </w:rPr>
      </w:pPr>
    </w:p>
    <w:p w14:paraId="10E655D2" w14:textId="77777777" w:rsidR="0044445E" w:rsidRPr="00E11160" w:rsidRDefault="0044445E" w:rsidP="0044445E">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6F771142" w14:textId="77777777" w:rsidR="0044445E" w:rsidRPr="00E11160" w:rsidRDefault="0044445E" w:rsidP="0044445E">
      <w:pPr>
        <w:pStyle w:val="114"/>
        <w:rPr>
          <w:rFonts w:ascii="Times New Roman" w:hAnsi="Times New Roman"/>
        </w:rPr>
      </w:pPr>
      <w:r w:rsidRPr="00E11160">
        <w:rPr>
          <w:rFonts w:ascii="Times New Roman" w:hAnsi="Times New Roman"/>
        </w:rPr>
        <w:t>3.1. Материально-техническое обеспечение</w:t>
      </w:r>
    </w:p>
    <w:p w14:paraId="00EE2757" w14:textId="39F8E50A" w:rsidR="0044445E" w:rsidRPr="00FA680C" w:rsidRDefault="004B40E8" w:rsidP="004B40E8">
      <w:pPr>
        <w:suppressAutoHyphens/>
        <w:spacing w:line="276" w:lineRule="auto"/>
        <w:ind w:firstLine="709"/>
        <w:jc w:val="both"/>
        <w:rPr>
          <w:rFonts w:ascii="Times New Roman" w:hAnsi="Times New Roman" w:cs="Times New Roman"/>
          <w:bCs/>
          <w:i/>
          <w:iCs/>
          <w:sz w:val="24"/>
          <w:szCs w:val="24"/>
        </w:rPr>
      </w:pPr>
      <w:r w:rsidRPr="004B40E8">
        <w:rPr>
          <w:rFonts w:ascii="Times New Roman" w:hAnsi="Times New Roman" w:cs="Times New Roman"/>
          <w:bCs/>
          <w:sz w:val="24"/>
          <w:szCs w:val="24"/>
        </w:rPr>
        <w:t xml:space="preserve">Мастерская </w:t>
      </w:r>
      <w:r w:rsidRPr="004B40E8">
        <w:rPr>
          <w:rFonts w:ascii="Times New Roman" w:hAnsi="Times New Roman" w:cs="Times New Roman"/>
          <w:b/>
          <w:bCs/>
          <w:sz w:val="24"/>
          <w:szCs w:val="24"/>
        </w:rPr>
        <w:t>Токарная с числовым программным управлением</w:t>
      </w:r>
      <w:r w:rsidR="0044445E" w:rsidRPr="00FA680C">
        <w:rPr>
          <w:rFonts w:ascii="Times New Roman" w:hAnsi="Times New Roman" w:cs="Times New Roman"/>
          <w:bCs/>
          <w:i/>
          <w:sz w:val="24"/>
          <w:szCs w:val="24"/>
        </w:rPr>
        <w:t xml:space="preserve">, </w:t>
      </w:r>
      <w:r w:rsidR="0044445E"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0044445E" w:rsidRPr="00FA680C">
        <w:rPr>
          <w:rFonts w:ascii="Times New Roman" w:hAnsi="Times New Roman" w:cs="Times New Roman"/>
          <w:bCs/>
          <w:sz w:val="24"/>
          <w:szCs w:val="24"/>
        </w:rPr>
        <w:t xml:space="preserve">в соответствии с </w:t>
      </w:r>
      <w:r w:rsidR="0044445E" w:rsidRPr="00FA680C">
        <w:rPr>
          <w:rFonts w:ascii="Times New Roman" w:hAnsi="Times New Roman" w:cs="Times New Roman"/>
          <w:bCs/>
          <w:iCs/>
          <w:sz w:val="24"/>
          <w:szCs w:val="24"/>
        </w:rPr>
        <w:t xml:space="preserve">приложением 3 </w:t>
      </w:r>
      <w:r w:rsidR="0044445E">
        <w:rPr>
          <w:rFonts w:ascii="Times New Roman" w:hAnsi="Times New Roman" w:cs="Times New Roman"/>
          <w:bCs/>
          <w:iCs/>
          <w:sz w:val="24"/>
          <w:szCs w:val="24"/>
        </w:rPr>
        <w:t>ПОП</w:t>
      </w:r>
      <w:r w:rsidR="004E78B0">
        <w:rPr>
          <w:rFonts w:ascii="Times New Roman" w:hAnsi="Times New Roman" w:cs="Times New Roman"/>
          <w:bCs/>
          <w:iCs/>
          <w:sz w:val="24"/>
          <w:szCs w:val="24"/>
        </w:rPr>
        <w:t xml:space="preserve"> СПО</w:t>
      </w:r>
      <w:r w:rsidR="0044445E" w:rsidRPr="00FA680C">
        <w:rPr>
          <w:rFonts w:ascii="Times New Roman" w:hAnsi="Times New Roman" w:cs="Times New Roman"/>
          <w:bCs/>
          <w:i/>
          <w:iCs/>
          <w:sz w:val="24"/>
          <w:szCs w:val="24"/>
        </w:rPr>
        <w:t>.</w:t>
      </w:r>
    </w:p>
    <w:p w14:paraId="4B67E4C9" w14:textId="4FE973E4" w:rsidR="0044445E" w:rsidRPr="00FA680C" w:rsidRDefault="0044445E" w:rsidP="004B40E8">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4E78B0">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326E2F74" w14:textId="77777777" w:rsidR="0044445E" w:rsidRPr="00E11160" w:rsidRDefault="0044445E" w:rsidP="0044445E">
      <w:pPr>
        <w:pStyle w:val="114"/>
        <w:rPr>
          <w:rFonts w:ascii="Times New Roman" w:eastAsia="Times New Roman" w:hAnsi="Times New Roman"/>
        </w:rPr>
      </w:pPr>
      <w:r w:rsidRPr="00E11160">
        <w:rPr>
          <w:rFonts w:ascii="Times New Roman" w:hAnsi="Times New Roman"/>
        </w:rPr>
        <w:lastRenderedPageBreak/>
        <w:t>3.2. Учебно-методическое обеспечение</w:t>
      </w:r>
    </w:p>
    <w:p w14:paraId="481F3F9F" w14:textId="77777777" w:rsidR="0044445E" w:rsidRDefault="0044445E" w:rsidP="0044445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D87F5D" w14:textId="77777777" w:rsidR="0044445E" w:rsidRDefault="0044445E" w:rsidP="0044445E">
      <w:pPr>
        <w:pStyle w:val="a4"/>
        <w:spacing w:line="276" w:lineRule="auto"/>
        <w:ind w:left="0" w:firstLine="709"/>
        <w:jc w:val="both"/>
        <w:rPr>
          <w:rFonts w:ascii="Times New Roman" w:hAnsi="Times New Roman"/>
          <w:bCs/>
          <w:sz w:val="24"/>
          <w:szCs w:val="24"/>
        </w:rPr>
      </w:pPr>
    </w:p>
    <w:p w14:paraId="199B135D" w14:textId="51BA68BD" w:rsidR="0044445E" w:rsidRPr="00E11160" w:rsidRDefault="0044445E" w:rsidP="004B40E8">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774A287" w14:textId="495CDA19" w:rsidR="004B40E8" w:rsidRPr="00DB1C81" w:rsidRDefault="004B40E8" w:rsidP="004B40E8">
      <w:pPr>
        <w:spacing w:line="276" w:lineRule="auto"/>
        <w:ind w:firstLine="709"/>
        <w:contextualSpacing/>
        <w:rPr>
          <w:rFonts w:ascii="Times New Roman" w:eastAsia="Times New Roman" w:hAnsi="Times New Roman" w:cs="Times New Roman"/>
          <w:bCs/>
          <w:i/>
          <w:iCs/>
          <w:sz w:val="24"/>
          <w:szCs w:val="24"/>
          <w:lang w:val="x-none" w:eastAsia="x-none"/>
        </w:rPr>
      </w:pPr>
      <w:r w:rsidRPr="004B40E8">
        <w:rPr>
          <w:rFonts w:ascii="Times New Roman" w:eastAsia="Times New Roman" w:hAnsi="Times New Roman" w:cs="Times New Roman"/>
          <w:b/>
          <w:sz w:val="24"/>
          <w:szCs w:val="24"/>
          <w:lang w:eastAsia="x-none"/>
        </w:rPr>
        <w:t xml:space="preserve"> </w:t>
      </w:r>
      <w:r w:rsidR="00DB1C81">
        <w:rPr>
          <w:rFonts w:ascii="Times New Roman" w:eastAsia="Times New Roman" w:hAnsi="Times New Roman" w:cs="Times New Roman"/>
          <w:bCs/>
          <w:i/>
          <w:iCs/>
          <w:sz w:val="24"/>
          <w:szCs w:val="24"/>
          <w:lang w:eastAsia="x-none"/>
        </w:rPr>
        <w:t>П</w:t>
      </w:r>
      <w:r w:rsidRPr="00DB1C81">
        <w:rPr>
          <w:rFonts w:ascii="Times New Roman" w:eastAsia="Times New Roman" w:hAnsi="Times New Roman" w:cs="Times New Roman"/>
          <w:bCs/>
          <w:i/>
          <w:iCs/>
          <w:sz w:val="24"/>
          <w:szCs w:val="24"/>
          <w:lang w:eastAsia="x-none"/>
        </w:rPr>
        <w:t>ечатные</w:t>
      </w:r>
      <w:r w:rsidRPr="00DB1C81">
        <w:rPr>
          <w:rFonts w:ascii="Times New Roman" w:eastAsia="Times New Roman" w:hAnsi="Times New Roman" w:cs="Times New Roman"/>
          <w:bCs/>
          <w:i/>
          <w:iCs/>
          <w:sz w:val="24"/>
          <w:szCs w:val="24"/>
          <w:lang w:val="x-none" w:eastAsia="x-none"/>
        </w:rPr>
        <w:t xml:space="preserve"> </w:t>
      </w:r>
    </w:p>
    <w:p w14:paraId="608BECB5"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Pr="004B40E8">
        <w:rPr>
          <w:rFonts w:ascii="Times New Roman" w:eastAsia="Times New Roman" w:hAnsi="Times New Roman" w:cs="Times New Roman"/>
          <w:b/>
          <w:sz w:val="24"/>
          <w:szCs w:val="24"/>
          <w:lang w:eastAsia="ru-RU"/>
        </w:rPr>
        <w:tab/>
      </w:r>
      <w:r w:rsidRPr="004B40E8">
        <w:rPr>
          <w:rFonts w:ascii="Times New Roman" w:eastAsia="Times New Roman" w:hAnsi="Times New Roman" w:cs="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Кургузов, Н. В. Носов. — Саратов: Профобразование, 2022. — 105 c.                                                                                                                                </w:t>
      </w:r>
    </w:p>
    <w:p w14:paraId="7304C985"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2.</w:t>
      </w:r>
      <w:r w:rsidRPr="004B40E8">
        <w:rPr>
          <w:rFonts w:ascii="Times New Roman" w:eastAsia="Times New Roman" w:hAnsi="Times New Roman" w:cs="Times New Roman"/>
          <w:sz w:val="24"/>
          <w:szCs w:val="24"/>
          <w:lang w:eastAsia="ru-RU"/>
        </w:rPr>
        <w:tab/>
        <w:t xml:space="preserve">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w:t>
      </w:r>
    </w:p>
    <w:p w14:paraId="19B3F77E"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3.</w:t>
      </w:r>
      <w:r w:rsidRPr="004B40E8">
        <w:rPr>
          <w:rFonts w:ascii="Times New Roman" w:eastAsia="Times New Roman" w:hAnsi="Times New Roman" w:cs="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14:paraId="7CB6DD80" w14:textId="545DA0C5" w:rsidR="004B40E8" w:rsidRPr="00DB1C81" w:rsidRDefault="00DB1C81" w:rsidP="004B40E8">
      <w:pPr>
        <w:spacing w:line="276" w:lineRule="auto"/>
        <w:ind w:firstLine="709"/>
        <w:contextualSpacing/>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Э</w:t>
      </w:r>
      <w:r w:rsidR="004B40E8" w:rsidRPr="00DB1C81">
        <w:rPr>
          <w:rFonts w:ascii="Times New Roman" w:eastAsia="Times New Roman" w:hAnsi="Times New Roman" w:cs="Times New Roman"/>
          <w:bCs/>
          <w:i/>
          <w:iCs/>
          <w:sz w:val="24"/>
          <w:szCs w:val="24"/>
          <w:lang w:eastAsia="ru-RU"/>
        </w:rPr>
        <w:t xml:space="preserve">лектронные </w:t>
      </w:r>
    </w:p>
    <w:p w14:paraId="0E5C7FF3"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Pr="004B40E8">
        <w:rPr>
          <w:rFonts w:ascii="Times New Roman" w:eastAsia="Times New Roman" w:hAnsi="Times New Roman" w:cs="Times New Roman"/>
          <w:b/>
          <w:sz w:val="24"/>
          <w:szCs w:val="24"/>
          <w:lang w:eastAsia="ru-RU"/>
        </w:rPr>
        <w:t>.</w:t>
      </w:r>
      <w:r w:rsidRPr="004B40E8">
        <w:rPr>
          <w:rFonts w:ascii="Times New Roman" w:eastAsia="Times New Roman" w:hAnsi="Times New Roman" w:cs="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14:paraId="0DA537EA" w14:textId="22390C03"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2.</w:t>
      </w:r>
      <w:r w:rsidRPr="004B40E8">
        <w:rPr>
          <w:rFonts w:ascii="Times New Roman" w:eastAsia="Times New Roman" w:hAnsi="Times New Roman" w:cs="Times New Roman"/>
          <w:sz w:val="24"/>
          <w:szCs w:val="24"/>
          <w:lang w:eastAsia="ru-RU"/>
        </w:rPr>
        <w:tab/>
        <w:t>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w:t>
      </w:r>
    </w:p>
    <w:p w14:paraId="165ECD0C"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3.</w:t>
      </w:r>
      <w:r w:rsidRPr="004B40E8">
        <w:rPr>
          <w:rFonts w:ascii="Times New Roman" w:eastAsia="Times New Roman" w:hAnsi="Times New Roman" w:cs="Times New Roman"/>
          <w:sz w:val="24"/>
          <w:szCs w:val="24"/>
          <w:lang w:eastAsia="ru-RU"/>
        </w:rPr>
        <w:tab/>
        <w:t>Рачков, М. Ю.  Автоматизация производства: учебник для среднего профессионального образования / М. Ю. Рачков. — 2-е изд., испр. и доп. — Москва: Издательство Юрайт, 2021. — 182 с. — (Профессиональное образование). — ISBN 978-5-534-12973-1. — Текст: электронный // ЭБС Юрайт [сайт]. — URL: https://urait.ru/bcode/475596</w:t>
      </w:r>
    </w:p>
    <w:p w14:paraId="4DED124F" w14:textId="77777777" w:rsidR="004B40E8" w:rsidRPr="004B40E8" w:rsidRDefault="004B40E8" w:rsidP="004B40E8">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4.</w:t>
      </w:r>
      <w:r w:rsidRPr="004B40E8">
        <w:rPr>
          <w:rFonts w:ascii="Times New Roman" w:eastAsia="Times New Roman" w:hAnsi="Times New Roman" w:cs="Times New Roman"/>
          <w:sz w:val="24"/>
          <w:szCs w:val="24"/>
          <w:lang w:eastAsia="ru-RU"/>
        </w:rPr>
        <w:tab/>
        <w:t>Специализированный информационно-аналитический интернет-ресурс, посвященный машиностроению. URL: http://www/i-mash.ru</w:t>
      </w:r>
    </w:p>
    <w:p w14:paraId="7A4798DD" w14:textId="77777777" w:rsidR="004B40E8" w:rsidRDefault="004B40E8" w:rsidP="0044445E">
      <w:pPr>
        <w:pStyle w:val="1f"/>
        <w:rPr>
          <w:rFonts w:ascii="Times New Roman" w:hAnsi="Times New Roman"/>
          <w:lang w:val="ru-RU"/>
        </w:rPr>
      </w:pPr>
    </w:p>
    <w:p w14:paraId="28293057" w14:textId="7833D1DD" w:rsidR="0044445E" w:rsidRDefault="0044445E" w:rsidP="0044445E">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5838"/>
        <w:gridCol w:w="2376"/>
      </w:tblGrid>
      <w:tr w:rsidR="003E2EBC" w:rsidRPr="00BA3BE0" w14:paraId="2E2E5223" w14:textId="77777777" w:rsidTr="00DB1C81">
        <w:trPr>
          <w:trHeight w:val="23"/>
        </w:trPr>
        <w:tc>
          <w:tcPr>
            <w:tcW w:w="734" w:type="pct"/>
          </w:tcPr>
          <w:p w14:paraId="7139B6B8" w14:textId="77777777" w:rsidR="003E2EBC" w:rsidRPr="00BA3BE0" w:rsidRDefault="003E2EBC" w:rsidP="000544F4">
            <w:pPr>
              <w:suppressAutoHyphens/>
              <w:contextualSpacing/>
              <w:jc w:val="center"/>
              <w:rPr>
                <w:rFonts w:ascii="Times New Roman" w:hAnsi="Times New Roman" w:cs="Times New Roman"/>
                <w:b/>
                <w:iCs/>
                <w:sz w:val="24"/>
                <w:szCs w:val="24"/>
              </w:rPr>
            </w:pPr>
            <w:bookmarkStart w:id="44" w:name="_Hlk163832440"/>
            <w:r w:rsidRPr="00BA3BE0">
              <w:rPr>
                <w:rFonts w:ascii="Times New Roman" w:hAnsi="Times New Roman" w:cs="Times New Roman"/>
                <w:b/>
                <w:iCs/>
                <w:sz w:val="24"/>
                <w:szCs w:val="24"/>
              </w:rPr>
              <w:t>Код ПК, ОК</w:t>
            </w:r>
          </w:p>
        </w:tc>
        <w:tc>
          <w:tcPr>
            <w:tcW w:w="3032" w:type="pct"/>
            <w:vAlign w:val="center"/>
          </w:tcPr>
          <w:p w14:paraId="4E23B47E" w14:textId="77777777" w:rsidR="003E2EBC" w:rsidRPr="00BA3BE0" w:rsidRDefault="003E2EBC"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4" w:type="pct"/>
            <w:vAlign w:val="center"/>
          </w:tcPr>
          <w:p w14:paraId="4AD02528" w14:textId="77777777" w:rsidR="003E2EBC" w:rsidRPr="00BA3BE0" w:rsidRDefault="003E2EBC"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DB1C81" w:rsidRPr="00BA3BE0" w14:paraId="76B8D990" w14:textId="77777777" w:rsidTr="00DB1C81">
        <w:trPr>
          <w:trHeight w:val="23"/>
        </w:trPr>
        <w:tc>
          <w:tcPr>
            <w:tcW w:w="734" w:type="pct"/>
          </w:tcPr>
          <w:p w14:paraId="37E0D4E4" w14:textId="77777777" w:rsidR="00DB1C81" w:rsidRPr="00BA3BE0" w:rsidRDefault="00DB1C81" w:rsidP="00DB1C81">
            <w:pPr>
              <w:suppressAutoHyphens/>
              <w:rPr>
                <w:rFonts w:ascii="Times New Roman" w:hAnsi="Times New Roman"/>
                <w:iCs/>
                <w:sz w:val="24"/>
                <w:szCs w:val="24"/>
              </w:rPr>
            </w:pPr>
            <w:r w:rsidRPr="00BA3BE0">
              <w:rPr>
                <w:rFonts w:ascii="Times New Roman" w:hAnsi="Times New Roman"/>
                <w:iCs/>
                <w:sz w:val="24"/>
                <w:szCs w:val="24"/>
              </w:rPr>
              <w:t>ПК Х.1.</w:t>
            </w:r>
          </w:p>
          <w:p w14:paraId="475411BC" w14:textId="77777777" w:rsidR="00DB1C81" w:rsidRPr="00BA3BE0" w:rsidRDefault="00DB1C81" w:rsidP="00DB1C81">
            <w:pPr>
              <w:suppressAutoHyphens/>
              <w:rPr>
                <w:rFonts w:ascii="Times New Roman" w:hAnsi="Times New Roman"/>
                <w:iCs/>
                <w:sz w:val="24"/>
                <w:szCs w:val="24"/>
              </w:rPr>
            </w:pPr>
            <w:r w:rsidRPr="00BA3BE0">
              <w:rPr>
                <w:rFonts w:ascii="Times New Roman" w:hAnsi="Times New Roman"/>
                <w:iCs/>
                <w:sz w:val="24"/>
                <w:szCs w:val="24"/>
              </w:rPr>
              <w:t>ПК Х.2.</w:t>
            </w:r>
          </w:p>
          <w:p w14:paraId="7F392A24" w14:textId="0942DC4B" w:rsidR="00DB1C81" w:rsidRDefault="00DB1C81" w:rsidP="00DB1C81">
            <w:pPr>
              <w:suppressAutoHyphens/>
              <w:rPr>
                <w:rFonts w:ascii="Times New Roman" w:hAnsi="Times New Roman"/>
                <w:iCs/>
                <w:sz w:val="24"/>
                <w:szCs w:val="24"/>
              </w:rPr>
            </w:pPr>
            <w:r w:rsidRPr="00BA3BE0">
              <w:rPr>
                <w:rFonts w:ascii="Times New Roman" w:hAnsi="Times New Roman"/>
                <w:iCs/>
                <w:sz w:val="24"/>
                <w:szCs w:val="24"/>
              </w:rPr>
              <w:t>ПК Х.3</w:t>
            </w:r>
            <w:r w:rsidR="004E78B0">
              <w:rPr>
                <w:rFonts w:ascii="Times New Roman" w:hAnsi="Times New Roman"/>
                <w:iCs/>
                <w:sz w:val="24"/>
                <w:szCs w:val="24"/>
              </w:rPr>
              <w:t>.</w:t>
            </w:r>
          </w:p>
          <w:p w14:paraId="4F12A6E8" w14:textId="074898BC" w:rsidR="00DB1C81" w:rsidRDefault="00DB1C81" w:rsidP="00DB1C81">
            <w:pPr>
              <w:suppressAutoHyphens/>
              <w:contextualSpacing/>
              <w:rPr>
                <w:rFonts w:ascii="Times New Roman" w:hAnsi="Times New Roman"/>
                <w:iCs/>
                <w:sz w:val="24"/>
                <w:szCs w:val="24"/>
              </w:rPr>
            </w:pPr>
            <w:r w:rsidRPr="00BA3BE0">
              <w:rPr>
                <w:rFonts w:ascii="Times New Roman" w:hAnsi="Times New Roman"/>
                <w:iCs/>
                <w:sz w:val="24"/>
                <w:szCs w:val="24"/>
              </w:rPr>
              <w:t>ПК Х.4.</w:t>
            </w:r>
          </w:p>
          <w:p w14:paraId="53E42DB2" w14:textId="77777777" w:rsidR="004E78B0" w:rsidRDefault="004E78B0" w:rsidP="004E78B0">
            <w:pPr>
              <w:suppressAutoHyphens/>
              <w:contextualSpacing/>
              <w:rPr>
                <w:rFonts w:ascii="Times New Roman" w:hAnsi="Times New Roman"/>
                <w:iCs/>
                <w:sz w:val="24"/>
                <w:szCs w:val="24"/>
              </w:rPr>
            </w:pPr>
            <w:r w:rsidRPr="00E83BAF">
              <w:rPr>
                <w:rFonts w:ascii="Times New Roman" w:hAnsi="Times New Roman"/>
                <w:sz w:val="24"/>
                <w:szCs w:val="24"/>
              </w:rPr>
              <w:t>ПК Х.5.</w:t>
            </w:r>
          </w:p>
          <w:p w14:paraId="1999E7A1"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ОК.01</w:t>
            </w:r>
          </w:p>
          <w:p w14:paraId="4057BAB2"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ОК.02</w:t>
            </w:r>
          </w:p>
          <w:p w14:paraId="00A202C7"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ОК.03</w:t>
            </w:r>
          </w:p>
          <w:p w14:paraId="6251440A"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ОК.04</w:t>
            </w:r>
          </w:p>
          <w:p w14:paraId="62AC12DE"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lastRenderedPageBreak/>
              <w:t>ОК.05</w:t>
            </w:r>
          </w:p>
          <w:p w14:paraId="7E5CAEC7"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ОК.06</w:t>
            </w:r>
          </w:p>
          <w:p w14:paraId="44AA0A38" w14:textId="77777777" w:rsidR="00DB1C81" w:rsidRPr="004456CF" w:rsidRDefault="00DB1C81" w:rsidP="00DB1C81">
            <w:pPr>
              <w:suppressAutoHyphens/>
              <w:contextualSpacing/>
              <w:rPr>
                <w:rFonts w:ascii="Times New Roman" w:hAnsi="Times New Roman"/>
                <w:bCs/>
                <w:iCs/>
                <w:sz w:val="24"/>
                <w:szCs w:val="24"/>
              </w:rPr>
            </w:pPr>
            <w:r w:rsidRPr="004456CF">
              <w:rPr>
                <w:rFonts w:ascii="Times New Roman" w:hAnsi="Times New Roman"/>
                <w:bCs/>
                <w:iCs/>
                <w:sz w:val="24"/>
                <w:szCs w:val="24"/>
              </w:rPr>
              <w:t>ОК.07</w:t>
            </w:r>
          </w:p>
          <w:p w14:paraId="4A56DEFC" w14:textId="77777777" w:rsidR="00DB1C81" w:rsidRPr="004456CF" w:rsidRDefault="00DB1C81" w:rsidP="00DB1C81">
            <w:pPr>
              <w:suppressAutoHyphens/>
              <w:contextualSpacing/>
              <w:rPr>
                <w:rFonts w:ascii="Times New Roman" w:hAnsi="Times New Roman" w:cs="Times New Roman"/>
                <w:bCs/>
                <w:iCs/>
                <w:sz w:val="24"/>
                <w:szCs w:val="24"/>
              </w:rPr>
            </w:pPr>
            <w:r w:rsidRPr="004456CF">
              <w:rPr>
                <w:rFonts w:ascii="Times New Roman" w:hAnsi="Times New Roman" w:cs="Times New Roman"/>
                <w:bCs/>
                <w:iCs/>
                <w:sz w:val="24"/>
                <w:szCs w:val="24"/>
              </w:rPr>
              <w:t>ОК.08</w:t>
            </w:r>
          </w:p>
          <w:p w14:paraId="01B53ED2" w14:textId="77777777" w:rsidR="00DB1C81" w:rsidRDefault="00DB1C81" w:rsidP="00DB1C81">
            <w:pPr>
              <w:rPr>
                <w:rFonts w:ascii="Times New Roman" w:hAnsi="Times New Roman" w:cs="Times New Roman"/>
                <w:bCs/>
                <w:iCs/>
                <w:sz w:val="24"/>
                <w:szCs w:val="24"/>
              </w:rPr>
            </w:pPr>
            <w:r w:rsidRPr="004456CF">
              <w:rPr>
                <w:rFonts w:ascii="Times New Roman" w:hAnsi="Times New Roman" w:cs="Times New Roman"/>
                <w:bCs/>
                <w:iCs/>
                <w:sz w:val="24"/>
                <w:szCs w:val="24"/>
              </w:rPr>
              <w:t>ОК.09</w:t>
            </w:r>
          </w:p>
          <w:p w14:paraId="1AD53CBA" w14:textId="77777777" w:rsidR="00DB1C81" w:rsidRPr="00BA3BE0" w:rsidRDefault="00DB1C81" w:rsidP="000544F4">
            <w:pPr>
              <w:suppressAutoHyphens/>
              <w:contextualSpacing/>
              <w:jc w:val="center"/>
              <w:rPr>
                <w:rFonts w:ascii="Times New Roman" w:hAnsi="Times New Roman" w:cs="Times New Roman"/>
                <w:b/>
                <w:iCs/>
                <w:sz w:val="24"/>
                <w:szCs w:val="24"/>
              </w:rPr>
            </w:pPr>
          </w:p>
        </w:tc>
        <w:tc>
          <w:tcPr>
            <w:tcW w:w="3032" w:type="pct"/>
            <w:vAlign w:val="center"/>
          </w:tcPr>
          <w:p w14:paraId="41BA4886" w14:textId="77777777" w:rsidR="00DB1C81" w:rsidRPr="00F22D5E" w:rsidRDefault="00DB1C81" w:rsidP="00DB1C81">
            <w:pPr>
              <w:suppressAutoHyphens/>
              <w:jc w:val="both"/>
              <w:rPr>
                <w:rFonts w:ascii="Times New Roman" w:hAnsi="Times New Roman" w:cs="Times New Roman"/>
                <w:iCs/>
              </w:rPr>
            </w:pPr>
            <w:r w:rsidRPr="00D812AB">
              <w:rPr>
                <w:rFonts w:ascii="Times New Roman" w:hAnsi="Times New Roman"/>
                <w:color w:val="000000"/>
                <w:sz w:val="24"/>
              </w:rPr>
              <w:lastRenderedPageBreak/>
              <w:t>«Отлично»</w:t>
            </w:r>
            <w:r>
              <w:rPr>
                <w:rFonts w:ascii="Times New Roman" w:hAnsi="Times New Roman"/>
                <w:color w:val="000000"/>
                <w:sz w:val="24"/>
              </w:rPr>
              <w:t xml:space="preserve"> -</w:t>
            </w:r>
            <w:r w:rsidRPr="00D812AB">
              <w:rPr>
                <w:rFonts w:ascii="Times New Roman" w:hAnsi="Times New Roman"/>
                <w:color w:val="000000"/>
                <w:sz w:val="24"/>
              </w:rPr>
              <w:t xml:space="preserve"> теоретическое содержание курса освоено полностью, без пробелов, умения сформированы</w:t>
            </w:r>
            <w:r>
              <w:rPr>
                <w:rFonts w:ascii="Times New Roman" w:hAnsi="Times New Roman"/>
                <w:color w:val="000000"/>
                <w:sz w:val="24"/>
              </w:rPr>
              <w:t xml:space="preserve">, обучающийся </w:t>
            </w:r>
            <w:r w:rsidRPr="00F22D5E">
              <w:rPr>
                <w:rFonts w:ascii="Times New Roman"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r>
              <w:rPr>
                <w:rFonts w:ascii="Times New Roman" w:hAnsi="Times New Roman" w:cs="Times New Roman"/>
                <w:iCs/>
              </w:rPr>
              <w:t>,</w:t>
            </w:r>
          </w:p>
          <w:p w14:paraId="227D0DD4" w14:textId="77777777" w:rsidR="00DB1C81" w:rsidRDefault="00DB1C81" w:rsidP="00DB1C81">
            <w:pPr>
              <w:suppressAutoHyphens/>
              <w:jc w:val="both"/>
              <w:rPr>
                <w:rFonts w:ascii="Times New Roman" w:hAnsi="Times New Roman" w:cs="Times New Roman"/>
                <w:iCs/>
              </w:rPr>
            </w:pPr>
            <w:r w:rsidRPr="00F22D5E">
              <w:rPr>
                <w:rFonts w:ascii="Times New Roman" w:hAnsi="Times New Roman" w:cs="Times New Roman"/>
                <w:iCs/>
              </w:rPr>
              <w:t>демонстрирует правильную последовательность выполнения действий во время выполнения практических работ</w:t>
            </w:r>
            <w:r>
              <w:rPr>
                <w:rFonts w:ascii="Times New Roman" w:hAnsi="Times New Roman" w:cs="Times New Roman"/>
                <w:iCs/>
              </w:rPr>
              <w:t xml:space="preserve">, </w:t>
            </w:r>
            <w:r w:rsidRPr="00F22D5E">
              <w:rPr>
                <w:rFonts w:ascii="Times New Roman" w:hAnsi="Times New Roman" w:cs="Times New Roman"/>
                <w:iCs/>
              </w:rPr>
              <w:t>грамотно составляет план практической работы</w:t>
            </w:r>
            <w:r>
              <w:rPr>
                <w:rFonts w:ascii="Times New Roman" w:hAnsi="Times New Roman" w:cs="Times New Roman"/>
                <w:iCs/>
              </w:rPr>
              <w:t xml:space="preserve">, </w:t>
            </w:r>
            <w:r w:rsidRPr="00F22D5E">
              <w:rPr>
                <w:rFonts w:ascii="Times New Roman" w:hAnsi="Times New Roman" w:cs="Times New Roman"/>
                <w:iCs/>
              </w:rPr>
              <w:lastRenderedPageBreak/>
              <w:t>организует рабочее место в соответствии с выполняемой работой и требованиями охраны труда</w:t>
            </w:r>
            <w:r>
              <w:rPr>
                <w:rFonts w:ascii="Times New Roman" w:hAnsi="Times New Roman" w:cs="Times New Roman"/>
                <w:iCs/>
              </w:rPr>
              <w:t>.</w:t>
            </w:r>
          </w:p>
          <w:p w14:paraId="32884CFE" w14:textId="77777777" w:rsidR="00DB1C81" w:rsidRPr="00D812AB" w:rsidRDefault="00DB1C81" w:rsidP="00DB1C81">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1FE70FC" w14:textId="77777777" w:rsidR="00DB1C81" w:rsidRDefault="00DB1C81" w:rsidP="00DB1C81">
            <w:pPr>
              <w:suppressAutoHyphens/>
              <w:jc w:val="both"/>
              <w:rPr>
                <w:rFonts w:ascii="Times New Roman" w:hAnsi="Times New Roman" w:cs="Times New Roman"/>
                <w:iCs/>
              </w:rPr>
            </w:pPr>
            <w:r w:rsidRPr="000B2F51">
              <w:rPr>
                <w:rFonts w:ascii="Times New Roman" w:hAnsi="Times New Roman" w:cs="Times New Roman"/>
                <w:iCs/>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9413CAE" w14:textId="77777777" w:rsidR="00DB1C81" w:rsidRDefault="00DB1C81" w:rsidP="00DB1C81">
            <w:r w:rsidRPr="00D812AB">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14:paraId="018765B8" w14:textId="77777777" w:rsidR="00DB1C81" w:rsidRPr="00BA3BE0" w:rsidRDefault="00DB1C81" w:rsidP="000544F4">
            <w:pPr>
              <w:suppressAutoHyphens/>
              <w:contextualSpacing/>
              <w:jc w:val="center"/>
              <w:rPr>
                <w:rFonts w:ascii="Times New Roman" w:hAnsi="Times New Roman" w:cs="Times New Roman"/>
                <w:b/>
                <w:iCs/>
                <w:sz w:val="24"/>
                <w:szCs w:val="24"/>
              </w:rPr>
            </w:pPr>
          </w:p>
        </w:tc>
        <w:tc>
          <w:tcPr>
            <w:tcW w:w="1234" w:type="pct"/>
            <w:vAlign w:val="center"/>
          </w:tcPr>
          <w:p w14:paraId="71B60E5C" w14:textId="77777777" w:rsidR="00DB1C81" w:rsidRPr="00BA3BE0"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lastRenderedPageBreak/>
              <w:t>экспертное наблюдение выполнения практических работ;</w:t>
            </w:r>
          </w:p>
          <w:p w14:paraId="7051C1E0" w14:textId="77777777" w:rsidR="00DB1C81" w:rsidRPr="00BA3BE0"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14:paraId="621F78F4" w14:textId="77777777" w:rsidR="00DB1C81"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выполнения</w:t>
            </w:r>
          </w:p>
          <w:p w14:paraId="0B87A24B" w14:textId="22831EAF" w:rsidR="00DB1C81"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lastRenderedPageBreak/>
              <w:t xml:space="preserve"> </w:t>
            </w:r>
            <w:r>
              <w:rPr>
                <w:rFonts w:ascii="Times New Roman" w:hAnsi="Times New Roman" w:cs="Times New Roman"/>
                <w:iCs/>
                <w:sz w:val="24"/>
                <w:szCs w:val="24"/>
              </w:rPr>
              <w:t xml:space="preserve">- </w:t>
            </w:r>
            <w:r w:rsidRPr="00BA3BE0">
              <w:rPr>
                <w:rFonts w:ascii="Times New Roman" w:hAnsi="Times New Roman" w:cs="Times New Roman"/>
                <w:iCs/>
                <w:sz w:val="24"/>
                <w:szCs w:val="24"/>
              </w:rPr>
              <w:t>тестовых заданий</w:t>
            </w:r>
            <w:r>
              <w:rPr>
                <w:rFonts w:ascii="Times New Roman" w:hAnsi="Times New Roman" w:cs="Times New Roman"/>
                <w:iCs/>
                <w:sz w:val="24"/>
                <w:szCs w:val="24"/>
              </w:rPr>
              <w:t>,</w:t>
            </w:r>
          </w:p>
          <w:p w14:paraId="1B3CD30D" w14:textId="3988004C" w:rsidR="00DB1C81" w:rsidRPr="00BA3BE0" w:rsidRDefault="00DB1C81" w:rsidP="00DB1C81">
            <w:pPr>
              <w:suppressAutoHyphens/>
              <w:contextualSpacing/>
              <w:rPr>
                <w:rFonts w:ascii="Times New Roman" w:hAnsi="Times New Roman" w:cs="Times New Roman"/>
                <w:iCs/>
                <w:sz w:val="24"/>
                <w:szCs w:val="24"/>
              </w:rPr>
            </w:pPr>
            <w:r>
              <w:rPr>
                <w:rFonts w:ascii="Times New Roman" w:hAnsi="Times New Roman" w:cs="Times New Roman"/>
                <w:iCs/>
                <w:sz w:val="24"/>
                <w:szCs w:val="24"/>
              </w:rPr>
              <w:t>- промежуточной аттестации</w:t>
            </w:r>
          </w:p>
          <w:p w14:paraId="4255F585" w14:textId="77777777" w:rsidR="00DB1C81" w:rsidRPr="00BA3BE0" w:rsidRDefault="00DB1C81" w:rsidP="000544F4">
            <w:pPr>
              <w:suppressAutoHyphens/>
              <w:contextualSpacing/>
              <w:jc w:val="center"/>
              <w:rPr>
                <w:rFonts w:ascii="Times New Roman" w:hAnsi="Times New Roman" w:cs="Times New Roman"/>
                <w:b/>
                <w:iCs/>
                <w:sz w:val="24"/>
                <w:szCs w:val="24"/>
              </w:rPr>
            </w:pPr>
          </w:p>
        </w:tc>
      </w:tr>
      <w:bookmarkEnd w:id="44"/>
    </w:tbl>
    <w:p w14:paraId="77071081" w14:textId="65112391" w:rsidR="003E2EBC" w:rsidRPr="003E2EBC" w:rsidRDefault="003E2EBC" w:rsidP="0044445E">
      <w:pPr>
        <w:pStyle w:val="1f"/>
        <w:rPr>
          <w:rFonts w:ascii="Times New Roman" w:hAnsi="Times New Roman"/>
          <w:lang w:val="ru-RU"/>
        </w:rPr>
      </w:pPr>
    </w:p>
    <w:p w14:paraId="329E9971" w14:textId="77777777" w:rsidR="0044445E" w:rsidRPr="00FB50A0" w:rsidRDefault="0044445E" w:rsidP="0044445E">
      <w:pPr>
        <w:rPr>
          <w:rFonts w:ascii="Times New Roman" w:hAnsi="Times New Roman" w:cs="Times New Roman"/>
          <w:b/>
          <w:bCs/>
          <w:sz w:val="18"/>
          <w:szCs w:val="18"/>
        </w:rPr>
      </w:pPr>
    </w:p>
    <w:p w14:paraId="3E28F85E" w14:textId="6F059698" w:rsidR="0044445E" w:rsidRDefault="0044445E" w:rsidP="0044445E">
      <w:pPr>
        <w:jc w:val="right"/>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Приложение 1.</w:t>
      </w:r>
      <w:r w:rsidR="00784597">
        <w:rPr>
          <w:rFonts w:ascii="Times New Roman" w:hAnsi="Times New Roman" w:cs="Times New Roman"/>
          <w:b/>
          <w:bCs/>
          <w:sz w:val="24"/>
          <w:szCs w:val="24"/>
        </w:rPr>
        <w:t>4</w:t>
      </w:r>
    </w:p>
    <w:p w14:paraId="44CCFCF9" w14:textId="3A087014" w:rsidR="0044445E" w:rsidRPr="0044445E" w:rsidRDefault="0044445E" w:rsidP="0044445E">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DB1C81">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0711B999" w14:textId="77777777" w:rsidR="0044445E" w:rsidRDefault="0044445E" w:rsidP="0044445E">
      <w:pPr>
        <w:jc w:val="right"/>
        <w:rPr>
          <w:rFonts w:ascii="Times New Roman" w:hAnsi="Times New Roman" w:cs="Times New Roman"/>
          <w:b/>
          <w:bCs/>
          <w:color w:val="0070C0"/>
          <w:sz w:val="24"/>
          <w:szCs w:val="24"/>
        </w:rPr>
      </w:pPr>
    </w:p>
    <w:p w14:paraId="4E09CD97" w14:textId="77777777" w:rsidR="0044445E" w:rsidRDefault="0044445E" w:rsidP="0044445E">
      <w:pPr>
        <w:jc w:val="right"/>
        <w:rPr>
          <w:rFonts w:ascii="Times New Roman" w:hAnsi="Times New Roman" w:cs="Times New Roman"/>
          <w:b/>
          <w:bCs/>
          <w:color w:val="0070C0"/>
          <w:sz w:val="24"/>
          <w:szCs w:val="24"/>
        </w:rPr>
      </w:pPr>
    </w:p>
    <w:p w14:paraId="6920FDBC" w14:textId="77777777" w:rsidR="0044445E" w:rsidRDefault="0044445E" w:rsidP="0044445E">
      <w:pPr>
        <w:jc w:val="right"/>
        <w:rPr>
          <w:rFonts w:ascii="Times New Roman" w:hAnsi="Times New Roman" w:cs="Times New Roman"/>
          <w:b/>
          <w:bCs/>
          <w:color w:val="0070C0"/>
          <w:sz w:val="24"/>
          <w:szCs w:val="24"/>
        </w:rPr>
      </w:pPr>
    </w:p>
    <w:p w14:paraId="31B2F402" w14:textId="77777777" w:rsidR="0044445E" w:rsidRDefault="0044445E" w:rsidP="0044445E">
      <w:pPr>
        <w:jc w:val="right"/>
        <w:rPr>
          <w:rFonts w:ascii="Times New Roman" w:hAnsi="Times New Roman" w:cs="Times New Roman"/>
          <w:b/>
          <w:bCs/>
          <w:color w:val="0070C0"/>
          <w:sz w:val="24"/>
          <w:szCs w:val="24"/>
        </w:rPr>
      </w:pPr>
    </w:p>
    <w:p w14:paraId="3947BAFB" w14:textId="77777777" w:rsidR="0044445E" w:rsidRDefault="0044445E" w:rsidP="0044445E">
      <w:pPr>
        <w:jc w:val="right"/>
        <w:rPr>
          <w:rFonts w:ascii="Times New Roman" w:hAnsi="Times New Roman" w:cs="Times New Roman"/>
          <w:b/>
          <w:bCs/>
          <w:color w:val="0070C0"/>
          <w:sz w:val="24"/>
          <w:szCs w:val="24"/>
        </w:rPr>
      </w:pPr>
    </w:p>
    <w:p w14:paraId="0FDD0940" w14:textId="77777777" w:rsidR="0044445E" w:rsidRDefault="0044445E" w:rsidP="0044445E">
      <w:pPr>
        <w:jc w:val="right"/>
        <w:rPr>
          <w:rFonts w:ascii="Times New Roman" w:hAnsi="Times New Roman" w:cs="Times New Roman"/>
          <w:b/>
          <w:bCs/>
          <w:color w:val="0070C0"/>
          <w:sz w:val="24"/>
          <w:szCs w:val="24"/>
        </w:rPr>
      </w:pPr>
    </w:p>
    <w:p w14:paraId="2DB89C77" w14:textId="77777777" w:rsidR="0044445E" w:rsidRDefault="0044445E" w:rsidP="0044445E">
      <w:pPr>
        <w:jc w:val="right"/>
        <w:rPr>
          <w:rFonts w:ascii="Times New Roman" w:hAnsi="Times New Roman" w:cs="Times New Roman"/>
          <w:b/>
          <w:bCs/>
          <w:color w:val="0070C0"/>
          <w:sz w:val="24"/>
          <w:szCs w:val="24"/>
        </w:rPr>
      </w:pPr>
    </w:p>
    <w:p w14:paraId="1E574E42" w14:textId="77777777" w:rsidR="0044445E" w:rsidRDefault="0044445E" w:rsidP="0044445E">
      <w:pPr>
        <w:jc w:val="right"/>
        <w:rPr>
          <w:rFonts w:ascii="Times New Roman" w:hAnsi="Times New Roman" w:cs="Times New Roman"/>
          <w:b/>
          <w:bCs/>
          <w:color w:val="0070C0"/>
          <w:sz w:val="24"/>
          <w:szCs w:val="24"/>
        </w:rPr>
      </w:pPr>
    </w:p>
    <w:p w14:paraId="16620954" w14:textId="77777777" w:rsidR="0044445E" w:rsidRDefault="0044445E" w:rsidP="0044445E">
      <w:pPr>
        <w:jc w:val="right"/>
        <w:rPr>
          <w:rFonts w:ascii="Times New Roman" w:hAnsi="Times New Roman" w:cs="Times New Roman"/>
          <w:b/>
          <w:bCs/>
          <w:color w:val="0070C0"/>
          <w:sz w:val="24"/>
          <w:szCs w:val="24"/>
        </w:rPr>
      </w:pPr>
    </w:p>
    <w:p w14:paraId="4A0C9CB4" w14:textId="77777777" w:rsidR="0044445E" w:rsidRDefault="0044445E" w:rsidP="0044445E">
      <w:pPr>
        <w:jc w:val="right"/>
        <w:rPr>
          <w:rFonts w:ascii="Times New Roman" w:hAnsi="Times New Roman" w:cs="Times New Roman"/>
          <w:b/>
          <w:bCs/>
          <w:color w:val="0070C0"/>
          <w:sz w:val="24"/>
          <w:szCs w:val="24"/>
        </w:rPr>
      </w:pPr>
    </w:p>
    <w:p w14:paraId="60E48047" w14:textId="77777777" w:rsidR="0044445E" w:rsidRPr="00502F97" w:rsidRDefault="0044445E" w:rsidP="0044445E">
      <w:pPr>
        <w:jc w:val="right"/>
        <w:rPr>
          <w:rFonts w:ascii="Times New Roman" w:hAnsi="Times New Roman" w:cs="Times New Roman"/>
          <w:b/>
          <w:bCs/>
          <w:color w:val="0070C0"/>
          <w:sz w:val="24"/>
          <w:szCs w:val="24"/>
        </w:rPr>
      </w:pPr>
    </w:p>
    <w:p w14:paraId="391A0A4C" w14:textId="77777777" w:rsidR="0044445E" w:rsidRPr="008F578C" w:rsidRDefault="0044445E" w:rsidP="0044445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3709CBAB" w14:textId="156100E2" w:rsidR="0044445E" w:rsidRDefault="0044445E" w:rsidP="0044445E">
      <w:pPr>
        <w:pStyle w:val="1"/>
      </w:pPr>
      <w:r w:rsidRPr="006E7FF4">
        <w:t>«</w:t>
      </w:r>
      <w:r>
        <w:t>ПМ.0</w:t>
      </w:r>
      <w:r w:rsidR="00784597">
        <w:t>Х</w:t>
      </w:r>
      <w:r w:rsidRPr="006E7FF4">
        <w:t xml:space="preserve"> </w:t>
      </w:r>
      <w:bookmarkStart w:id="45" w:name="_Hlk163743794"/>
      <w:r w:rsidR="00784597" w:rsidRPr="00784597">
        <w:t>НАЛАДКА ОБОРУДОВАНИЯ И ИЗГОТОВЛЕНИЕ РАЗЛИЧНЫХ ДЕТАЛЕЙ НА ФРЕЗЕРНЫХ СТАНКАХ С ПРОГРАММНЫМ УПРАВЛЕНИЕМ (ПО ВЫБОРУ)</w:t>
      </w:r>
      <w:bookmarkEnd w:id="45"/>
      <w:r w:rsidRPr="006E7FF4">
        <w:t>»</w:t>
      </w:r>
    </w:p>
    <w:p w14:paraId="0DD73298" w14:textId="77777777" w:rsidR="0044445E" w:rsidRPr="00F53FDC" w:rsidRDefault="0044445E" w:rsidP="0044445E">
      <w:pPr>
        <w:spacing w:line="360" w:lineRule="auto"/>
        <w:jc w:val="center"/>
        <w:rPr>
          <w:rFonts w:ascii="Times New Roman" w:hAnsi="Times New Roman" w:cs="Times New Roman"/>
          <w:sz w:val="24"/>
          <w:szCs w:val="24"/>
        </w:rPr>
      </w:pPr>
    </w:p>
    <w:p w14:paraId="13BCB209" w14:textId="77777777" w:rsidR="0044445E" w:rsidRPr="00F53FDC" w:rsidRDefault="0044445E" w:rsidP="0044445E">
      <w:pPr>
        <w:spacing w:line="360" w:lineRule="auto"/>
        <w:jc w:val="center"/>
        <w:rPr>
          <w:rFonts w:ascii="Times New Roman" w:hAnsi="Times New Roman" w:cs="Times New Roman"/>
          <w:sz w:val="24"/>
          <w:szCs w:val="24"/>
        </w:rPr>
      </w:pPr>
    </w:p>
    <w:p w14:paraId="4906BB51" w14:textId="77777777" w:rsidR="0044445E" w:rsidRPr="00F53FDC" w:rsidRDefault="0044445E" w:rsidP="0044445E">
      <w:pPr>
        <w:spacing w:line="360" w:lineRule="auto"/>
        <w:jc w:val="center"/>
        <w:rPr>
          <w:rFonts w:ascii="Times New Roman" w:hAnsi="Times New Roman" w:cs="Times New Roman"/>
          <w:sz w:val="24"/>
          <w:szCs w:val="24"/>
        </w:rPr>
      </w:pPr>
    </w:p>
    <w:p w14:paraId="224CE72C" w14:textId="77777777" w:rsidR="0044445E" w:rsidRPr="00F53FDC" w:rsidRDefault="0044445E" w:rsidP="0044445E">
      <w:pPr>
        <w:spacing w:line="360" w:lineRule="auto"/>
        <w:jc w:val="center"/>
        <w:rPr>
          <w:rFonts w:ascii="Times New Roman" w:hAnsi="Times New Roman" w:cs="Times New Roman"/>
          <w:sz w:val="24"/>
          <w:szCs w:val="24"/>
        </w:rPr>
      </w:pPr>
    </w:p>
    <w:p w14:paraId="7B4D472A" w14:textId="77777777" w:rsidR="0044445E" w:rsidRPr="00F53FDC" w:rsidRDefault="0044445E" w:rsidP="0044445E">
      <w:pPr>
        <w:spacing w:line="360" w:lineRule="auto"/>
        <w:jc w:val="center"/>
        <w:rPr>
          <w:rFonts w:ascii="Times New Roman" w:hAnsi="Times New Roman" w:cs="Times New Roman"/>
          <w:sz w:val="24"/>
          <w:szCs w:val="24"/>
        </w:rPr>
      </w:pPr>
    </w:p>
    <w:p w14:paraId="5EB021B3" w14:textId="77777777" w:rsidR="0044445E" w:rsidRPr="00F53FDC" w:rsidRDefault="0044445E" w:rsidP="0044445E">
      <w:pPr>
        <w:spacing w:line="360" w:lineRule="auto"/>
        <w:jc w:val="center"/>
        <w:rPr>
          <w:rFonts w:ascii="Times New Roman" w:hAnsi="Times New Roman" w:cs="Times New Roman"/>
          <w:sz w:val="24"/>
          <w:szCs w:val="24"/>
        </w:rPr>
      </w:pPr>
    </w:p>
    <w:p w14:paraId="2609AB38" w14:textId="77777777" w:rsidR="0044445E" w:rsidRPr="00F53FDC" w:rsidRDefault="0044445E" w:rsidP="0044445E">
      <w:pPr>
        <w:spacing w:line="360" w:lineRule="auto"/>
        <w:jc w:val="center"/>
        <w:rPr>
          <w:rFonts w:ascii="Times New Roman" w:hAnsi="Times New Roman" w:cs="Times New Roman"/>
          <w:sz w:val="24"/>
          <w:szCs w:val="24"/>
        </w:rPr>
      </w:pPr>
    </w:p>
    <w:p w14:paraId="5BFA38FE" w14:textId="77777777" w:rsidR="0044445E" w:rsidRPr="00F53FDC" w:rsidRDefault="0044445E" w:rsidP="0044445E">
      <w:pPr>
        <w:spacing w:line="360" w:lineRule="auto"/>
        <w:jc w:val="center"/>
        <w:rPr>
          <w:rFonts w:ascii="Times New Roman" w:hAnsi="Times New Roman" w:cs="Times New Roman"/>
          <w:sz w:val="24"/>
          <w:szCs w:val="24"/>
        </w:rPr>
      </w:pPr>
    </w:p>
    <w:p w14:paraId="29694436" w14:textId="77777777" w:rsidR="0044445E" w:rsidRPr="00F53FDC" w:rsidRDefault="0044445E" w:rsidP="0044445E">
      <w:pPr>
        <w:spacing w:line="360" w:lineRule="auto"/>
        <w:jc w:val="center"/>
        <w:rPr>
          <w:rFonts w:ascii="Times New Roman" w:hAnsi="Times New Roman" w:cs="Times New Roman"/>
          <w:sz w:val="24"/>
          <w:szCs w:val="24"/>
        </w:rPr>
      </w:pPr>
    </w:p>
    <w:p w14:paraId="466AA096" w14:textId="77777777" w:rsidR="0044445E" w:rsidRPr="00F53FDC" w:rsidRDefault="0044445E" w:rsidP="0044445E">
      <w:pPr>
        <w:spacing w:line="360" w:lineRule="auto"/>
        <w:jc w:val="center"/>
        <w:rPr>
          <w:rFonts w:ascii="Times New Roman" w:hAnsi="Times New Roman" w:cs="Times New Roman"/>
          <w:sz w:val="24"/>
          <w:szCs w:val="24"/>
        </w:rPr>
      </w:pPr>
    </w:p>
    <w:p w14:paraId="039F7396" w14:textId="77777777" w:rsidR="0044445E" w:rsidRPr="00F53FDC" w:rsidRDefault="0044445E" w:rsidP="0044445E">
      <w:pPr>
        <w:spacing w:line="360" w:lineRule="auto"/>
        <w:jc w:val="center"/>
        <w:rPr>
          <w:rFonts w:ascii="Times New Roman" w:hAnsi="Times New Roman" w:cs="Times New Roman"/>
          <w:sz w:val="24"/>
          <w:szCs w:val="24"/>
        </w:rPr>
      </w:pPr>
    </w:p>
    <w:p w14:paraId="1721F3D9" w14:textId="77777777" w:rsidR="0044445E" w:rsidRPr="00F53FDC" w:rsidRDefault="0044445E" w:rsidP="0044445E">
      <w:pPr>
        <w:spacing w:line="360" w:lineRule="auto"/>
        <w:jc w:val="center"/>
        <w:rPr>
          <w:rFonts w:ascii="Times New Roman" w:hAnsi="Times New Roman" w:cs="Times New Roman"/>
          <w:sz w:val="24"/>
          <w:szCs w:val="24"/>
        </w:rPr>
      </w:pPr>
    </w:p>
    <w:p w14:paraId="0C9481B5" w14:textId="77777777" w:rsidR="0044445E" w:rsidRPr="00F53FDC" w:rsidRDefault="0044445E" w:rsidP="0044445E">
      <w:pPr>
        <w:spacing w:line="360" w:lineRule="auto"/>
        <w:jc w:val="center"/>
        <w:rPr>
          <w:rFonts w:ascii="Times New Roman" w:hAnsi="Times New Roman" w:cs="Times New Roman"/>
          <w:sz w:val="24"/>
          <w:szCs w:val="24"/>
        </w:rPr>
      </w:pPr>
    </w:p>
    <w:p w14:paraId="3840C73C" w14:textId="77777777" w:rsidR="0044445E" w:rsidRPr="00F53FDC" w:rsidRDefault="0044445E" w:rsidP="0044445E">
      <w:pPr>
        <w:spacing w:line="360" w:lineRule="auto"/>
        <w:jc w:val="center"/>
        <w:rPr>
          <w:rFonts w:ascii="Times New Roman" w:hAnsi="Times New Roman" w:cs="Times New Roman"/>
          <w:sz w:val="24"/>
          <w:szCs w:val="24"/>
        </w:rPr>
      </w:pPr>
    </w:p>
    <w:p w14:paraId="28281167" w14:textId="77777777" w:rsidR="0044445E" w:rsidRDefault="0044445E" w:rsidP="0044445E">
      <w:pPr>
        <w:jc w:val="center"/>
        <w:rPr>
          <w:rFonts w:ascii="Times New Roman" w:hAnsi="Times New Roman" w:cs="Times New Roman"/>
          <w:b/>
          <w:bCs/>
          <w:sz w:val="24"/>
          <w:szCs w:val="24"/>
        </w:rPr>
      </w:pPr>
    </w:p>
    <w:p w14:paraId="243076A2" w14:textId="77777777" w:rsidR="0044445E" w:rsidRDefault="0044445E" w:rsidP="0044445E">
      <w:pPr>
        <w:jc w:val="center"/>
        <w:rPr>
          <w:rFonts w:ascii="Times New Roman" w:hAnsi="Times New Roman" w:cs="Times New Roman"/>
          <w:b/>
          <w:bCs/>
          <w:sz w:val="24"/>
          <w:szCs w:val="24"/>
        </w:rPr>
      </w:pPr>
    </w:p>
    <w:p w14:paraId="7243F300" w14:textId="77777777" w:rsidR="0044445E" w:rsidRDefault="0044445E" w:rsidP="0044445E">
      <w:pPr>
        <w:jc w:val="center"/>
        <w:rPr>
          <w:rFonts w:ascii="Times New Roman" w:hAnsi="Times New Roman" w:cs="Times New Roman"/>
          <w:b/>
          <w:bCs/>
          <w:sz w:val="24"/>
          <w:szCs w:val="24"/>
        </w:rPr>
      </w:pPr>
    </w:p>
    <w:p w14:paraId="33CE3226" w14:textId="77777777" w:rsidR="0044445E" w:rsidRDefault="0044445E" w:rsidP="0044445E">
      <w:pPr>
        <w:jc w:val="center"/>
        <w:rPr>
          <w:rFonts w:ascii="Times New Roman" w:hAnsi="Times New Roman" w:cs="Times New Roman"/>
          <w:b/>
          <w:bCs/>
          <w:sz w:val="24"/>
          <w:szCs w:val="24"/>
        </w:rPr>
      </w:pPr>
    </w:p>
    <w:p w14:paraId="0866AC0E" w14:textId="77777777" w:rsidR="0044445E" w:rsidRDefault="0044445E" w:rsidP="0044445E">
      <w:pPr>
        <w:jc w:val="center"/>
        <w:rPr>
          <w:rFonts w:ascii="Times New Roman" w:hAnsi="Times New Roman" w:cs="Times New Roman"/>
          <w:b/>
          <w:bCs/>
          <w:sz w:val="24"/>
          <w:szCs w:val="24"/>
        </w:rPr>
      </w:pPr>
    </w:p>
    <w:p w14:paraId="65E35D2A" w14:textId="77777777" w:rsidR="0044445E" w:rsidRDefault="0044445E" w:rsidP="0044445E">
      <w:pPr>
        <w:jc w:val="center"/>
        <w:rPr>
          <w:rFonts w:ascii="Times New Roman" w:hAnsi="Times New Roman" w:cs="Times New Roman"/>
          <w:b/>
          <w:bCs/>
          <w:sz w:val="24"/>
          <w:szCs w:val="24"/>
        </w:rPr>
      </w:pPr>
    </w:p>
    <w:p w14:paraId="5E7A0A6B" w14:textId="77777777" w:rsidR="0044445E" w:rsidRDefault="0044445E" w:rsidP="0044445E">
      <w:pPr>
        <w:jc w:val="center"/>
        <w:rPr>
          <w:rFonts w:ascii="Times New Roman" w:hAnsi="Times New Roman" w:cs="Times New Roman"/>
          <w:b/>
          <w:bCs/>
          <w:sz w:val="24"/>
          <w:szCs w:val="24"/>
        </w:rPr>
      </w:pPr>
    </w:p>
    <w:p w14:paraId="0AEE95DF" w14:textId="77777777" w:rsidR="0044445E" w:rsidRDefault="0044445E" w:rsidP="0044445E">
      <w:pPr>
        <w:jc w:val="center"/>
        <w:rPr>
          <w:rFonts w:ascii="Times New Roman" w:hAnsi="Times New Roman" w:cs="Times New Roman"/>
          <w:b/>
          <w:bCs/>
          <w:sz w:val="24"/>
          <w:szCs w:val="24"/>
        </w:rPr>
      </w:pPr>
    </w:p>
    <w:p w14:paraId="7DF84E2C" w14:textId="77777777" w:rsidR="0044445E" w:rsidRDefault="0044445E" w:rsidP="0044445E">
      <w:pPr>
        <w:jc w:val="center"/>
        <w:rPr>
          <w:rFonts w:ascii="Times New Roman" w:hAnsi="Times New Roman" w:cs="Times New Roman"/>
          <w:b/>
          <w:bCs/>
          <w:sz w:val="24"/>
          <w:szCs w:val="24"/>
        </w:rPr>
      </w:pPr>
    </w:p>
    <w:p w14:paraId="39DBD6BC" w14:textId="77777777" w:rsidR="0044445E" w:rsidRDefault="0044445E" w:rsidP="0044445E">
      <w:pPr>
        <w:jc w:val="center"/>
        <w:rPr>
          <w:rFonts w:ascii="Times New Roman" w:hAnsi="Times New Roman" w:cs="Times New Roman"/>
          <w:b/>
          <w:bCs/>
          <w:sz w:val="24"/>
          <w:szCs w:val="24"/>
        </w:rPr>
      </w:pPr>
    </w:p>
    <w:p w14:paraId="2F5D26DB" w14:textId="77777777" w:rsidR="0044445E" w:rsidRDefault="0044445E" w:rsidP="0044445E">
      <w:pPr>
        <w:rPr>
          <w:rFonts w:ascii="Times New Roman" w:eastAsia="Times New Roman" w:hAnsi="Times New Roman" w:cs="Times New Roman"/>
          <w:b/>
          <w:bCs/>
          <w:kern w:val="36"/>
          <w:sz w:val="24"/>
          <w:szCs w:val="24"/>
          <w:lang w:eastAsia="ru-RU"/>
        </w:rPr>
      </w:pPr>
      <w:r>
        <w:br w:type="page"/>
      </w:r>
    </w:p>
    <w:p w14:paraId="23A861DF" w14:textId="77777777" w:rsidR="0044445E" w:rsidRPr="00B766E1" w:rsidRDefault="0044445E" w:rsidP="0044445E">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0DBF7857" w14:textId="77777777" w:rsidR="0044445E" w:rsidRDefault="0044445E" w:rsidP="0044445E"/>
    <w:p w14:paraId="05784A4C" w14:textId="562048FF" w:rsidR="0044445E" w:rsidRDefault="0044445E" w:rsidP="0044445E">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2F4B23">
        <w:t>44</w:t>
      </w:r>
    </w:p>
    <w:p w14:paraId="72C6EAEC" w14:textId="407AB03D" w:rsidR="0044445E" w:rsidRPr="00B766E1" w:rsidRDefault="00853937" w:rsidP="00784597">
      <w:pPr>
        <w:pStyle w:val="21"/>
        <w:rPr>
          <w:rFonts w:asciiTheme="minorHAnsi" w:eastAsiaTheme="minorEastAsia" w:hAnsiTheme="minorHAnsi" w:cstheme="minorBidi"/>
          <w:sz w:val="22"/>
          <w:szCs w:val="22"/>
        </w:rPr>
      </w:pPr>
      <w:hyperlink w:anchor="_Toc156820310" w:history="1">
        <w:r w:rsidR="0044445E" w:rsidRPr="00784597">
          <w:rPr>
            <w:rStyle w:val="af0"/>
            <w:i w:val="0"/>
            <w:iCs w:val="0"/>
          </w:rPr>
          <w:t>1.1. Цель и место профессионального модуля «</w:t>
        </w:r>
        <w:r w:rsidR="00784597" w:rsidRPr="00784597">
          <w:rPr>
            <w:rStyle w:val="af0"/>
            <w:i w:val="0"/>
            <w:iCs w:val="0"/>
          </w:rPr>
          <w:t xml:space="preserve">ПМ.0Х </w:t>
        </w:r>
        <w:r w:rsidR="00784597" w:rsidRPr="00784597">
          <w:rPr>
            <w:rStyle w:val="af0"/>
            <w:bCs/>
            <w:i w:val="0"/>
            <w:iCs w:val="0"/>
          </w:rPr>
          <w:t>Наладка оборудования и изготовление различных деталей на фрезерных станках с программным управлением (по выбору)</w:t>
        </w:r>
        <w:r w:rsidR="0044445E" w:rsidRPr="00784597">
          <w:rPr>
            <w:rStyle w:val="af0"/>
            <w:bCs/>
            <w:i w:val="0"/>
            <w:iCs w:val="0"/>
          </w:rPr>
          <w:t>»  в структуре образовательной программы</w:t>
        </w:r>
        <w:r w:rsidR="0044445E" w:rsidRPr="00784597">
          <w:rPr>
            <w:rStyle w:val="af0"/>
            <w:i w:val="0"/>
            <w:iCs w:val="0"/>
            <w:webHidden/>
          </w:rPr>
          <w:tab/>
        </w:r>
      </w:hyperlink>
      <w:r w:rsidR="002F4B23" w:rsidRPr="002F4B23">
        <w:rPr>
          <w:rStyle w:val="af0"/>
          <w:i w:val="0"/>
          <w:iCs w:val="0"/>
          <w:color w:val="auto"/>
          <w:u w:val="none"/>
        </w:rPr>
        <w:t>44</w:t>
      </w:r>
    </w:p>
    <w:p w14:paraId="542F4B1B" w14:textId="39BA6AE8" w:rsidR="0044445E" w:rsidRPr="00B766E1" w:rsidRDefault="00853937" w:rsidP="00784597">
      <w:pPr>
        <w:pStyle w:val="21"/>
        <w:rPr>
          <w:rFonts w:asciiTheme="minorHAnsi" w:eastAsiaTheme="minorEastAsia" w:hAnsiTheme="minorHAnsi" w:cstheme="minorBidi"/>
          <w:sz w:val="22"/>
          <w:szCs w:val="22"/>
        </w:rPr>
      </w:pPr>
      <w:hyperlink w:anchor="_Toc156820311" w:history="1">
        <w:r w:rsidR="0044445E" w:rsidRPr="00B766E1">
          <w:rPr>
            <w:rStyle w:val="af0"/>
            <w:i w:val="0"/>
            <w:iCs w:val="0"/>
          </w:rPr>
          <w:t>1.2. Планируемые результаты освоения профессионального модуля</w:t>
        </w:r>
        <w:r w:rsidR="0044445E" w:rsidRPr="00B766E1">
          <w:rPr>
            <w:webHidden/>
          </w:rPr>
          <w:tab/>
        </w:r>
      </w:hyperlink>
      <w:r w:rsidR="002F4B23" w:rsidRPr="002F4B23">
        <w:rPr>
          <w:i w:val="0"/>
          <w:iCs w:val="0"/>
        </w:rPr>
        <w:t>44</w:t>
      </w:r>
    </w:p>
    <w:p w14:paraId="35612FE3" w14:textId="14910C89" w:rsidR="0044445E" w:rsidRDefault="00853937" w:rsidP="0044445E">
      <w:pPr>
        <w:pStyle w:val="14"/>
        <w:rPr>
          <w:rFonts w:asciiTheme="minorHAnsi" w:eastAsiaTheme="minorEastAsia" w:hAnsiTheme="minorHAnsi" w:cstheme="minorBidi"/>
          <w:b w:val="0"/>
          <w:bCs w:val="0"/>
          <w:lang w:eastAsia="ru-RU"/>
        </w:rPr>
      </w:pPr>
      <w:hyperlink w:anchor="_Toc156820312" w:history="1">
        <w:r w:rsidR="0044445E" w:rsidRPr="00A9619D">
          <w:rPr>
            <w:rStyle w:val="af0"/>
          </w:rPr>
          <w:t>2. Структура и содержание профессионального модуля</w:t>
        </w:r>
        <w:r w:rsidR="0044445E">
          <w:rPr>
            <w:webHidden/>
          </w:rPr>
          <w:tab/>
        </w:r>
      </w:hyperlink>
      <w:r w:rsidR="002F4B23">
        <w:t>52</w:t>
      </w:r>
    </w:p>
    <w:p w14:paraId="6C76F293" w14:textId="143EC259" w:rsidR="0044445E" w:rsidRPr="00B766E1" w:rsidRDefault="00853937" w:rsidP="00784597">
      <w:pPr>
        <w:pStyle w:val="21"/>
        <w:rPr>
          <w:rFonts w:asciiTheme="minorHAnsi" w:eastAsiaTheme="minorEastAsia" w:hAnsiTheme="minorHAnsi" w:cstheme="minorBidi"/>
          <w:sz w:val="22"/>
          <w:szCs w:val="22"/>
        </w:rPr>
      </w:pPr>
      <w:hyperlink w:anchor="_Toc156820313" w:history="1">
        <w:r w:rsidR="0044445E" w:rsidRPr="00B766E1">
          <w:rPr>
            <w:rStyle w:val="af0"/>
            <w:i w:val="0"/>
            <w:iCs w:val="0"/>
          </w:rPr>
          <w:t>2.1. Трудоемкость освоения модуля</w:t>
        </w:r>
        <w:r w:rsidR="0044445E" w:rsidRPr="00B766E1">
          <w:rPr>
            <w:webHidden/>
          </w:rPr>
          <w:tab/>
        </w:r>
      </w:hyperlink>
      <w:r w:rsidR="002F4B23" w:rsidRPr="002F4B23">
        <w:rPr>
          <w:i w:val="0"/>
          <w:iCs w:val="0"/>
        </w:rPr>
        <w:t>52</w:t>
      </w:r>
    </w:p>
    <w:p w14:paraId="2A44ECD0" w14:textId="4940D054" w:rsidR="0044445E" w:rsidRPr="00B766E1" w:rsidRDefault="00853937" w:rsidP="00784597">
      <w:pPr>
        <w:pStyle w:val="21"/>
        <w:rPr>
          <w:rFonts w:asciiTheme="minorHAnsi" w:eastAsiaTheme="minorEastAsia" w:hAnsiTheme="minorHAnsi" w:cstheme="minorBidi"/>
          <w:sz w:val="22"/>
          <w:szCs w:val="22"/>
        </w:rPr>
      </w:pPr>
      <w:hyperlink w:anchor="_Toc156820314" w:history="1">
        <w:r w:rsidR="0044445E" w:rsidRPr="00B766E1">
          <w:rPr>
            <w:rStyle w:val="af0"/>
            <w:i w:val="0"/>
            <w:iCs w:val="0"/>
          </w:rPr>
          <w:t>2.2. Структура профессионального модуля</w:t>
        </w:r>
        <w:r w:rsidR="0044445E" w:rsidRPr="00B766E1">
          <w:rPr>
            <w:webHidden/>
          </w:rPr>
          <w:tab/>
        </w:r>
      </w:hyperlink>
      <w:r w:rsidR="002F4B23" w:rsidRPr="002F4B23">
        <w:rPr>
          <w:i w:val="0"/>
          <w:iCs w:val="0"/>
        </w:rPr>
        <w:t>52</w:t>
      </w:r>
    </w:p>
    <w:p w14:paraId="313DA155" w14:textId="2F87086C" w:rsidR="0044445E" w:rsidRPr="00B766E1" w:rsidRDefault="00853937" w:rsidP="00784597">
      <w:pPr>
        <w:pStyle w:val="21"/>
        <w:rPr>
          <w:rFonts w:asciiTheme="minorHAnsi" w:eastAsiaTheme="minorEastAsia" w:hAnsiTheme="minorHAnsi" w:cstheme="minorBidi"/>
          <w:sz w:val="22"/>
          <w:szCs w:val="22"/>
        </w:rPr>
      </w:pPr>
      <w:hyperlink w:anchor="_Toc156820315" w:history="1">
        <w:r w:rsidR="0044445E" w:rsidRPr="00B766E1">
          <w:rPr>
            <w:rStyle w:val="af0"/>
            <w:i w:val="0"/>
            <w:iCs w:val="0"/>
          </w:rPr>
          <w:t>2.3. Примерное содержание профессионального модуля</w:t>
        </w:r>
        <w:r w:rsidR="0044445E" w:rsidRPr="00B766E1">
          <w:rPr>
            <w:webHidden/>
          </w:rPr>
          <w:tab/>
        </w:r>
      </w:hyperlink>
      <w:r w:rsidR="002F4B23" w:rsidRPr="002F4B23">
        <w:rPr>
          <w:i w:val="0"/>
          <w:iCs w:val="0"/>
        </w:rPr>
        <w:t>52</w:t>
      </w:r>
    </w:p>
    <w:p w14:paraId="083A688B" w14:textId="399AE8B8" w:rsidR="0044445E" w:rsidRDefault="00853937" w:rsidP="0044445E">
      <w:pPr>
        <w:pStyle w:val="14"/>
        <w:rPr>
          <w:rFonts w:asciiTheme="minorHAnsi" w:eastAsiaTheme="minorEastAsia" w:hAnsiTheme="minorHAnsi" w:cstheme="minorBidi"/>
          <w:b w:val="0"/>
          <w:bCs w:val="0"/>
          <w:lang w:eastAsia="ru-RU"/>
        </w:rPr>
      </w:pPr>
      <w:hyperlink w:anchor="_Toc156820317" w:history="1">
        <w:r w:rsidR="0044445E" w:rsidRPr="00A9619D">
          <w:rPr>
            <w:rStyle w:val="af0"/>
          </w:rPr>
          <w:t>3. Условия реализации профессионального модуля</w:t>
        </w:r>
        <w:r w:rsidR="0044445E">
          <w:rPr>
            <w:webHidden/>
          </w:rPr>
          <w:tab/>
        </w:r>
      </w:hyperlink>
      <w:r w:rsidR="002F4B23">
        <w:t>54</w:t>
      </w:r>
    </w:p>
    <w:p w14:paraId="43C963D4" w14:textId="27ACBBEC" w:rsidR="0044445E" w:rsidRPr="00B766E1" w:rsidRDefault="00853937" w:rsidP="00784597">
      <w:pPr>
        <w:pStyle w:val="21"/>
        <w:rPr>
          <w:rFonts w:asciiTheme="minorHAnsi" w:eastAsiaTheme="minorEastAsia" w:hAnsiTheme="minorHAnsi" w:cstheme="minorBidi"/>
          <w:sz w:val="22"/>
          <w:szCs w:val="22"/>
        </w:rPr>
      </w:pPr>
      <w:hyperlink w:anchor="_Toc156820318" w:history="1">
        <w:r w:rsidR="0044445E" w:rsidRPr="00B766E1">
          <w:rPr>
            <w:rStyle w:val="af0"/>
            <w:i w:val="0"/>
            <w:iCs w:val="0"/>
          </w:rPr>
          <w:t>3.1. Материально-техническое обеспечение</w:t>
        </w:r>
        <w:r w:rsidR="0044445E" w:rsidRPr="00B766E1">
          <w:rPr>
            <w:webHidden/>
          </w:rPr>
          <w:tab/>
        </w:r>
      </w:hyperlink>
      <w:r w:rsidR="002F4B23" w:rsidRPr="002F4B23">
        <w:rPr>
          <w:i w:val="0"/>
          <w:iCs w:val="0"/>
        </w:rPr>
        <w:t>54</w:t>
      </w:r>
    </w:p>
    <w:p w14:paraId="200792DC" w14:textId="52B5C725" w:rsidR="0044445E" w:rsidRPr="00B766E1" w:rsidRDefault="00853937" w:rsidP="00784597">
      <w:pPr>
        <w:pStyle w:val="21"/>
        <w:rPr>
          <w:rFonts w:asciiTheme="minorHAnsi" w:eastAsiaTheme="minorEastAsia" w:hAnsiTheme="minorHAnsi" w:cstheme="minorBidi"/>
          <w:sz w:val="22"/>
          <w:szCs w:val="22"/>
        </w:rPr>
      </w:pPr>
      <w:hyperlink w:anchor="_Toc156820319" w:history="1">
        <w:r w:rsidR="0044445E" w:rsidRPr="00B766E1">
          <w:rPr>
            <w:rStyle w:val="af0"/>
            <w:i w:val="0"/>
            <w:iCs w:val="0"/>
          </w:rPr>
          <w:t>3.2. Учебно-методическое обеспечение</w:t>
        </w:r>
        <w:r w:rsidR="0044445E" w:rsidRPr="00B766E1">
          <w:rPr>
            <w:webHidden/>
          </w:rPr>
          <w:tab/>
        </w:r>
      </w:hyperlink>
      <w:r w:rsidR="002F4B23" w:rsidRPr="002F4B23">
        <w:rPr>
          <w:i w:val="0"/>
          <w:iCs w:val="0"/>
        </w:rPr>
        <w:t>55</w:t>
      </w:r>
    </w:p>
    <w:p w14:paraId="5D99C967" w14:textId="4D06222F" w:rsidR="0044445E" w:rsidRDefault="00853937" w:rsidP="0044445E">
      <w:pPr>
        <w:pStyle w:val="14"/>
        <w:rPr>
          <w:rFonts w:asciiTheme="minorHAnsi" w:eastAsiaTheme="minorEastAsia" w:hAnsiTheme="minorHAnsi" w:cstheme="minorBidi"/>
          <w:b w:val="0"/>
          <w:bCs w:val="0"/>
          <w:lang w:eastAsia="ru-RU"/>
        </w:rPr>
      </w:pPr>
      <w:hyperlink w:anchor="_Toc156820320" w:history="1">
        <w:r w:rsidR="0044445E" w:rsidRPr="00A9619D">
          <w:rPr>
            <w:rStyle w:val="af0"/>
          </w:rPr>
          <w:t>4. Контроль и оценка результатов освоения  профессионального модуля</w:t>
        </w:r>
        <w:r w:rsidR="0044445E">
          <w:rPr>
            <w:webHidden/>
          </w:rPr>
          <w:tab/>
        </w:r>
      </w:hyperlink>
      <w:r w:rsidR="002F4B23">
        <w:t>55</w:t>
      </w:r>
    </w:p>
    <w:p w14:paraId="6FD05932" w14:textId="77777777" w:rsidR="0044445E" w:rsidRPr="00B766E1" w:rsidRDefault="0044445E" w:rsidP="0044445E">
      <w:r>
        <w:fldChar w:fldCharType="end"/>
      </w:r>
    </w:p>
    <w:p w14:paraId="26FAB8C5" w14:textId="77777777" w:rsidR="0044445E" w:rsidRDefault="0044445E" w:rsidP="0044445E">
      <w:pPr>
        <w:pStyle w:val="1"/>
      </w:pPr>
    </w:p>
    <w:p w14:paraId="7B8F1CBA" w14:textId="77777777" w:rsidR="0044445E" w:rsidRDefault="0044445E" w:rsidP="0044445E">
      <w:pPr>
        <w:pStyle w:val="1f"/>
        <w:jc w:val="left"/>
        <w:sectPr w:rsidR="0044445E" w:rsidSect="00502F97">
          <w:headerReference w:type="even" r:id="rId14"/>
          <w:headerReference w:type="default" r:id="rId15"/>
          <w:pgSz w:w="11906" w:h="16838"/>
          <w:pgMar w:top="1134" w:right="567" w:bottom="1134" w:left="1701" w:header="709" w:footer="709" w:gutter="0"/>
          <w:cols w:space="708"/>
          <w:docGrid w:linePitch="360"/>
        </w:sectPr>
      </w:pPr>
    </w:p>
    <w:p w14:paraId="3C4E107E" w14:textId="77777777" w:rsidR="0044445E" w:rsidRPr="00C13371" w:rsidRDefault="0044445E" w:rsidP="0044445E">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19DB949B" w14:textId="49803FF5" w:rsidR="0044445E" w:rsidRPr="00974BBD" w:rsidRDefault="0044445E" w:rsidP="0044445E">
      <w:pPr>
        <w:pStyle w:val="1d"/>
        <w:jc w:val="center"/>
        <w:rPr>
          <w:rFonts w:eastAsia="Segoe UI"/>
          <w:b/>
          <w:bCs/>
          <w:lang w:val="ru-RU"/>
        </w:rPr>
      </w:pPr>
      <w:r w:rsidRPr="00974BBD">
        <w:rPr>
          <w:rFonts w:eastAsia="Segoe UI"/>
          <w:b/>
          <w:bCs/>
          <w:lang w:val="ru-RU"/>
        </w:rPr>
        <w:t>«</w:t>
      </w:r>
      <w:r w:rsidR="00784597" w:rsidRPr="00784597">
        <w:rPr>
          <w:rFonts w:eastAsia="Segoe UI"/>
          <w:b/>
          <w:bCs/>
          <w:lang w:val="ru-RU"/>
        </w:rPr>
        <w:t>ПМ.0Х Наладка оборудования и изготовление различных деталей на фрезерных станках с программным управлением (по выбору)</w:t>
      </w:r>
      <w:r w:rsidRPr="00974BBD">
        <w:rPr>
          <w:rFonts w:eastAsia="Segoe UI"/>
          <w:b/>
          <w:bCs/>
          <w:lang w:val="ru-RU"/>
        </w:rPr>
        <w:t>»</w:t>
      </w:r>
    </w:p>
    <w:p w14:paraId="256CB706" w14:textId="77777777" w:rsidR="0044445E" w:rsidRPr="00C13371" w:rsidRDefault="0044445E" w:rsidP="0044445E">
      <w:pPr>
        <w:pStyle w:val="1f"/>
        <w:rPr>
          <w:rFonts w:asciiTheme="minorHAnsi" w:hAnsiTheme="minorHAnsi"/>
          <w:lang w:val="ru-RU"/>
        </w:rPr>
      </w:pPr>
    </w:p>
    <w:p w14:paraId="56B635FF" w14:textId="77777777" w:rsidR="0044445E" w:rsidRPr="00EA6E1D" w:rsidRDefault="0044445E" w:rsidP="00C61263">
      <w:pPr>
        <w:pStyle w:val="114"/>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7426928" w14:textId="17B30895" w:rsidR="0044445E" w:rsidRPr="00C61263" w:rsidRDefault="0044445E" w:rsidP="0044445E">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w:t>
      </w:r>
      <w:r w:rsidRPr="00C61263">
        <w:rPr>
          <w:rFonts w:ascii="Times New Roman" w:eastAsia="Times New Roman" w:hAnsi="Times New Roman" w:cs="Times New Roman"/>
          <w:sz w:val="24"/>
          <w:szCs w:val="24"/>
          <w:lang w:eastAsia="ru-RU"/>
        </w:rPr>
        <w:t>деятельности «</w:t>
      </w:r>
      <w:r w:rsidR="00C61263" w:rsidRPr="00C61263">
        <w:rPr>
          <w:rFonts w:ascii="Times New Roman" w:eastAsia="Times New Roman" w:hAnsi="Times New Roman" w:cs="Times New Roman"/>
          <w:sz w:val="24"/>
          <w:szCs w:val="24"/>
          <w:lang w:eastAsia="ru-RU"/>
        </w:rPr>
        <w:t>Наладка оборудования и изготовление различных деталей на фрезерных станках с программным управлением (по выбору)</w:t>
      </w:r>
      <w:r w:rsidRPr="00C61263">
        <w:rPr>
          <w:rFonts w:ascii="Times New Roman" w:eastAsia="Times New Roman" w:hAnsi="Times New Roman" w:cs="Times New Roman"/>
          <w:sz w:val="24"/>
          <w:szCs w:val="24"/>
          <w:lang w:eastAsia="ru-RU"/>
        </w:rPr>
        <w:t xml:space="preserve">». </w:t>
      </w:r>
    </w:p>
    <w:p w14:paraId="39C8DE20" w14:textId="70C08787" w:rsidR="0044445E" w:rsidRPr="00C61263" w:rsidRDefault="0044445E" w:rsidP="0044445E">
      <w:pPr>
        <w:suppressAutoHyphens/>
        <w:spacing w:line="276" w:lineRule="auto"/>
        <w:ind w:firstLine="709"/>
        <w:jc w:val="both"/>
        <w:rPr>
          <w:rFonts w:ascii="Times New Roman" w:hAnsi="Times New Roman" w:cs="Times New Roman"/>
          <w:sz w:val="24"/>
          <w:szCs w:val="24"/>
        </w:rPr>
      </w:pPr>
      <w:r w:rsidRPr="00C61263">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C61263" w:rsidRPr="00C61263">
        <w:rPr>
          <w:rFonts w:ascii="Times New Roman" w:hAnsi="Times New Roman" w:cs="Times New Roman"/>
          <w:sz w:val="24"/>
          <w:szCs w:val="24"/>
        </w:rPr>
        <w:t>ям:</w:t>
      </w:r>
      <w:r w:rsidRPr="00C61263">
        <w:rPr>
          <w:rFonts w:ascii="Times New Roman" w:hAnsi="Times New Roman" w:cs="Times New Roman"/>
          <w:sz w:val="24"/>
          <w:szCs w:val="24"/>
        </w:rPr>
        <w:t xml:space="preserve"> «</w:t>
      </w:r>
      <w:bookmarkStart w:id="46" w:name="_Hlk163747046"/>
      <w:r w:rsidR="00C61263" w:rsidRPr="00C61263">
        <w:rPr>
          <w:rFonts w:ascii="Times New Roman" w:hAnsi="Times New Roman" w:cs="Times New Roman"/>
          <w:sz w:val="24"/>
          <w:szCs w:val="24"/>
        </w:rPr>
        <w:t>фрезеровщик (универсал) – оператор станков с программным управлением (фрезерные работы)</w:t>
      </w:r>
      <w:bookmarkEnd w:id="46"/>
      <w:r w:rsidRPr="00C61263">
        <w:rPr>
          <w:rFonts w:ascii="Times New Roman" w:hAnsi="Times New Roman" w:cs="Times New Roman"/>
          <w:sz w:val="24"/>
          <w:szCs w:val="24"/>
        </w:rPr>
        <w:t>»</w:t>
      </w:r>
      <w:r w:rsidR="00C61263" w:rsidRPr="00C61263">
        <w:rPr>
          <w:rFonts w:ascii="Times New Roman" w:hAnsi="Times New Roman" w:cs="Times New Roman"/>
          <w:sz w:val="24"/>
          <w:szCs w:val="24"/>
        </w:rPr>
        <w:t>,</w:t>
      </w:r>
      <w:r w:rsidRPr="00C61263">
        <w:rPr>
          <w:rFonts w:ascii="Times New Roman" w:hAnsi="Times New Roman" w:cs="Times New Roman"/>
          <w:sz w:val="24"/>
          <w:szCs w:val="24"/>
        </w:rPr>
        <w:t xml:space="preserve"> </w:t>
      </w:r>
      <w:bookmarkStart w:id="47" w:name="_Hlk163747097"/>
      <w:r w:rsidR="00C61263" w:rsidRPr="00C61263">
        <w:rPr>
          <w:rFonts w:ascii="Times New Roman" w:hAnsi="Times New Roman" w:cs="Times New Roman"/>
          <w:sz w:val="24"/>
          <w:szCs w:val="24"/>
        </w:rPr>
        <w:t>«фрезеровщик (универсал) - оператор - наладчик станков с программным управлением (включая многокоординатные обрабатывающие центры)</w:t>
      </w:r>
      <w:bookmarkEnd w:id="47"/>
      <w:r w:rsidR="00C61263" w:rsidRPr="00C61263">
        <w:rPr>
          <w:rFonts w:ascii="Times New Roman" w:hAnsi="Times New Roman" w:cs="Times New Roman"/>
          <w:sz w:val="24"/>
          <w:szCs w:val="24"/>
        </w:rPr>
        <w:t>»</w:t>
      </w:r>
    </w:p>
    <w:p w14:paraId="69FE4D1C" w14:textId="77777777" w:rsidR="0044445E" w:rsidRDefault="0044445E" w:rsidP="0044445E">
      <w:pPr>
        <w:suppressAutoHyphens/>
        <w:spacing w:line="276" w:lineRule="auto"/>
        <w:ind w:firstLine="709"/>
        <w:jc w:val="both"/>
        <w:rPr>
          <w:rFonts w:ascii="Times New Roman" w:hAnsi="Times New Roman" w:cs="Times New Roman"/>
          <w:sz w:val="24"/>
          <w:szCs w:val="24"/>
        </w:rPr>
      </w:pPr>
    </w:p>
    <w:p w14:paraId="5BE1230E" w14:textId="77777777" w:rsidR="0044445E" w:rsidRPr="00EA6E1D" w:rsidRDefault="0044445E" w:rsidP="0044445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670AC1E6" w14:textId="40A2D9E2" w:rsidR="0044445E" w:rsidRDefault="0044445E" w:rsidP="0044445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DB1C81">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2BD9163" w14:textId="0B2B7520" w:rsidR="0044445E" w:rsidRDefault="0044445E" w:rsidP="0044445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382"/>
        <w:gridCol w:w="2382"/>
        <w:gridCol w:w="2433"/>
      </w:tblGrid>
      <w:tr w:rsidR="004D63BD" w:rsidRPr="004D63BD" w14:paraId="671697CC" w14:textId="77777777" w:rsidTr="006407E1">
        <w:tc>
          <w:tcPr>
            <w:tcW w:w="1129" w:type="dxa"/>
            <w:tcBorders>
              <w:top w:val="single" w:sz="4" w:space="0" w:color="auto"/>
              <w:left w:val="single" w:sz="4" w:space="0" w:color="auto"/>
              <w:right w:val="single" w:sz="4" w:space="0" w:color="auto"/>
            </w:tcBorders>
          </w:tcPr>
          <w:p w14:paraId="701E29C4" w14:textId="77777777" w:rsidR="004D63BD" w:rsidRPr="004D63BD" w:rsidRDefault="004D63BD" w:rsidP="004D63BD">
            <w:pPr>
              <w:jc w:val="center"/>
              <w:rPr>
                <w:rFonts w:ascii="Times New Roman" w:hAnsi="Times New Roman" w:cs="Times New Roman"/>
                <w:b/>
                <w:sz w:val="24"/>
                <w:szCs w:val="24"/>
              </w:rPr>
            </w:pPr>
            <w:r w:rsidRPr="004D63BD">
              <w:rPr>
                <w:rFonts w:ascii="Times New Roman" w:hAnsi="Times New Roman" w:cs="Times New Roman"/>
                <w:b/>
                <w:sz w:val="24"/>
                <w:szCs w:val="24"/>
              </w:rPr>
              <w:t xml:space="preserve">Код </w:t>
            </w:r>
            <w:r w:rsidRPr="004D63BD">
              <w:rPr>
                <w:rFonts w:ascii="Times New Roman" w:hAnsi="Times New Roman" w:cs="Times New Roman"/>
                <w:b/>
                <w:sz w:val="24"/>
                <w:szCs w:val="24"/>
              </w:rPr>
              <w:br/>
              <w:t>ОК, ПК</w:t>
            </w:r>
          </w:p>
        </w:tc>
        <w:tc>
          <w:tcPr>
            <w:tcW w:w="2833" w:type="dxa"/>
            <w:tcBorders>
              <w:top w:val="single" w:sz="4" w:space="0" w:color="auto"/>
              <w:left w:val="single" w:sz="4" w:space="0" w:color="auto"/>
              <w:right w:val="single" w:sz="4" w:space="0" w:color="auto"/>
            </w:tcBorders>
          </w:tcPr>
          <w:p w14:paraId="50352B61" w14:textId="77777777" w:rsidR="004D63BD" w:rsidRPr="004D63BD" w:rsidRDefault="004D63BD" w:rsidP="004D63BD">
            <w:pPr>
              <w:jc w:val="center"/>
              <w:rPr>
                <w:rFonts w:ascii="Times New Roman" w:hAnsi="Times New Roman" w:cs="Times New Roman"/>
                <w:b/>
                <w:sz w:val="24"/>
                <w:szCs w:val="24"/>
              </w:rPr>
            </w:pPr>
            <w:r w:rsidRPr="004D63BD">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2CE06BA" w14:textId="77777777" w:rsidR="004D63BD" w:rsidRPr="004D63BD" w:rsidRDefault="004D63BD" w:rsidP="004D63BD">
            <w:pPr>
              <w:jc w:val="center"/>
              <w:rPr>
                <w:rFonts w:ascii="Times New Roman" w:hAnsi="Times New Roman" w:cs="Times New Roman"/>
                <w:b/>
                <w:sz w:val="24"/>
                <w:szCs w:val="24"/>
              </w:rPr>
            </w:pPr>
            <w:r w:rsidRPr="004D63BD">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54E4C2EB" w14:textId="77777777" w:rsidR="004D63BD" w:rsidRPr="004D63BD" w:rsidRDefault="004D63BD" w:rsidP="004D63BD">
            <w:pPr>
              <w:jc w:val="center"/>
              <w:rPr>
                <w:rFonts w:ascii="Times New Roman" w:hAnsi="Times New Roman" w:cs="Times New Roman"/>
                <w:b/>
                <w:sz w:val="24"/>
                <w:szCs w:val="24"/>
              </w:rPr>
            </w:pPr>
            <w:r w:rsidRPr="004D63BD">
              <w:rPr>
                <w:rFonts w:ascii="Times New Roman" w:hAnsi="Times New Roman" w:cs="Times New Roman"/>
                <w:b/>
                <w:sz w:val="24"/>
                <w:szCs w:val="24"/>
              </w:rPr>
              <w:t>Владеть навыками</w:t>
            </w:r>
          </w:p>
        </w:tc>
      </w:tr>
      <w:tr w:rsidR="004D63BD" w:rsidRPr="004D63BD" w14:paraId="356AAF6C" w14:textId="77777777" w:rsidTr="006407E1">
        <w:tc>
          <w:tcPr>
            <w:tcW w:w="1129" w:type="dxa"/>
            <w:tcBorders>
              <w:top w:val="single" w:sz="4" w:space="0" w:color="auto"/>
              <w:left w:val="single" w:sz="4" w:space="0" w:color="auto"/>
              <w:right w:val="single" w:sz="4" w:space="0" w:color="auto"/>
            </w:tcBorders>
          </w:tcPr>
          <w:p w14:paraId="68CA528F" w14:textId="428D8A3E"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01.</w:t>
            </w:r>
            <w:r w:rsidR="00DB1C81">
              <w:rPr>
                <w:rFonts w:ascii="Times New Roman" w:hAnsi="Times New Roman" w:cs="Times New Roman"/>
                <w:b/>
              </w:rPr>
              <w:t xml:space="preserve"> </w:t>
            </w:r>
            <w:r w:rsidRPr="004D63BD">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tcPr>
          <w:p w14:paraId="34CE35E8" w14:textId="77777777" w:rsidR="004D63BD" w:rsidRPr="004D63BD" w:rsidRDefault="004D63BD" w:rsidP="004D63BD">
            <w:pPr>
              <w:rPr>
                <w:rFonts w:ascii="Times New Roman" w:hAnsi="Times New Roman" w:cs="Times New Roman"/>
                <w:bCs/>
              </w:rPr>
            </w:pPr>
            <w:r w:rsidRPr="004D63BD">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5F6C5B8" w14:textId="77777777" w:rsidR="004D63BD" w:rsidRPr="004D63BD" w:rsidRDefault="004D63BD" w:rsidP="004D63BD">
            <w:pPr>
              <w:rPr>
                <w:rFonts w:ascii="Times New Roman" w:hAnsi="Times New Roman" w:cs="Times New Roman"/>
                <w:bCs/>
              </w:rPr>
            </w:pPr>
            <w:r w:rsidRPr="004D63BD">
              <w:rPr>
                <w:rFonts w:ascii="Times New Roman" w:hAnsi="Times New Roman" w:cs="Times New Roman"/>
                <w:bCs/>
              </w:rPr>
              <w:t>составлять план действия; определять необходимые ресурсы;</w:t>
            </w:r>
          </w:p>
          <w:p w14:paraId="470C05C6" w14:textId="77777777"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466648" w14:textId="77777777" w:rsidR="004D63BD" w:rsidRPr="004D63BD" w:rsidRDefault="004D63BD" w:rsidP="004D63BD">
            <w:pPr>
              <w:suppressAutoHyphens/>
              <w:jc w:val="both"/>
              <w:rPr>
                <w:rFonts w:ascii="Times New Roman" w:hAnsi="Times New Roman" w:cs="Times New Roman"/>
                <w:bCs/>
              </w:rPr>
            </w:pPr>
            <w:r w:rsidRPr="004D63BD">
              <w:rPr>
                <w:rFonts w:ascii="Times New Roman" w:hAnsi="Times New Roman" w:cs="Times New Roman"/>
              </w:rPr>
              <w:t>а</w:t>
            </w:r>
            <w:r w:rsidRPr="004D63BD">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ECE9A78" w14:textId="77777777"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4708BDEB" w14:textId="77777777" w:rsidR="004D63BD" w:rsidRPr="004D63BD" w:rsidRDefault="004D63BD" w:rsidP="004D63BD">
            <w:pPr>
              <w:jc w:val="center"/>
              <w:rPr>
                <w:rFonts w:ascii="Times New Roman" w:hAnsi="Times New Roman" w:cs="Times New Roman"/>
                <w:bCs/>
                <w:sz w:val="24"/>
                <w:szCs w:val="24"/>
              </w:rPr>
            </w:pPr>
            <w:r w:rsidRPr="004D63BD">
              <w:rPr>
                <w:rFonts w:ascii="Times New Roman" w:hAnsi="Times New Roman" w:cs="Times New Roman"/>
                <w:bCs/>
                <w:sz w:val="24"/>
                <w:szCs w:val="24"/>
              </w:rPr>
              <w:t>-</w:t>
            </w:r>
          </w:p>
        </w:tc>
      </w:tr>
      <w:tr w:rsidR="004D63BD" w:rsidRPr="004D63BD" w14:paraId="3F185E78" w14:textId="77777777" w:rsidTr="006407E1">
        <w:tc>
          <w:tcPr>
            <w:tcW w:w="1129" w:type="dxa"/>
            <w:tcBorders>
              <w:top w:val="single" w:sz="4" w:space="0" w:color="auto"/>
              <w:left w:val="single" w:sz="4" w:space="0" w:color="auto"/>
              <w:right w:val="single" w:sz="4" w:space="0" w:color="auto"/>
            </w:tcBorders>
          </w:tcPr>
          <w:p w14:paraId="58D88DE9" w14:textId="4AFD4FE1"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lastRenderedPageBreak/>
              <w:t>ОК 02.</w:t>
            </w:r>
            <w:r w:rsidR="00DB1C81">
              <w:rPr>
                <w:rFonts w:ascii="Times New Roman" w:hAnsi="Times New Roman" w:cs="Times New Roman"/>
                <w:b/>
              </w:rPr>
              <w:t xml:space="preserve"> </w:t>
            </w:r>
            <w:r w:rsidRPr="004D63BD">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3" w:type="dxa"/>
            <w:tcBorders>
              <w:top w:val="single" w:sz="4" w:space="0" w:color="auto"/>
              <w:left w:val="single" w:sz="4" w:space="0" w:color="auto"/>
              <w:right w:val="single" w:sz="4" w:space="0" w:color="auto"/>
            </w:tcBorders>
          </w:tcPr>
          <w:p w14:paraId="06C90F05"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51F174" w14:textId="77777777"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4D63BD">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64A8E9A5" w14:textId="77777777" w:rsidR="004D63BD" w:rsidRPr="004D63BD" w:rsidRDefault="004D63BD" w:rsidP="004D63BD">
            <w:pPr>
              <w:jc w:val="center"/>
              <w:rPr>
                <w:rFonts w:ascii="Times New Roman" w:hAnsi="Times New Roman" w:cs="Times New Roman"/>
                <w:bCs/>
                <w:sz w:val="24"/>
                <w:szCs w:val="24"/>
              </w:rPr>
            </w:pPr>
          </w:p>
        </w:tc>
      </w:tr>
      <w:tr w:rsidR="004D63BD" w:rsidRPr="004D63BD" w14:paraId="3158DC1A" w14:textId="77777777" w:rsidTr="006407E1">
        <w:tc>
          <w:tcPr>
            <w:tcW w:w="1129" w:type="dxa"/>
            <w:tcBorders>
              <w:top w:val="single" w:sz="4" w:space="0" w:color="auto"/>
              <w:left w:val="single" w:sz="4" w:space="0" w:color="auto"/>
              <w:right w:val="single" w:sz="4" w:space="0" w:color="auto"/>
            </w:tcBorders>
          </w:tcPr>
          <w:p w14:paraId="24ED0147" w14:textId="72EE3F08"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03.</w:t>
            </w:r>
            <w:r w:rsidR="00DB1C81">
              <w:rPr>
                <w:rFonts w:ascii="Times New Roman" w:hAnsi="Times New Roman" w:cs="Times New Roman"/>
                <w:b/>
              </w:rPr>
              <w:t xml:space="preserve"> </w:t>
            </w:r>
            <w:r w:rsidRPr="004D63BD">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3" w:type="dxa"/>
            <w:tcBorders>
              <w:top w:val="single" w:sz="4" w:space="0" w:color="auto"/>
              <w:left w:val="single" w:sz="4" w:space="0" w:color="auto"/>
              <w:right w:val="single" w:sz="4" w:space="0" w:color="auto"/>
            </w:tcBorders>
          </w:tcPr>
          <w:p w14:paraId="3356D8E9" w14:textId="77777777"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4D63BD">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4D63BD">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w:t>
            </w:r>
            <w:r w:rsidRPr="004D63BD">
              <w:rPr>
                <w:rFonts w:ascii="Times New Roman" w:hAnsi="Times New Roman" w:cs="Times New Roman"/>
                <w:bCs/>
              </w:rPr>
              <w:lastRenderedPageBreak/>
              <w:t xml:space="preserve">деятельности; оформлять бизнес-план; рассчитывать размеры выплат по процентным ставкам кредитования; </w:t>
            </w:r>
            <w:r w:rsidRPr="004D63BD">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5CC2D80"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tcPr>
          <w:p w14:paraId="24FA4C96" w14:textId="77777777" w:rsidR="004D63BD" w:rsidRPr="004D63BD" w:rsidRDefault="004D63BD" w:rsidP="004D63BD">
            <w:pPr>
              <w:jc w:val="center"/>
              <w:rPr>
                <w:rFonts w:ascii="Times New Roman" w:hAnsi="Times New Roman" w:cs="Times New Roman"/>
                <w:bCs/>
                <w:sz w:val="24"/>
                <w:szCs w:val="24"/>
              </w:rPr>
            </w:pPr>
          </w:p>
        </w:tc>
      </w:tr>
      <w:tr w:rsidR="004D63BD" w:rsidRPr="004D63BD" w14:paraId="701C4EF4" w14:textId="77777777" w:rsidTr="006407E1">
        <w:tc>
          <w:tcPr>
            <w:tcW w:w="1129" w:type="dxa"/>
            <w:tcBorders>
              <w:top w:val="single" w:sz="4" w:space="0" w:color="auto"/>
              <w:left w:val="single" w:sz="4" w:space="0" w:color="auto"/>
              <w:right w:val="single" w:sz="4" w:space="0" w:color="auto"/>
            </w:tcBorders>
          </w:tcPr>
          <w:p w14:paraId="3900A178" w14:textId="38F4FD02"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04.</w:t>
            </w:r>
            <w:r w:rsidR="00DB1C81">
              <w:rPr>
                <w:rFonts w:ascii="Times New Roman" w:hAnsi="Times New Roman" w:cs="Times New Roman"/>
                <w:b/>
              </w:rPr>
              <w:t xml:space="preserve"> </w:t>
            </w:r>
            <w:r w:rsidRPr="004D63BD">
              <w:rPr>
                <w:rFonts w:ascii="Times New Roman" w:hAnsi="Times New Roman" w:cs="Times New Roman"/>
              </w:rPr>
              <w:t>Эффективно взаимодействовать и работать в коллективе и команде;</w:t>
            </w:r>
          </w:p>
        </w:tc>
        <w:tc>
          <w:tcPr>
            <w:tcW w:w="2833" w:type="dxa"/>
            <w:tcBorders>
              <w:top w:val="single" w:sz="4" w:space="0" w:color="auto"/>
              <w:left w:val="single" w:sz="4" w:space="0" w:color="auto"/>
              <w:right w:val="single" w:sz="4" w:space="0" w:color="auto"/>
            </w:tcBorders>
          </w:tcPr>
          <w:p w14:paraId="683F5222"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03EBE83"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621F9176" w14:textId="77777777" w:rsidR="004D63BD" w:rsidRPr="004D63BD" w:rsidRDefault="004D63BD" w:rsidP="004D63BD">
            <w:pPr>
              <w:jc w:val="center"/>
              <w:rPr>
                <w:rFonts w:ascii="Times New Roman" w:hAnsi="Times New Roman" w:cs="Times New Roman"/>
                <w:bCs/>
                <w:sz w:val="24"/>
                <w:szCs w:val="24"/>
              </w:rPr>
            </w:pPr>
          </w:p>
        </w:tc>
      </w:tr>
      <w:tr w:rsidR="004D63BD" w:rsidRPr="004D63BD" w14:paraId="26E0BCFD" w14:textId="77777777" w:rsidTr="006407E1">
        <w:tc>
          <w:tcPr>
            <w:tcW w:w="1129" w:type="dxa"/>
            <w:tcBorders>
              <w:top w:val="single" w:sz="4" w:space="0" w:color="auto"/>
              <w:left w:val="single" w:sz="4" w:space="0" w:color="auto"/>
              <w:right w:val="single" w:sz="4" w:space="0" w:color="auto"/>
            </w:tcBorders>
          </w:tcPr>
          <w:p w14:paraId="090DE6D9" w14:textId="299B0D2B"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05.</w:t>
            </w:r>
            <w:r w:rsidR="00DB1C81">
              <w:rPr>
                <w:rFonts w:ascii="Times New Roman" w:hAnsi="Times New Roman" w:cs="Times New Roman"/>
                <w:b/>
              </w:rPr>
              <w:t xml:space="preserve"> </w:t>
            </w:r>
            <w:r w:rsidRPr="004D63BD">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top w:val="single" w:sz="4" w:space="0" w:color="auto"/>
              <w:left w:val="single" w:sz="4" w:space="0" w:color="auto"/>
              <w:right w:val="single" w:sz="4" w:space="0" w:color="auto"/>
            </w:tcBorders>
          </w:tcPr>
          <w:p w14:paraId="755DBE36"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lang w:eastAsia="ru-RU"/>
              </w:rPr>
              <w:t xml:space="preserve">грамотно </w:t>
            </w:r>
            <w:r w:rsidRPr="004D63BD">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4D63BD">
              <w:rPr>
                <w:rFonts w:ascii="Times New Roman" w:eastAsia="Times New Roman" w:hAnsi="Times New Roman" w:cs="Times New Roman"/>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8572457"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3219E7DC" w14:textId="77777777" w:rsidR="004D63BD" w:rsidRPr="004D63BD" w:rsidRDefault="004D63BD" w:rsidP="004D63BD">
            <w:pPr>
              <w:jc w:val="center"/>
              <w:rPr>
                <w:rFonts w:ascii="Times New Roman" w:hAnsi="Times New Roman" w:cs="Times New Roman"/>
                <w:bCs/>
                <w:sz w:val="24"/>
                <w:szCs w:val="24"/>
              </w:rPr>
            </w:pPr>
          </w:p>
        </w:tc>
      </w:tr>
      <w:tr w:rsidR="004D63BD" w:rsidRPr="004D63BD" w14:paraId="0EC6B268" w14:textId="77777777" w:rsidTr="006407E1">
        <w:tc>
          <w:tcPr>
            <w:tcW w:w="1129" w:type="dxa"/>
            <w:tcBorders>
              <w:left w:val="single" w:sz="4" w:space="0" w:color="auto"/>
              <w:bottom w:val="single" w:sz="4" w:space="0" w:color="auto"/>
              <w:right w:val="single" w:sz="4" w:space="0" w:color="auto"/>
            </w:tcBorders>
          </w:tcPr>
          <w:p w14:paraId="16BEF620" w14:textId="3C55037D"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06.</w:t>
            </w:r>
            <w:r w:rsidR="00DB1C81">
              <w:rPr>
                <w:rFonts w:ascii="Times New Roman" w:hAnsi="Times New Roman" w:cs="Times New Roman"/>
                <w:b/>
              </w:rPr>
              <w:t xml:space="preserve"> </w:t>
            </w:r>
            <w:r w:rsidRPr="004D63BD">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3" w:type="dxa"/>
            <w:tcBorders>
              <w:left w:val="single" w:sz="4" w:space="0" w:color="auto"/>
              <w:bottom w:val="single" w:sz="4" w:space="0" w:color="auto"/>
              <w:right w:val="single" w:sz="4" w:space="0" w:color="auto"/>
            </w:tcBorders>
          </w:tcPr>
          <w:p w14:paraId="36F4F6A7"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EA73404"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1F836502" w14:textId="77777777" w:rsidR="004D63BD" w:rsidRPr="004D63BD" w:rsidRDefault="004D63BD" w:rsidP="004D63BD">
            <w:pPr>
              <w:jc w:val="center"/>
              <w:rPr>
                <w:rFonts w:ascii="Times New Roman" w:hAnsi="Times New Roman" w:cs="Times New Roman"/>
                <w:bCs/>
                <w:sz w:val="24"/>
                <w:szCs w:val="24"/>
              </w:rPr>
            </w:pPr>
            <w:r w:rsidRPr="004D63BD">
              <w:rPr>
                <w:rFonts w:ascii="Times New Roman" w:hAnsi="Times New Roman" w:cs="Times New Roman"/>
                <w:bCs/>
                <w:sz w:val="24"/>
                <w:szCs w:val="24"/>
              </w:rPr>
              <w:t>-</w:t>
            </w:r>
          </w:p>
        </w:tc>
      </w:tr>
      <w:tr w:rsidR="004D63BD" w:rsidRPr="004D63BD" w14:paraId="0F72CA8B" w14:textId="77777777" w:rsidTr="006407E1">
        <w:tc>
          <w:tcPr>
            <w:tcW w:w="1129" w:type="dxa"/>
            <w:tcBorders>
              <w:left w:val="single" w:sz="4" w:space="0" w:color="auto"/>
              <w:bottom w:val="single" w:sz="4" w:space="0" w:color="auto"/>
              <w:right w:val="single" w:sz="4" w:space="0" w:color="auto"/>
            </w:tcBorders>
          </w:tcPr>
          <w:p w14:paraId="77B6E77D" w14:textId="3EBB41D8"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07.</w:t>
            </w:r>
            <w:r w:rsidR="00DB1C81">
              <w:rPr>
                <w:rFonts w:ascii="Times New Roman" w:hAnsi="Times New Roman" w:cs="Times New Roman"/>
                <w:b/>
              </w:rPr>
              <w:t xml:space="preserve"> </w:t>
            </w:r>
            <w:r w:rsidRPr="004D63BD">
              <w:rPr>
                <w:rFonts w:ascii="Times New Roman" w:hAnsi="Times New Roman" w:cs="Times New Roman"/>
              </w:rPr>
              <w:t xml:space="preserve">Содействовать сохранению окружающей среды, ресурсосбережению, </w:t>
            </w:r>
            <w:r w:rsidRPr="004D63BD">
              <w:rPr>
                <w:rFonts w:ascii="Times New Roman" w:hAnsi="Times New Roman" w:cs="Times New Roman"/>
              </w:rPr>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14:paraId="3EDBB0F4"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lastRenderedPageBreak/>
              <w:t xml:space="preserve">соблюдать нормы экологической безопасности; определять </w:t>
            </w:r>
            <w:r w:rsidRPr="004D63BD">
              <w:rPr>
                <w:rFonts w:ascii="Times New Roman" w:eastAsia="Times New Roman" w:hAnsi="Times New Roman" w:cs="Times New Roman"/>
                <w:bCs/>
                <w:lang w:eastAsia="ru-RU"/>
              </w:rPr>
              <w:lastRenderedPageBreak/>
              <w:t>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D2054F0"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bCs/>
                <w:lang w:eastAsia="ru-RU"/>
              </w:rPr>
              <w:lastRenderedPageBreak/>
              <w:t xml:space="preserve">правила экологической безопасности при ведении </w:t>
            </w:r>
            <w:r w:rsidRPr="004D63BD">
              <w:rPr>
                <w:rFonts w:ascii="Times New Roman" w:eastAsia="Times New Roman" w:hAnsi="Times New Roman" w:cs="Times New Roman"/>
                <w:bCs/>
                <w:lang w:eastAsia="ru-RU"/>
              </w:rPr>
              <w:lastRenderedPageBreak/>
              <w:t>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14:paraId="2C673BED" w14:textId="77777777" w:rsidR="004D63BD" w:rsidRPr="004D63BD" w:rsidRDefault="004D63BD" w:rsidP="004D63BD">
            <w:pPr>
              <w:jc w:val="center"/>
              <w:rPr>
                <w:rFonts w:ascii="Times New Roman" w:hAnsi="Times New Roman" w:cs="Times New Roman"/>
                <w:bCs/>
                <w:sz w:val="24"/>
                <w:szCs w:val="24"/>
              </w:rPr>
            </w:pPr>
          </w:p>
        </w:tc>
      </w:tr>
      <w:tr w:rsidR="004D63BD" w:rsidRPr="004D63BD" w14:paraId="277B9230" w14:textId="77777777" w:rsidTr="006407E1">
        <w:tc>
          <w:tcPr>
            <w:tcW w:w="1129" w:type="dxa"/>
            <w:tcBorders>
              <w:left w:val="single" w:sz="4" w:space="0" w:color="auto"/>
              <w:bottom w:val="single" w:sz="4" w:space="0" w:color="auto"/>
              <w:right w:val="single" w:sz="4" w:space="0" w:color="auto"/>
            </w:tcBorders>
          </w:tcPr>
          <w:p w14:paraId="41D0E8FF" w14:textId="30D9E066"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08.</w:t>
            </w:r>
            <w:r w:rsidR="00DB1C81">
              <w:rPr>
                <w:rFonts w:ascii="Times New Roman" w:hAnsi="Times New Roman" w:cs="Times New Roman"/>
                <w:b/>
              </w:rPr>
              <w:t xml:space="preserve"> </w:t>
            </w:r>
            <w:r w:rsidRPr="004D63BD">
              <w:rPr>
                <w:rFonts w:ascii="Times New Roman"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3" w:type="dxa"/>
            <w:tcBorders>
              <w:left w:val="single" w:sz="4" w:space="0" w:color="auto"/>
              <w:bottom w:val="single" w:sz="4" w:space="0" w:color="auto"/>
              <w:right w:val="single" w:sz="4" w:space="0" w:color="auto"/>
            </w:tcBorders>
          </w:tcPr>
          <w:p w14:paraId="068768D0"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3CCB5CD"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2F6742D4" w14:textId="77777777" w:rsidR="004D63BD" w:rsidRPr="004D63BD" w:rsidRDefault="004D63BD" w:rsidP="004D63BD">
            <w:pPr>
              <w:jc w:val="center"/>
              <w:rPr>
                <w:rFonts w:ascii="Times New Roman" w:hAnsi="Times New Roman" w:cs="Times New Roman"/>
                <w:bCs/>
                <w:sz w:val="24"/>
                <w:szCs w:val="24"/>
              </w:rPr>
            </w:pPr>
          </w:p>
        </w:tc>
      </w:tr>
      <w:tr w:rsidR="004D63BD" w:rsidRPr="004D63BD" w14:paraId="03560915" w14:textId="77777777" w:rsidTr="006407E1">
        <w:tc>
          <w:tcPr>
            <w:tcW w:w="1129" w:type="dxa"/>
            <w:tcBorders>
              <w:left w:val="single" w:sz="4" w:space="0" w:color="auto"/>
              <w:bottom w:val="single" w:sz="4" w:space="0" w:color="auto"/>
              <w:right w:val="single" w:sz="4" w:space="0" w:color="auto"/>
            </w:tcBorders>
          </w:tcPr>
          <w:p w14:paraId="4AA406BD" w14:textId="3182763B"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
              </w:rPr>
              <w:t>ОК 09.</w:t>
            </w:r>
            <w:r w:rsidR="00DB1C81">
              <w:rPr>
                <w:rFonts w:ascii="Times New Roman" w:hAnsi="Times New Roman" w:cs="Times New Roman"/>
                <w:b/>
              </w:rPr>
              <w:t xml:space="preserve"> </w:t>
            </w:r>
            <w:r w:rsidRPr="004D63BD">
              <w:rPr>
                <w:rFonts w:ascii="Times New Roman" w:hAnsi="Times New Roman" w:cs="Times New Roman"/>
              </w:rPr>
              <w:t>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14:paraId="11A36F8F" w14:textId="77777777" w:rsidR="004D63BD" w:rsidRPr="004D63BD" w:rsidRDefault="004D63BD" w:rsidP="004D63BD">
            <w:pPr>
              <w:rPr>
                <w:rFonts w:ascii="Times New Roman" w:hAnsi="Times New Roman" w:cs="Times New Roman"/>
                <w:bCs/>
                <w:sz w:val="24"/>
                <w:szCs w:val="24"/>
              </w:rPr>
            </w:pPr>
            <w:r w:rsidRPr="004D63BD">
              <w:rPr>
                <w:rFonts w:ascii="Times New Roman" w:hAnsi="Times New Roman" w:cs="Times New Roman"/>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w:t>
            </w:r>
            <w:r w:rsidRPr="004D63BD">
              <w:rPr>
                <w:rFonts w:ascii="Times New Roman" w:hAnsi="Times New Roman" w:cs="Times New Roman"/>
                <w:bCs/>
              </w:rPr>
              <w:lastRenderedPageBreak/>
              <w:t>объяснять свои действия (текущие и планируемые);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FB6DD5" w14:textId="77777777" w:rsidR="004D63BD" w:rsidRPr="004D63BD" w:rsidRDefault="004D63BD" w:rsidP="004D63BD">
            <w:pPr>
              <w:rPr>
                <w:rFonts w:ascii="Times New Roman" w:hAnsi="Times New Roman" w:cs="Times New Roman"/>
                <w:bCs/>
                <w:sz w:val="24"/>
                <w:szCs w:val="24"/>
              </w:rPr>
            </w:pPr>
            <w:r w:rsidRPr="004D63BD">
              <w:rPr>
                <w:rFonts w:ascii="Times New Roman" w:eastAsia="Times New Roman" w:hAnsi="Times New Roman" w:cs="Times New Roman"/>
                <w:lang w:eastAsia="ru-RU"/>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w:t>
            </w:r>
            <w:r w:rsidRPr="004D63BD">
              <w:rPr>
                <w:rFonts w:ascii="Times New Roman" w:eastAsia="Times New Roman" w:hAnsi="Times New Roman" w:cs="Times New Roman"/>
                <w:lang w:eastAsia="ru-RU"/>
              </w:rPr>
              <w:lastRenderedPageBreak/>
              <w:t>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59B156A6" w14:textId="77777777" w:rsidR="004D63BD" w:rsidRPr="004D63BD" w:rsidRDefault="004D63BD" w:rsidP="004D63BD">
            <w:pPr>
              <w:jc w:val="center"/>
              <w:rPr>
                <w:rFonts w:ascii="Times New Roman" w:hAnsi="Times New Roman" w:cs="Times New Roman"/>
                <w:bCs/>
                <w:sz w:val="24"/>
                <w:szCs w:val="24"/>
              </w:rPr>
            </w:pPr>
          </w:p>
        </w:tc>
      </w:tr>
      <w:tr w:rsidR="004D63BD" w:rsidRPr="004D63BD" w14:paraId="0E9AEC1E" w14:textId="77777777" w:rsidTr="00695CBD">
        <w:tc>
          <w:tcPr>
            <w:tcW w:w="1129" w:type="dxa"/>
            <w:tcBorders>
              <w:top w:val="single" w:sz="4" w:space="0" w:color="auto"/>
              <w:left w:val="single" w:sz="4" w:space="0" w:color="auto"/>
              <w:right w:val="single" w:sz="4" w:space="0" w:color="auto"/>
            </w:tcBorders>
          </w:tcPr>
          <w:p w14:paraId="01BA1F32"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ПК Х.1. Осуществлять подготовку, наладку</w:t>
            </w:r>
          </w:p>
          <w:p w14:paraId="16A717E3" w14:textId="5C4B6BB9" w:rsidR="004D63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 xml:space="preserve"> и обслуживание рабочего места для работы на фрезерных станках с программным управлением</w:t>
            </w:r>
          </w:p>
        </w:tc>
        <w:tc>
          <w:tcPr>
            <w:tcW w:w="2833" w:type="dxa"/>
            <w:tcBorders>
              <w:top w:val="single" w:sz="4" w:space="0" w:color="auto"/>
              <w:left w:val="single" w:sz="4" w:space="0" w:color="auto"/>
              <w:right w:val="single" w:sz="4" w:space="0" w:color="auto"/>
            </w:tcBorders>
          </w:tcPr>
          <w:p w14:paraId="234C2E37" w14:textId="432D5B6A" w:rsidR="004D63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95CA26" w14:textId="29AC125E" w:rsidR="004D63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14:paraId="5978E94C" w14:textId="508D66CC" w:rsidR="004D63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выполнения подготовительных работ и обслуживания рабочего места оператора фрезерного станка с программным управлением</w:t>
            </w:r>
          </w:p>
        </w:tc>
      </w:tr>
      <w:tr w:rsidR="004D63BD" w:rsidRPr="004D63BD" w14:paraId="39C0A446" w14:textId="77777777" w:rsidTr="00695CBD">
        <w:trPr>
          <w:trHeight w:val="327"/>
        </w:trPr>
        <w:tc>
          <w:tcPr>
            <w:tcW w:w="1129" w:type="dxa"/>
            <w:tcBorders>
              <w:left w:val="single" w:sz="4" w:space="0" w:color="auto"/>
              <w:right w:val="single" w:sz="4" w:space="0" w:color="auto"/>
            </w:tcBorders>
          </w:tcPr>
          <w:p w14:paraId="6860F6C4" w14:textId="025FD5C8" w:rsidR="004D63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ПК Х.2.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2833" w:type="dxa"/>
            <w:tcBorders>
              <w:left w:val="single" w:sz="4" w:space="0" w:color="auto"/>
              <w:right w:val="single" w:sz="4" w:space="0" w:color="auto"/>
            </w:tcBorders>
          </w:tcPr>
          <w:p w14:paraId="3039D88B"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выполнять подналадку отдельных узлов и механизмов в процессе работы;</w:t>
            </w:r>
          </w:p>
          <w:p w14:paraId="36351088"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выбирать и подготавливать к работе универсальные, специальные приспособления, режущий и контрольно-измерительный инструмент;</w:t>
            </w:r>
          </w:p>
          <w:p w14:paraId="6AE79C0F" w14:textId="2CC8088D" w:rsidR="004D63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составлять технологический процесс обработки деталей, изделий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F66A01D"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устройства, принципы работы и правила подналадки фрезерных станков с числовым программным управлением;</w:t>
            </w:r>
          </w:p>
          <w:p w14:paraId="4F197165"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наименования, назначения, устройства и правила применения приспособлений, режущего и измерительного инструмента;</w:t>
            </w:r>
          </w:p>
          <w:p w14:paraId="525AEA01" w14:textId="1E200915" w:rsidR="004D63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правила определения режимов обработки по справочникам и паспорту станка</w:t>
            </w:r>
          </w:p>
        </w:tc>
        <w:tc>
          <w:tcPr>
            <w:tcW w:w="2833" w:type="dxa"/>
            <w:tcBorders>
              <w:top w:val="single" w:sz="4" w:space="0" w:color="auto"/>
              <w:left w:val="single" w:sz="4" w:space="0" w:color="auto"/>
              <w:bottom w:val="single" w:sz="4" w:space="0" w:color="auto"/>
              <w:right w:val="single" w:sz="4" w:space="0" w:color="auto"/>
            </w:tcBorders>
          </w:tcPr>
          <w:p w14:paraId="04CFFA44" w14:textId="5CBD8459" w:rsidR="004D63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подготовки к использованию инструмента и оснастки для работы на фрезерных станках с числовым программным управлением в соответствии с полученным заданием, настройке станка в соответствии с заданием (включая пробную деталь и контроль параметров пробной детали)</w:t>
            </w:r>
          </w:p>
        </w:tc>
      </w:tr>
      <w:tr w:rsidR="00695CBD" w:rsidRPr="004D63BD" w14:paraId="0A23C603" w14:textId="77777777" w:rsidTr="00695CBD">
        <w:trPr>
          <w:trHeight w:val="327"/>
        </w:trPr>
        <w:tc>
          <w:tcPr>
            <w:tcW w:w="1129" w:type="dxa"/>
            <w:tcBorders>
              <w:left w:val="single" w:sz="4" w:space="0" w:color="auto"/>
              <w:right w:val="single" w:sz="4" w:space="0" w:color="auto"/>
            </w:tcBorders>
          </w:tcPr>
          <w:p w14:paraId="03C2308F" w14:textId="04DC1445" w:rsidR="00695CBD" w:rsidRPr="00695C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 xml:space="preserve">ПК Х.3. Разрабатывать управляющие программы с применением систем автоматического </w:t>
            </w:r>
            <w:r w:rsidRPr="00695CBD">
              <w:rPr>
                <w:rFonts w:ascii="Times New Roman" w:hAnsi="Times New Roman" w:cs="Times New Roman"/>
                <w:bCs/>
                <w:sz w:val="24"/>
                <w:szCs w:val="24"/>
              </w:rPr>
              <w:lastRenderedPageBreak/>
              <w:t>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2833" w:type="dxa"/>
            <w:tcBorders>
              <w:left w:val="single" w:sz="4" w:space="0" w:color="auto"/>
              <w:right w:val="single" w:sz="4" w:space="0" w:color="auto"/>
            </w:tcBorders>
          </w:tcPr>
          <w:p w14:paraId="62C5BE94"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lastRenderedPageBreak/>
              <w:t>осуществлять построение 3d модели детали по чертежу;</w:t>
            </w:r>
          </w:p>
          <w:p w14:paraId="572D20C9"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 xml:space="preserve">разрабатывать технологический </w:t>
            </w:r>
            <w:r w:rsidRPr="00695CBD">
              <w:rPr>
                <w:rFonts w:ascii="Times New Roman" w:hAnsi="Times New Roman" w:cs="Times New Roman"/>
                <w:bCs/>
                <w:sz w:val="24"/>
                <w:szCs w:val="24"/>
              </w:rPr>
              <w:lastRenderedPageBreak/>
              <w:t>процесс обработки деталей;</w:t>
            </w:r>
          </w:p>
          <w:p w14:paraId="794FA3DF"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осуществлять написание управляющей программы в CAD/САМ (для 3 осей);</w:t>
            </w:r>
          </w:p>
          <w:p w14:paraId="7F4E8E94"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осуществлять написание управляющей программы в CAD/CAM (до 5 осей);</w:t>
            </w:r>
          </w:p>
          <w:p w14:paraId="03C0CB9D"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осуществлять написание управляющей программы со стойки станка с ПУ;</w:t>
            </w:r>
          </w:p>
          <w:p w14:paraId="165005A7"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подбирать оптимальные параметры и режимы резания под конкретный инструмент и поставленную задачу;</w:t>
            </w:r>
          </w:p>
          <w:p w14:paraId="16F59350"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проверять управляющие программы средствами вычислительной техники и осуществлять ее коррекцию;</w:t>
            </w:r>
          </w:p>
          <w:p w14:paraId="66212E04"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кодировать информацию и готовить данные для ввода в станок, записывая их на носитель;</w:t>
            </w:r>
          </w:p>
          <w:p w14:paraId="21EF3402"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вводить управляющие программы в станок с ПУ и контролировать циклы их выполнения при изготовлении деталей;</w:t>
            </w:r>
          </w:p>
          <w:p w14:paraId="70AB016C"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lastRenderedPageBreak/>
              <w:t>применять методы и приемы отладки программного кода;</w:t>
            </w:r>
          </w:p>
          <w:p w14:paraId="4BCD7DF1" w14:textId="6B627E20" w:rsidR="00695C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работать в режиме корректировки управляющей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A631827"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lastRenderedPageBreak/>
              <w:t xml:space="preserve">методы разработки технологического процесса изготовления деталей на токарных станках с </w:t>
            </w:r>
            <w:r w:rsidRPr="00695CBD">
              <w:rPr>
                <w:rFonts w:ascii="Times New Roman" w:hAnsi="Times New Roman" w:cs="Times New Roman"/>
                <w:bCs/>
                <w:sz w:val="24"/>
                <w:szCs w:val="24"/>
              </w:rPr>
              <w:lastRenderedPageBreak/>
              <w:t>программным управлением;</w:t>
            </w:r>
          </w:p>
          <w:p w14:paraId="16A256FA"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теория программирования станков с ПУ с использованием G-кода;</w:t>
            </w:r>
          </w:p>
          <w:p w14:paraId="6CEF813F"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приемов программирования одной или более систем ПУ;</w:t>
            </w:r>
          </w:p>
          <w:p w14:paraId="3B3E3237"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приемы работы в CAD/САМ системах;</w:t>
            </w:r>
          </w:p>
          <w:p w14:paraId="5C194A36"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порядок заполнения и чтения операционной карты работы станка с ПУ;</w:t>
            </w:r>
          </w:p>
          <w:p w14:paraId="256575E5" w14:textId="5140D87A" w:rsidR="00695C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способы использования (корректировки) существующих программ для выполнения задания по изготовлению детали</w:t>
            </w:r>
          </w:p>
        </w:tc>
        <w:tc>
          <w:tcPr>
            <w:tcW w:w="2833" w:type="dxa"/>
            <w:tcBorders>
              <w:top w:val="single" w:sz="4" w:space="0" w:color="auto"/>
              <w:left w:val="single" w:sz="4" w:space="0" w:color="auto"/>
              <w:bottom w:val="single" w:sz="4" w:space="0" w:color="auto"/>
              <w:right w:val="single" w:sz="4" w:space="0" w:color="auto"/>
            </w:tcBorders>
          </w:tcPr>
          <w:p w14:paraId="4068A8E2" w14:textId="1DEF903C" w:rsidR="00695C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lastRenderedPageBreak/>
              <w:t xml:space="preserve">разработки управляющих программ с применением систем автоматического программирования, </w:t>
            </w:r>
            <w:r w:rsidRPr="00695CBD">
              <w:rPr>
                <w:rFonts w:ascii="Times New Roman" w:hAnsi="Times New Roman" w:cs="Times New Roman"/>
                <w:bCs/>
                <w:sz w:val="24"/>
                <w:szCs w:val="24"/>
              </w:rPr>
              <w:lastRenderedPageBreak/>
              <w:t>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695CBD" w:rsidRPr="004D63BD" w14:paraId="557F59FE" w14:textId="77777777" w:rsidTr="00695CBD">
        <w:trPr>
          <w:trHeight w:val="327"/>
        </w:trPr>
        <w:tc>
          <w:tcPr>
            <w:tcW w:w="1129" w:type="dxa"/>
            <w:tcBorders>
              <w:left w:val="single" w:sz="4" w:space="0" w:color="auto"/>
              <w:right w:val="single" w:sz="4" w:space="0" w:color="auto"/>
            </w:tcBorders>
          </w:tcPr>
          <w:p w14:paraId="1095AE6A" w14:textId="24FD0ED5" w:rsidR="00695CBD" w:rsidRPr="00695C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lastRenderedPageBreak/>
              <w:t>ПК Х.4. Адаптировать разработанные управляющие программы на основе анализа входных данных, технологической и конструкторской документации</w:t>
            </w:r>
          </w:p>
        </w:tc>
        <w:tc>
          <w:tcPr>
            <w:tcW w:w="2833" w:type="dxa"/>
            <w:tcBorders>
              <w:left w:val="single" w:sz="4" w:space="0" w:color="auto"/>
              <w:right w:val="single" w:sz="4" w:space="0" w:color="auto"/>
            </w:tcBorders>
          </w:tcPr>
          <w:p w14:paraId="6FDA4506"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отрабатывать управляющие программы на станке;</w:t>
            </w:r>
          </w:p>
          <w:p w14:paraId="2396DBCF"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корректировать управляющую программу на основе анализа входных данных, технологической и конструкторской документации;</w:t>
            </w:r>
          </w:p>
          <w:p w14:paraId="5950D8B8" w14:textId="6D7B6BF0" w:rsidR="00695C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проводить проверку управляющих программ средствами вычислительной техники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2228DC9" w14:textId="77777777" w:rsidR="00695CBD" w:rsidRPr="00695C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правила выбора управляющих программ для решения поставленной технологической задачи (операции); основные направления автоматизации производственных процессов;</w:t>
            </w:r>
          </w:p>
          <w:p w14:paraId="0D96FE3D" w14:textId="52A600A1" w:rsidR="00695CBD" w:rsidRPr="004D63BD" w:rsidRDefault="00695CBD" w:rsidP="00695CBD">
            <w:pPr>
              <w:rPr>
                <w:rFonts w:ascii="Times New Roman" w:hAnsi="Times New Roman" w:cs="Times New Roman"/>
                <w:bCs/>
                <w:sz w:val="24"/>
                <w:szCs w:val="24"/>
              </w:rPr>
            </w:pPr>
            <w:r w:rsidRPr="00695CBD">
              <w:rPr>
                <w:rFonts w:ascii="Times New Roman" w:hAnsi="Times New Roman" w:cs="Times New Roman"/>
                <w:bCs/>
                <w:sz w:val="24"/>
                <w:szCs w:val="24"/>
              </w:rPr>
              <w:t>системы программного управления станками</w:t>
            </w:r>
          </w:p>
        </w:tc>
        <w:tc>
          <w:tcPr>
            <w:tcW w:w="2833" w:type="dxa"/>
            <w:tcBorders>
              <w:top w:val="single" w:sz="4" w:space="0" w:color="auto"/>
              <w:left w:val="single" w:sz="4" w:space="0" w:color="auto"/>
              <w:bottom w:val="single" w:sz="4" w:space="0" w:color="auto"/>
              <w:right w:val="single" w:sz="4" w:space="0" w:color="auto"/>
            </w:tcBorders>
          </w:tcPr>
          <w:p w14:paraId="74A41325" w14:textId="3F9047BB" w:rsidR="00695CBD" w:rsidRPr="004D63BD" w:rsidRDefault="00695CBD" w:rsidP="004D63BD">
            <w:pPr>
              <w:rPr>
                <w:rFonts w:ascii="Times New Roman" w:hAnsi="Times New Roman" w:cs="Times New Roman"/>
                <w:bCs/>
                <w:sz w:val="24"/>
                <w:szCs w:val="24"/>
              </w:rPr>
            </w:pPr>
            <w:r w:rsidRPr="00695CBD">
              <w:rPr>
                <w:rFonts w:ascii="Times New Roman" w:hAnsi="Times New Roman" w:cs="Times New Roman"/>
                <w:bCs/>
                <w:sz w:val="24"/>
                <w:szCs w:val="24"/>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695CBD" w:rsidRPr="004D63BD" w14:paraId="0542E29D" w14:textId="77777777" w:rsidTr="006407E1">
        <w:trPr>
          <w:trHeight w:val="327"/>
        </w:trPr>
        <w:tc>
          <w:tcPr>
            <w:tcW w:w="1129" w:type="dxa"/>
            <w:tcBorders>
              <w:left w:val="single" w:sz="4" w:space="0" w:color="auto"/>
              <w:bottom w:val="single" w:sz="4" w:space="0" w:color="auto"/>
              <w:right w:val="single" w:sz="4" w:space="0" w:color="auto"/>
            </w:tcBorders>
          </w:tcPr>
          <w:p w14:paraId="76EF74E7" w14:textId="15B3FE9D" w:rsidR="00695CBD" w:rsidRPr="00695CBD" w:rsidRDefault="00695CBD" w:rsidP="004D63BD">
            <w:pPr>
              <w:rPr>
                <w:rFonts w:ascii="Times New Roman" w:hAnsi="Times New Roman" w:cs="Times New Roman"/>
                <w:bCs/>
                <w:sz w:val="24"/>
                <w:szCs w:val="24"/>
              </w:rPr>
            </w:pPr>
            <w:bookmarkStart w:id="48" w:name="_Hlk223616608"/>
            <w:r w:rsidRPr="00E83BAF">
              <w:rPr>
                <w:rFonts w:ascii="Times New Roman" w:hAnsi="Times New Roman"/>
                <w:sz w:val="24"/>
                <w:szCs w:val="24"/>
              </w:rPr>
              <w:t xml:space="preserve">ПК Х.5. </w:t>
            </w:r>
            <w:bookmarkEnd w:id="48"/>
            <w:r w:rsidRPr="00E83BAF">
              <w:rPr>
                <w:rFonts w:ascii="Times New Roman" w:hAnsi="Times New Roman"/>
                <w:sz w:val="24"/>
                <w:szCs w:val="24"/>
              </w:rPr>
              <w:t>Выполнять обработку деталей на фрезерных станках с программным управлением с соблюдением требований к качеству, в соответствии с заданием</w:t>
            </w:r>
            <w:r>
              <w:rPr>
                <w:rFonts w:ascii="Times New Roman" w:hAnsi="Times New Roman"/>
                <w:sz w:val="24"/>
                <w:szCs w:val="24"/>
              </w:rPr>
              <w:t xml:space="preserve"> и с технической документацией</w:t>
            </w:r>
          </w:p>
        </w:tc>
        <w:tc>
          <w:tcPr>
            <w:tcW w:w="2833" w:type="dxa"/>
            <w:tcBorders>
              <w:left w:val="single" w:sz="4" w:space="0" w:color="auto"/>
              <w:bottom w:val="single" w:sz="4" w:space="0" w:color="auto"/>
              <w:right w:val="single" w:sz="4" w:space="0" w:color="auto"/>
            </w:tcBorders>
          </w:tcPr>
          <w:p w14:paraId="3D0628CD"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осуществлять обработку заготовки простой детали не типа тела вращения с точностью размеров по 12 - 14-му квалитету на сверлильном, фрезерном или расточном станке с ЧПУ;</w:t>
            </w:r>
          </w:p>
          <w:p w14:paraId="305827A6"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осуществлять обработку заготовки детали средней сложности не типа тела вращения с точностью размеров до 8-го квалитета на 3-координатном сверлильно-фрезерно-расточном обрабатывающем центре с ЧПУ;</w:t>
            </w:r>
          </w:p>
          <w:p w14:paraId="40F5E9B7"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 xml:space="preserve">осуществлять обработка заготовки сложной детали не типа тела вращения </w:t>
            </w:r>
            <w:r w:rsidRPr="00FB3C73">
              <w:rPr>
                <w:rFonts w:ascii="Times New Roman" w:hAnsi="Times New Roman" w:cs="Times New Roman"/>
                <w:bCs/>
                <w:sz w:val="24"/>
                <w:szCs w:val="24"/>
              </w:rPr>
              <w:lastRenderedPageBreak/>
              <w:t>с точностью размеров до 7-го квалитета на 3-координатном сверлильно-фрезерно-расточном обрабатывающем центре с ЧПУ с дополнительной осью;</w:t>
            </w:r>
          </w:p>
          <w:p w14:paraId="3513E63A"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осуществлять контроль параметров простой детали не типа тела вращения с точностью размеров по 12 - 14-му квалитету, изготовленной на универсальном сверлильном, фрезерном или расточном станке с ЧПУ;</w:t>
            </w:r>
          </w:p>
          <w:p w14:paraId="57740341"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осуществлять контроль параметров детали средней сложности не типа тела вращения с точностью размеров до 8-го квалитета, изготовленной на 3-координатном сверлильно-фрезерно-расточном обрабатывающем центре с ЧПУ;</w:t>
            </w:r>
          </w:p>
          <w:p w14:paraId="5B64B202" w14:textId="18ADB9B2" w:rsidR="00695CBD" w:rsidRPr="004D63BD"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 xml:space="preserve">осуществлять контроль параметров сложной детали не типа тела вращения с точностью размеров до 7-го квалитета, изготовленной на 3-координатном сверлильно-фрезерно-расточном обрабатывающем центре с ЧПУ с </w:t>
            </w:r>
            <w:r w:rsidRPr="00FB3C73">
              <w:rPr>
                <w:rFonts w:ascii="Times New Roman" w:hAnsi="Times New Roman" w:cs="Times New Roman"/>
                <w:bCs/>
                <w:sz w:val="24"/>
                <w:szCs w:val="24"/>
              </w:rPr>
              <w:lastRenderedPageBreak/>
              <w:t>дополнительной осью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99CA595" w14:textId="77777777" w:rsidR="00FB3C73" w:rsidRPr="00FB3C73"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lastRenderedPageBreak/>
              <w:t>технологии работ на фрезерных станках с программным управлением;</w:t>
            </w:r>
          </w:p>
          <w:p w14:paraId="410DECBD" w14:textId="498925B6" w:rsidR="00695CBD" w:rsidRPr="004D63BD" w:rsidRDefault="00FB3C73" w:rsidP="00FB3C73">
            <w:pPr>
              <w:rPr>
                <w:rFonts w:ascii="Times New Roman" w:hAnsi="Times New Roman" w:cs="Times New Roman"/>
                <w:bCs/>
                <w:sz w:val="24"/>
                <w:szCs w:val="24"/>
              </w:rPr>
            </w:pPr>
            <w:r w:rsidRPr="00FB3C73">
              <w:rPr>
                <w:rFonts w:ascii="Times New Roman" w:hAnsi="Times New Roman" w:cs="Times New Roman"/>
                <w:bCs/>
                <w:sz w:val="24"/>
                <w:szCs w:val="24"/>
              </w:rPr>
              <w:t>правила проведения и технологии проверки качества выполненных работ</w:t>
            </w:r>
          </w:p>
        </w:tc>
        <w:tc>
          <w:tcPr>
            <w:tcW w:w="2833" w:type="dxa"/>
            <w:tcBorders>
              <w:top w:val="single" w:sz="4" w:space="0" w:color="auto"/>
              <w:left w:val="single" w:sz="4" w:space="0" w:color="auto"/>
              <w:bottom w:val="single" w:sz="4" w:space="0" w:color="auto"/>
              <w:right w:val="single" w:sz="4" w:space="0" w:color="auto"/>
            </w:tcBorders>
          </w:tcPr>
          <w:p w14:paraId="4E3FEBB8" w14:textId="6034F0E1" w:rsidR="00695CBD" w:rsidRPr="004D63BD" w:rsidRDefault="00FB3C73" w:rsidP="004D63BD">
            <w:pPr>
              <w:rPr>
                <w:rFonts w:ascii="Times New Roman" w:hAnsi="Times New Roman" w:cs="Times New Roman"/>
                <w:bCs/>
                <w:sz w:val="24"/>
                <w:szCs w:val="24"/>
              </w:rPr>
            </w:pPr>
            <w:r w:rsidRPr="00FB3C73">
              <w:rPr>
                <w:rFonts w:ascii="Times New Roman" w:hAnsi="Times New Roman" w:cs="Times New Roman"/>
                <w:bCs/>
                <w:sz w:val="24"/>
                <w:szCs w:val="24"/>
              </w:rPr>
              <w:t>обработки деталей на фрезерных станках с программным управлением с соблюдением требований к качеству в соответствии с заданием и технической документацией</w:t>
            </w:r>
          </w:p>
        </w:tc>
      </w:tr>
    </w:tbl>
    <w:p w14:paraId="1D391635" w14:textId="3215B0F8" w:rsidR="004D63BD" w:rsidRDefault="004D63BD" w:rsidP="0044445E">
      <w:pPr>
        <w:spacing w:after="120"/>
        <w:ind w:firstLine="709"/>
        <w:rPr>
          <w:bCs/>
          <w:sz w:val="24"/>
          <w:szCs w:val="24"/>
        </w:rPr>
      </w:pPr>
    </w:p>
    <w:p w14:paraId="2B9E4FE3" w14:textId="77777777" w:rsidR="0044445E" w:rsidRPr="00E11160" w:rsidRDefault="0044445E" w:rsidP="0044445E">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736B919A" w14:textId="0D845A7D" w:rsidR="0044445E" w:rsidRDefault="0044445E" w:rsidP="0044445E">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11D66" w:rsidRPr="000E591D" w14:paraId="192E1EED" w14:textId="77777777" w:rsidTr="000544F4">
        <w:trPr>
          <w:trHeight w:val="23"/>
        </w:trPr>
        <w:tc>
          <w:tcPr>
            <w:tcW w:w="2460" w:type="pct"/>
            <w:vAlign w:val="center"/>
          </w:tcPr>
          <w:p w14:paraId="643A7DBF" w14:textId="77777777" w:rsidR="00E11D66" w:rsidRPr="00C13371" w:rsidRDefault="00E11D66" w:rsidP="000544F4">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32F6F7CE"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478D777F"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11D66" w:rsidRPr="000E591D" w14:paraId="75386C64" w14:textId="77777777" w:rsidTr="000544F4">
        <w:trPr>
          <w:trHeight w:val="23"/>
        </w:trPr>
        <w:tc>
          <w:tcPr>
            <w:tcW w:w="2460" w:type="pct"/>
            <w:vAlign w:val="center"/>
          </w:tcPr>
          <w:p w14:paraId="19653122"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5A1AA052"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84</w:t>
            </w:r>
          </w:p>
        </w:tc>
        <w:tc>
          <w:tcPr>
            <w:tcW w:w="1345" w:type="pct"/>
            <w:vAlign w:val="center"/>
          </w:tcPr>
          <w:p w14:paraId="4A8541C1"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42</w:t>
            </w:r>
          </w:p>
        </w:tc>
      </w:tr>
      <w:tr w:rsidR="00E11D66" w:rsidRPr="000E591D" w14:paraId="7ED74464" w14:textId="77777777" w:rsidTr="000544F4">
        <w:trPr>
          <w:trHeight w:val="23"/>
        </w:trPr>
        <w:tc>
          <w:tcPr>
            <w:tcW w:w="2460" w:type="pct"/>
            <w:vAlign w:val="center"/>
          </w:tcPr>
          <w:p w14:paraId="10A32C05"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5EDC80AD" w14:textId="78598A59"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4C4143EA" w14:textId="6A3BC1CF"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11D66" w:rsidRPr="000E591D" w14:paraId="2A8BFA68" w14:textId="77777777" w:rsidTr="000544F4">
        <w:trPr>
          <w:trHeight w:val="23"/>
        </w:trPr>
        <w:tc>
          <w:tcPr>
            <w:tcW w:w="2460" w:type="pct"/>
            <w:vAlign w:val="center"/>
          </w:tcPr>
          <w:p w14:paraId="2367AF1C"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BB58589"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c>
          <w:tcPr>
            <w:tcW w:w="1345" w:type="pct"/>
            <w:vAlign w:val="center"/>
          </w:tcPr>
          <w:p w14:paraId="5DD0B3BB"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r>
      <w:tr w:rsidR="00E11D66" w:rsidRPr="000E591D" w14:paraId="3AC1CB2C" w14:textId="77777777" w:rsidTr="000544F4">
        <w:trPr>
          <w:trHeight w:val="23"/>
        </w:trPr>
        <w:tc>
          <w:tcPr>
            <w:tcW w:w="2460" w:type="pct"/>
            <w:vAlign w:val="center"/>
          </w:tcPr>
          <w:p w14:paraId="571229B8"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6ED74BB0"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c>
          <w:tcPr>
            <w:tcW w:w="1345" w:type="pct"/>
            <w:vAlign w:val="center"/>
          </w:tcPr>
          <w:p w14:paraId="547F829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r>
      <w:tr w:rsidR="00E11D66" w:rsidRPr="000E591D" w14:paraId="6BE8D4B7" w14:textId="77777777" w:rsidTr="000544F4">
        <w:trPr>
          <w:trHeight w:val="23"/>
        </w:trPr>
        <w:tc>
          <w:tcPr>
            <w:tcW w:w="2460" w:type="pct"/>
            <w:vAlign w:val="center"/>
          </w:tcPr>
          <w:p w14:paraId="379C3B8A"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7FA4EDD4"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c>
          <w:tcPr>
            <w:tcW w:w="1345" w:type="pct"/>
            <w:vAlign w:val="center"/>
          </w:tcPr>
          <w:p w14:paraId="7544CFE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r>
      <w:tr w:rsidR="00E11D66" w:rsidRPr="000E591D" w14:paraId="30A59DD0" w14:textId="77777777" w:rsidTr="000544F4">
        <w:trPr>
          <w:trHeight w:val="23"/>
        </w:trPr>
        <w:tc>
          <w:tcPr>
            <w:tcW w:w="2460" w:type="pct"/>
            <w:vAlign w:val="center"/>
          </w:tcPr>
          <w:p w14:paraId="5E355DCD"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405C5BE9"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c>
          <w:tcPr>
            <w:tcW w:w="1345" w:type="pct"/>
            <w:vAlign w:val="center"/>
          </w:tcPr>
          <w:p w14:paraId="323EDCB3"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r>
      <w:tr w:rsidR="00E11D66" w:rsidRPr="000E591D" w14:paraId="083EF44C" w14:textId="77777777" w:rsidTr="000544F4">
        <w:trPr>
          <w:trHeight w:val="23"/>
        </w:trPr>
        <w:tc>
          <w:tcPr>
            <w:tcW w:w="2460" w:type="pct"/>
            <w:vAlign w:val="center"/>
          </w:tcPr>
          <w:p w14:paraId="5CA405C9"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1B7EC5F7" w14:textId="068D8E9F" w:rsidR="00E11D66" w:rsidRPr="00E11D66" w:rsidRDefault="00DB1C81"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97D5551" w14:textId="7FA52540" w:rsidR="00E11D66" w:rsidRPr="00E11D66" w:rsidRDefault="00E11D66" w:rsidP="000544F4">
            <w:pPr>
              <w:jc w:val="center"/>
              <w:rPr>
                <w:rFonts w:ascii="Times New Roman" w:hAnsi="Times New Roman" w:cs="Times New Roman"/>
                <w:bCs/>
                <w:sz w:val="24"/>
                <w:szCs w:val="24"/>
              </w:rPr>
            </w:pPr>
          </w:p>
        </w:tc>
      </w:tr>
      <w:tr w:rsidR="00E11D66" w:rsidRPr="00257255" w14:paraId="0E4F5692" w14:textId="77777777" w:rsidTr="000544F4">
        <w:trPr>
          <w:trHeight w:val="23"/>
        </w:trPr>
        <w:tc>
          <w:tcPr>
            <w:tcW w:w="2460" w:type="pct"/>
            <w:vAlign w:val="center"/>
          </w:tcPr>
          <w:p w14:paraId="722EC25A"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6E2E020"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264</w:t>
            </w:r>
          </w:p>
        </w:tc>
        <w:tc>
          <w:tcPr>
            <w:tcW w:w="1345" w:type="pct"/>
            <w:vAlign w:val="center"/>
          </w:tcPr>
          <w:p w14:paraId="48BCCE9E"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222</w:t>
            </w:r>
          </w:p>
        </w:tc>
      </w:tr>
    </w:tbl>
    <w:p w14:paraId="29902ED3" w14:textId="1B611E16" w:rsidR="00E11D66" w:rsidRDefault="00E11D66" w:rsidP="0044445E">
      <w:pPr>
        <w:pStyle w:val="114"/>
        <w:rPr>
          <w:rFonts w:ascii="Times New Roman" w:hAnsi="Times New Roman"/>
        </w:rPr>
      </w:pPr>
    </w:p>
    <w:p w14:paraId="095B53B6" w14:textId="5582981A" w:rsidR="0044445E" w:rsidRDefault="0044445E" w:rsidP="0044445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8"/>
        <w:gridCol w:w="851"/>
        <w:gridCol w:w="708"/>
        <w:gridCol w:w="565"/>
        <w:gridCol w:w="710"/>
        <w:gridCol w:w="565"/>
        <w:gridCol w:w="569"/>
        <w:gridCol w:w="571"/>
        <w:gridCol w:w="563"/>
      </w:tblGrid>
      <w:tr w:rsidR="00490CA2" w:rsidRPr="00C63897" w14:paraId="240BE704" w14:textId="77777777" w:rsidTr="00DB1C81">
        <w:trPr>
          <w:cantSplit/>
          <w:trHeight w:val="3271"/>
        </w:trPr>
        <w:tc>
          <w:tcPr>
            <w:tcW w:w="867" w:type="pct"/>
            <w:tcBorders>
              <w:bottom w:val="single" w:sz="4" w:space="0" w:color="auto"/>
            </w:tcBorders>
          </w:tcPr>
          <w:p w14:paraId="5084DF4A" w14:textId="77777777" w:rsidR="00490CA2" w:rsidRPr="00C13371" w:rsidRDefault="00490CA2" w:rsidP="000544F4">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523" w:type="pct"/>
            <w:tcBorders>
              <w:bottom w:val="single" w:sz="4" w:space="0" w:color="auto"/>
            </w:tcBorders>
            <w:vAlign w:val="center"/>
          </w:tcPr>
          <w:p w14:paraId="1476ED48" w14:textId="77777777" w:rsidR="00490CA2" w:rsidRPr="00C13371" w:rsidRDefault="00490CA2" w:rsidP="000544F4">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435" w:type="pct"/>
            <w:tcBorders>
              <w:bottom w:val="single" w:sz="4" w:space="0" w:color="auto"/>
            </w:tcBorders>
            <w:vAlign w:val="center"/>
          </w:tcPr>
          <w:p w14:paraId="31799D01" w14:textId="77777777" w:rsidR="00490CA2" w:rsidRPr="00C13371" w:rsidRDefault="00490CA2" w:rsidP="000544F4">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2" w:type="pct"/>
            <w:tcBorders>
              <w:bottom w:val="single" w:sz="4" w:space="0" w:color="auto"/>
            </w:tcBorders>
            <w:textDirection w:val="btLr"/>
            <w:vAlign w:val="center"/>
          </w:tcPr>
          <w:p w14:paraId="2188EB88" w14:textId="77777777" w:rsidR="00490CA2" w:rsidRPr="00C13371" w:rsidRDefault="00490CA2" w:rsidP="000544F4">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89" w:type="pct"/>
            <w:shd w:val="clear" w:color="auto" w:fill="D9D9D9" w:themeFill="background1" w:themeFillShade="D9"/>
            <w:textDirection w:val="btLr"/>
            <w:vAlign w:val="center"/>
          </w:tcPr>
          <w:p w14:paraId="1CC094C7" w14:textId="77777777" w:rsidR="00490CA2" w:rsidRPr="00C13371" w:rsidRDefault="00490CA2" w:rsidP="000544F4">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3" w:type="pct"/>
            <w:textDirection w:val="btLr"/>
            <w:vAlign w:val="center"/>
          </w:tcPr>
          <w:p w14:paraId="23185E00" w14:textId="77777777" w:rsidR="00490CA2" w:rsidRPr="00C13371" w:rsidRDefault="00490CA2" w:rsidP="000544F4">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89" w:type="pct"/>
            <w:textDirection w:val="btLr"/>
            <w:vAlign w:val="center"/>
          </w:tcPr>
          <w:p w14:paraId="78DAF951" w14:textId="77777777" w:rsidR="00490CA2" w:rsidRPr="00C63897" w:rsidRDefault="00490CA2" w:rsidP="000544F4">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1" w:type="pct"/>
            <w:textDirection w:val="btLr"/>
            <w:vAlign w:val="center"/>
          </w:tcPr>
          <w:p w14:paraId="039B9808" w14:textId="77777777" w:rsidR="00490CA2" w:rsidRPr="00C63897" w:rsidRDefault="00490CA2" w:rsidP="000544F4">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5"/>
            </w:r>
          </w:p>
        </w:tc>
        <w:tc>
          <w:tcPr>
            <w:tcW w:w="292" w:type="pct"/>
            <w:shd w:val="clear" w:color="auto" w:fill="D9D9D9" w:themeFill="background1" w:themeFillShade="D9"/>
            <w:textDirection w:val="btLr"/>
            <w:vAlign w:val="center"/>
          </w:tcPr>
          <w:p w14:paraId="03242B46" w14:textId="77777777" w:rsidR="00490CA2" w:rsidRPr="00C63897" w:rsidRDefault="00490CA2" w:rsidP="000544F4">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88" w:type="pct"/>
            <w:shd w:val="clear" w:color="auto" w:fill="D9D9D9" w:themeFill="background1" w:themeFillShade="D9"/>
            <w:textDirection w:val="btLr"/>
          </w:tcPr>
          <w:p w14:paraId="1D9CD108" w14:textId="77777777" w:rsidR="00490CA2" w:rsidRPr="00C63897" w:rsidRDefault="00490CA2" w:rsidP="000544F4">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490CA2" w:rsidRPr="005643D7" w14:paraId="1CE1A7FE" w14:textId="77777777" w:rsidTr="00DB1C81">
        <w:trPr>
          <w:cantSplit/>
          <w:trHeight w:val="73"/>
        </w:trPr>
        <w:tc>
          <w:tcPr>
            <w:tcW w:w="867" w:type="pct"/>
            <w:tcBorders>
              <w:bottom w:val="single" w:sz="4" w:space="0" w:color="auto"/>
            </w:tcBorders>
            <w:vAlign w:val="center"/>
          </w:tcPr>
          <w:p w14:paraId="77AA5D64" w14:textId="77777777" w:rsidR="00490CA2" w:rsidRPr="00C13371" w:rsidRDefault="00490CA2" w:rsidP="000544F4">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523" w:type="pct"/>
            <w:tcBorders>
              <w:bottom w:val="single" w:sz="4" w:space="0" w:color="auto"/>
            </w:tcBorders>
            <w:vAlign w:val="center"/>
          </w:tcPr>
          <w:p w14:paraId="5DCDB678" w14:textId="77777777" w:rsidR="00490CA2" w:rsidRPr="00C13371" w:rsidRDefault="00490CA2" w:rsidP="000544F4">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435" w:type="pct"/>
            <w:tcBorders>
              <w:bottom w:val="single" w:sz="4" w:space="0" w:color="auto"/>
            </w:tcBorders>
            <w:vAlign w:val="center"/>
          </w:tcPr>
          <w:p w14:paraId="37DDFE39" w14:textId="77777777" w:rsidR="00490CA2" w:rsidRPr="00C13371" w:rsidRDefault="00490CA2" w:rsidP="000544F4">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2" w:type="pct"/>
            <w:tcBorders>
              <w:bottom w:val="single" w:sz="4" w:space="0" w:color="auto"/>
            </w:tcBorders>
            <w:vAlign w:val="center"/>
          </w:tcPr>
          <w:p w14:paraId="5A6EA85F" w14:textId="77777777" w:rsidR="00490CA2" w:rsidRPr="00C13371" w:rsidRDefault="00490CA2" w:rsidP="000544F4">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89" w:type="pct"/>
            <w:shd w:val="clear" w:color="auto" w:fill="D9D9D9" w:themeFill="background1" w:themeFillShade="D9"/>
            <w:vAlign w:val="center"/>
          </w:tcPr>
          <w:p w14:paraId="623E3248" w14:textId="77777777" w:rsidR="00490CA2" w:rsidRPr="00C13371" w:rsidRDefault="00490CA2" w:rsidP="000544F4">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3" w:type="pct"/>
            <w:vAlign w:val="center"/>
          </w:tcPr>
          <w:p w14:paraId="071BD1F8" w14:textId="77777777" w:rsidR="00490CA2" w:rsidRPr="00C13371" w:rsidRDefault="00490CA2" w:rsidP="000544F4">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89" w:type="pct"/>
            <w:vAlign w:val="center"/>
          </w:tcPr>
          <w:p w14:paraId="5152DA74" w14:textId="77777777" w:rsidR="00490CA2" w:rsidRPr="005643D7" w:rsidRDefault="00490CA2" w:rsidP="000544F4">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1" w:type="pct"/>
            <w:vAlign w:val="center"/>
          </w:tcPr>
          <w:p w14:paraId="7293794B" w14:textId="77777777" w:rsidR="00490CA2" w:rsidRPr="005643D7" w:rsidRDefault="00490CA2" w:rsidP="000544F4">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14:paraId="1EA11454" w14:textId="77777777" w:rsidR="00490CA2" w:rsidRPr="005643D7" w:rsidRDefault="00490CA2" w:rsidP="000544F4">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2495AB84" w14:textId="77777777" w:rsidR="00490CA2" w:rsidRPr="005643D7" w:rsidRDefault="00490CA2" w:rsidP="000544F4">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B1C81" w:rsidRPr="00C63897" w14:paraId="766F7094" w14:textId="77777777" w:rsidTr="00DB1C81">
        <w:tc>
          <w:tcPr>
            <w:tcW w:w="867" w:type="pct"/>
            <w:vMerge w:val="restart"/>
          </w:tcPr>
          <w:p w14:paraId="7D9FF542" w14:textId="77777777" w:rsidR="00DB1C81" w:rsidRPr="00D75646" w:rsidRDefault="00DB1C81" w:rsidP="00DB1C81">
            <w:pPr>
              <w:jc w:val="center"/>
              <w:rPr>
                <w:rFonts w:ascii="Times New Roman" w:hAnsi="Times New Roman"/>
                <w:sz w:val="20"/>
                <w:szCs w:val="20"/>
              </w:rPr>
            </w:pPr>
            <w:r w:rsidRPr="00D75646">
              <w:rPr>
                <w:rFonts w:ascii="Times New Roman" w:hAnsi="Times New Roman"/>
                <w:sz w:val="20"/>
                <w:szCs w:val="20"/>
              </w:rPr>
              <w:t xml:space="preserve">ПК </w:t>
            </w:r>
            <w:r>
              <w:rPr>
                <w:rFonts w:ascii="Times New Roman" w:hAnsi="Times New Roman"/>
                <w:sz w:val="20"/>
                <w:szCs w:val="20"/>
              </w:rPr>
              <w:t>Х</w:t>
            </w:r>
            <w:r w:rsidRPr="00D75646">
              <w:rPr>
                <w:rFonts w:ascii="Times New Roman" w:hAnsi="Times New Roman"/>
                <w:sz w:val="20"/>
                <w:szCs w:val="20"/>
              </w:rPr>
              <w:t xml:space="preserve">.1.- ПК </w:t>
            </w:r>
            <w:r>
              <w:rPr>
                <w:rFonts w:ascii="Times New Roman" w:hAnsi="Times New Roman"/>
                <w:sz w:val="20"/>
                <w:szCs w:val="20"/>
              </w:rPr>
              <w:t>Х</w:t>
            </w:r>
            <w:r w:rsidRPr="00D75646">
              <w:rPr>
                <w:rFonts w:ascii="Times New Roman" w:hAnsi="Times New Roman"/>
                <w:sz w:val="20"/>
                <w:szCs w:val="20"/>
              </w:rPr>
              <w:t>.</w:t>
            </w:r>
            <w:r>
              <w:rPr>
                <w:rFonts w:ascii="Times New Roman" w:hAnsi="Times New Roman"/>
                <w:sz w:val="20"/>
                <w:szCs w:val="20"/>
              </w:rPr>
              <w:t>5</w:t>
            </w:r>
            <w:r w:rsidRPr="00D75646">
              <w:rPr>
                <w:rFonts w:ascii="Times New Roman" w:hAnsi="Times New Roman"/>
                <w:sz w:val="20"/>
                <w:szCs w:val="20"/>
              </w:rPr>
              <w:t>.</w:t>
            </w:r>
          </w:p>
          <w:p w14:paraId="17F6883A" w14:textId="7C90DDC2" w:rsidR="00DB1C81" w:rsidRPr="00C13371" w:rsidRDefault="00DB1C81" w:rsidP="00DB1C81">
            <w:pPr>
              <w:ind w:left="-120"/>
              <w:jc w:val="center"/>
              <w:rPr>
                <w:rFonts w:ascii="Times New Roman" w:eastAsia="Times New Roman" w:hAnsi="Times New Roman" w:cs="Times New Roman"/>
                <w:bCs/>
                <w:lang w:eastAsia="ru-RU"/>
              </w:rPr>
            </w:pPr>
            <w:r w:rsidRPr="00D75646">
              <w:rPr>
                <w:rFonts w:ascii="Times New Roman" w:hAnsi="Times New Roman"/>
                <w:sz w:val="20"/>
                <w:szCs w:val="20"/>
              </w:rPr>
              <w:t>ОК 01. – ОК 09.</w:t>
            </w:r>
          </w:p>
        </w:tc>
        <w:tc>
          <w:tcPr>
            <w:tcW w:w="1523" w:type="pct"/>
          </w:tcPr>
          <w:p w14:paraId="67D4E173" w14:textId="5AE280E4" w:rsidR="00DB1C81" w:rsidRPr="00C13371" w:rsidRDefault="00DB1C81" w:rsidP="007A0390">
            <w:pPr>
              <w:rPr>
                <w:rFonts w:ascii="Times New Roman" w:eastAsia="Times New Roman" w:hAnsi="Times New Roman" w:cs="Times New Roman"/>
                <w:lang w:eastAsia="ru-RU"/>
              </w:rPr>
            </w:pPr>
            <w:r w:rsidRPr="00D75646">
              <w:rPr>
                <w:rFonts w:ascii="Times New Roman" w:hAnsi="Times New Roman"/>
                <w:sz w:val="20"/>
                <w:szCs w:val="20"/>
              </w:rPr>
              <w:t>Раздел 1.</w:t>
            </w:r>
            <w:r w:rsidRPr="00D75646">
              <w:rPr>
                <w:sz w:val="20"/>
                <w:szCs w:val="20"/>
              </w:rPr>
              <w:t xml:space="preserve"> </w:t>
            </w:r>
            <w:r w:rsidRPr="00BE792A">
              <w:rPr>
                <w:rFonts w:ascii="Times New Roman" w:hAnsi="Times New Roman"/>
                <w:sz w:val="20"/>
                <w:szCs w:val="20"/>
              </w:rPr>
              <w:t>Наладка оборудования и изготовлени</w:t>
            </w:r>
            <w:r>
              <w:rPr>
                <w:rFonts w:ascii="Times New Roman" w:hAnsi="Times New Roman"/>
                <w:sz w:val="20"/>
                <w:szCs w:val="20"/>
              </w:rPr>
              <w:t>е</w:t>
            </w:r>
            <w:r w:rsidRPr="00BE792A">
              <w:rPr>
                <w:rFonts w:ascii="Times New Roman" w:hAnsi="Times New Roman"/>
                <w:sz w:val="20"/>
                <w:szCs w:val="20"/>
              </w:rPr>
              <w:t xml:space="preserve"> различных деталей на фрезерных станках с программным управлением</w:t>
            </w:r>
          </w:p>
        </w:tc>
        <w:tc>
          <w:tcPr>
            <w:tcW w:w="435" w:type="pct"/>
          </w:tcPr>
          <w:p w14:paraId="6CD9E472" w14:textId="77777777" w:rsidR="00DB1C81" w:rsidRPr="00FA78A3" w:rsidRDefault="00DB1C81" w:rsidP="007A0390">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156</w:t>
            </w:r>
          </w:p>
        </w:tc>
        <w:tc>
          <w:tcPr>
            <w:tcW w:w="362" w:type="pct"/>
          </w:tcPr>
          <w:p w14:paraId="7E1DEA4A" w14:textId="77777777" w:rsidR="00DB1C81" w:rsidRPr="00FA78A3" w:rsidRDefault="00DB1C81" w:rsidP="007A03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114</w:t>
            </w:r>
          </w:p>
        </w:tc>
        <w:tc>
          <w:tcPr>
            <w:tcW w:w="289" w:type="pct"/>
            <w:shd w:val="clear" w:color="auto" w:fill="D9D9D9" w:themeFill="background1" w:themeFillShade="D9"/>
          </w:tcPr>
          <w:p w14:paraId="5CB202E8" w14:textId="77777777" w:rsidR="00DB1C81" w:rsidRPr="00FA78A3" w:rsidRDefault="00DB1C81" w:rsidP="007A0390">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84</w:t>
            </w:r>
          </w:p>
        </w:tc>
        <w:tc>
          <w:tcPr>
            <w:tcW w:w="363" w:type="pct"/>
          </w:tcPr>
          <w:p w14:paraId="34265905" w14:textId="77777777" w:rsidR="00DB1C81" w:rsidRPr="00FA78A3" w:rsidRDefault="00DB1C81" w:rsidP="007A0390">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84</w:t>
            </w:r>
          </w:p>
        </w:tc>
        <w:tc>
          <w:tcPr>
            <w:tcW w:w="289" w:type="pct"/>
          </w:tcPr>
          <w:p w14:paraId="3E31ED62" w14:textId="77777777" w:rsidR="00DB1C81" w:rsidRPr="00FA78A3" w:rsidRDefault="00DB1C81" w:rsidP="007A0390">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lang w:eastAsia="ru-RU"/>
              </w:rPr>
              <w:t>х</w:t>
            </w:r>
          </w:p>
        </w:tc>
        <w:tc>
          <w:tcPr>
            <w:tcW w:w="291" w:type="pct"/>
          </w:tcPr>
          <w:p w14:paraId="1C6C96E7" w14:textId="77777777" w:rsidR="00DB1C81" w:rsidRPr="00FA78A3" w:rsidRDefault="00DB1C81" w:rsidP="007A0390">
            <w:pPr>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w:t>
            </w:r>
          </w:p>
        </w:tc>
        <w:tc>
          <w:tcPr>
            <w:tcW w:w="292" w:type="pct"/>
            <w:shd w:val="clear" w:color="auto" w:fill="D9D9D9" w:themeFill="background1" w:themeFillShade="D9"/>
          </w:tcPr>
          <w:p w14:paraId="0CE5EEA4" w14:textId="77777777" w:rsidR="00DB1C81" w:rsidRPr="00FA78A3" w:rsidRDefault="00DB1C81" w:rsidP="007A039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8" w:type="pct"/>
            <w:shd w:val="clear" w:color="auto" w:fill="D9D9D9" w:themeFill="background1" w:themeFillShade="D9"/>
          </w:tcPr>
          <w:p w14:paraId="6C00D16F" w14:textId="77777777" w:rsidR="00DB1C81" w:rsidRPr="00C63897" w:rsidRDefault="00DB1C81" w:rsidP="007A0390">
            <w:pPr>
              <w:jc w:val="center"/>
              <w:rPr>
                <w:rFonts w:ascii="Times New Roman" w:eastAsia="Times New Roman" w:hAnsi="Times New Roman" w:cs="Times New Roman"/>
                <w:b/>
                <w:bCs/>
                <w:lang w:eastAsia="ru-RU"/>
              </w:rPr>
            </w:pPr>
          </w:p>
        </w:tc>
      </w:tr>
      <w:tr w:rsidR="00DB1C81" w:rsidRPr="00C63897" w14:paraId="446F8FF6" w14:textId="77777777" w:rsidTr="00DB1C81">
        <w:trPr>
          <w:trHeight w:val="314"/>
        </w:trPr>
        <w:tc>
          <w:tcPr>
            <w:tcW w:w="867" w:type="pct"/>
            <w:vMerge/>
          </w:tcPr>
          <w:p w14:paraId="2C3ED547" w14:textId="77777777" w:rsidR="00DB1C81" w:rsidRPr="00C63897" w:rsidRDefault="00DB1C81" w:rsidP="000544F4">
            <w:pPr>
              <w:rPr>
                <w:rFonts w:ascii="Times New Roman" w:eastAsia="Times New Roman" w:hAnsi="Times New Roman" w:cs="Times New Roman"/>
                <w:bCs/>
                <w:lang w:eastAsia="ru-RU"/>
              </w:rPr>
            </w:pPr>
          </w:p>
        </w:tc>
        <w:tc>
          <w:tcPr>
            <w:tcW w:w="1523" w:type="pct"/>
          </w:tcPr>
          <w:p w14:paraId="0188D3D9" w14:textId="77777777" w:rsidR="00DB1C81" w:rsidRPr="00C63897" w:rsidRDefault="00DB1C81" w:rsidP="000544F4">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435" w:type="pct"/>
          </w:tcPr>
          <w:p w14:paraId="7933D125" w14:textId="77777777" w:rsidR="00DB1C81" w:rsidRPr="00FA78A3" w:rsidRDefault="00DB1C81" w:rsidP="000544F4">
            <w:pPr>
              <w:jc w:val="center"/>
              <w:rPr>
                <w:rFonts w:ascii="Times New Roman" w:eastAsia="Times New Roman" w:hAnsi="Times New Roman" w:cs="Times New Roman"/>
                <w:b/>
                <w:bCs/>
                <w:lang w:eastAsia="ru-RU"/>
              </w:rPr>
            </w:pPr>
          </w:p>
        </w:tc>
        <w:tc>
          <w:tcPr>
            <w:tcW w:w="362" w:type="pct"/>
          </w:tcPr>
          <w:p w14:paraId="53EB63D0" w14:textId="77777777" w:rsidR="00DB1C81" w:rsidRPr="00FA78A3" w:rsidRDefault="00DB1C81" w:rsidP="000544F4">
            <w:pPr>
              <w:jc w:val="center"/>
              <w:rPr>
                <w:rFonts w:ascii="Times New Roman" w:eastAsia="Times New Roman" w:hAnsi="Times New Roman" w:cs="Times New Roman"/>
                <w:b/>
                <w:lang w:eastAsia="ru-RU"/>
              </w:rPr>
            </w:pPr>
          </w:p>
        </w:tc>
        <w:tc>
          <w:tcPr>
            <w:tcW w:w="289" w:type="pct"/>
            <w:shd w:val="clear" w:color="auto" w:fill="D9D9D9" w:themeFill="background1" w:themeFillShade="D9"/>
          </w:tcPr>
          <w:p w14:paraId="0861132F" w14:textId="77777777" w:rsidR="00DB1C81" w:rsidRPr="00FA78A3" w:rsidRDefault="00DB1C81"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0F29A5C7" w14:textId="77777777" w:rsidR="00DB1C81" w:rsidRPr="00FA78A3" w:rsidRDefault="00DB1C81"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4BC98382" w14:textId="77777777" w:rsidR="00DB1C81" w:rsidRPr="00FA78A3" w:rsidRDefault="00DB1C81" w:rsidP="000544F4">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72</w:t>
            </w:r>
          </w:p>
        </w:tc>
        <w:tc>
          <w:tcPr>
            <w:tcW w:w="288" w:type="pct"/>
            <w:shd w:val="clear" w:color="auto" w:fill="D9D9D9" w:themeFill="background1" w:themeFillShade="D9"/>
          </w:tcPr>
          <w:p w14:paraId="0CC6DF42" w14:textId="77777777" w:rsidR="00DB1C81" w:rsidRPr="00FA78A3" w:rsidRDefault="00DB1C81" w:rsidP="000544F4">
            <w:pPr>
              <w:jc w:val="center"/>
              <w:rPr>
                <w:rFonts w:ascii="Times New Roman" w:eastAsia="Times New Roman" w:hAnsi="Times New Roman" w:cs="Times New Roman"/>
                <w:lang w:eastAsia="ru-RU"/>
              </w:rPr>
            </w:pPr>
          </w:p>
        </w:tc>
      </w:tr>
      <w:tr w:rsidR="00DB1C81" w:rsidRPr="00C63897" w14:paraId="0E19CCC3" w14:textId="77777777" w:rsidTr="00DB1C81">
        <w:trPr>
          <w:trHeight w:val="314"/>
        </w:trPr>
        <w:tc>
          <w:tcPr>
            <w:tcW w:w="867" w:type="pct"/>
            <w:vMerge/>
          </w:tcPr>
          <w:p w14:paraId="06F2B7EC" w14:textId="77777777" w:rsidR="00DB1C81" w:rsidRPr="00C63897" w:rsidRDefault="00DB1C81" w:rsidP="000544F4">
            <w:pPr>
              <w:rPr>
                <w:rFonts w:ascii="Times New Roman" w:eastAsia="Times New Roman" w:hAnsi="Times New Roman" w:cs="Times New Roman"/>
                <w:lang w:eastAsia="ru-RU"/>
              </w:rPr>
            </w:pPr>
          </w:p>
        </w:tc>
        <w:tc>
          <w:tcPr>
            <w:tcW w:w="1523" w:type="pct"/>
          </w:tcPr>
          <w:p w14:paraId="28868D43" w14:textId="77777777" w:rsidR="00DB1C81" w:rsidRPr="00C63897" w:rsidRDefault="00DB1C81" w:rsidP="000544F4">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435" w:type="pct"/>
          </w:tcPr>
          <w:p w14:paraId="4CE6037A" w14:textId="77777777" w:rsidR="00DB1C81" w:rsidRPr="00FA78A3" w:rsidRDefault="00DB1C81" w:rsidP="000544F4">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c>
          <w:tcPr>
            <w:tcW w:w="362" w:type="pct"/>
          </w:tcPr>
          <w:p w14:paraId="2F204BBE" w14:textId="77777777" w:rsidR="00DB1C81" w:rsidRPr="00FA78A3" w:rsidRDefault="00DB1C81" w:rsidP="000544F4">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c>
          <w:tcPr>
            <w:tcW w:w="289" w:type="pct"/>
            <w:shd w:val="clear" w:color="auto" w:fill="D9D9D9" w:themeFill="background1" w:themeFillShade="D9"/>
          </w:tcPr>
          <w:p w14:paraId="05068B7F" w14:textId="77777777" w:rsidR="00DB1C81" w:rsidRPr="00FA78A3" w:rsidRDefault="00DB1C81" w:rsidP="000544F4">
            <w:pPr>
              <w:jc w:val="center"/>
              <w:rPr>
                <w:rFonts w:ascii="Times New Roman" w:eastAsia="Times New Roman" w:hAnsi="Times New Roman" w:cs="Times New Roman"/>
                <w:b/>
                <w:bCs/>
                <w:lang w:eastAsia="ru-RU"/>
              </w:rPr>
            </w:pPr>
          </w:p>
        </w:tc>
        <w:tc>
          <w:tcPr>
            <w:tcW w:w="943" w:type="pct"/>
            <w:gridSpan w:val="3"/>
            <w:shd w:val="clear" w:color="auto" w:fill="auto"/>
          </w:tcPr>
          <w:p w14:paraId="672247F3" w14:textId="77777777" w:rsidR="00DB1C81" w:rsidRPr="00FA78A3" w:rsidRDefault="00DB1C81"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292F13B0" w14:textId="77777777" w:rsidR="00DB1C81" w:rsidRPr="00FA78A3" w:rsidRDefault="00DB1C81"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0E131BAF" w14:textId="77777777" w:rsidR="00DB1C81" w:rsidRPr="00FA78A3" w:rsidRDefault="00DB1C81" w:rsidP="000544F4">
            <w:pPr>
              <w:jc w:val="center"/>
              <w:rPr>
                <w:rFonts w:ascii="Times New Roman" w:eastAsia="Times New Roman" w:hAnsi="Times New Roman" w:cs="Times New Roman"/>
                <w:lang w:eastAsia="ru-RU"/>
              </w:rPr>
            </w:pPr>
            <w:r w:rsidRPr="00FA78A3">
              <w:rPr>
                <w:rFonts w:ascii="Times New Roman" w:eastAsia="Times New Roman" w:hAnsi="Times New Roman" w:cs="Times New Roman"/>
                <w:lang w:eastAsia="ru-RU"/>
              </w:rPr>
              <w:t>108</w:t>
            </w:r>
          </w:p>
        </w:tc>
      </w:tr>
      <w:tr w:rsidR="00DB1C81" w:rsidRPr="00C63897" w14:paraId="1A44E45D" w14:textId="77777777" w:rsidTr="00DB1C81">
        <w:tc>
          <w:tcPr>
            <w:tcW w:w="867" w:type="pct"/>
            <w:vMerge/>
          </w:tcPr>
          <w:p w14:paraId="0ED1138F" w14:textId="77777777" w:rsidR="00DB1C81" w:rsidRPr="00C63897" w:rsidRDefault="00DB1C81" w:rsidP="000544F4">
            <w:pPr>
              <w:suppressAutoHyphens/>
              <w:rPr>
                <w:rFonts w:ascii="Times New Roman" w:eastAsia="Times New Roman" w:hAnsi="Times New Roman" w:cs="Times New Roman"/>
                <w:lang w:eastAsia="ru-RU"/>
              </w:rPr>
            </w:pPr>
          </w:p>
        </w:tc>
        <w:tc>
          <w:tcPr>
            <w:tcW w:w="1523" w:type="pct"/>
          </w:tcPr>
          <w:p w14:paraId="05E809B4" w14:textId="77777777" w:rsidR="00DB1C81" w:rsidRPr="00C63897" w:rsidRDefault="00DB1C81" w:rsidP="000544F4">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435" w:type="pct"/>
          </w:tcPr>
          <w:p w14:paraId="31C8ED12" w14:textId="77777777" w:rsidR="00DB1C81" w:rsidRPr="00FA78A3" w:rsidRDefault="00DB1C81" w:rsidP="000544F4">
            <w:pPr>
              <w:suppressAutoHyphens/>
              <w:jc w:val="center"/>
              <w:rPr>
                <w:rFonts w:ascii="Times New Roman" w:eastAsia="Times New Roman" w:hAnsi="Times New Roman" w:cs="Times New Roman"/>
                <w:b/>
                <w:bCs/>
                <w:lang w:eastAsia="ru-RU"/>
              </w:rPr>
            </w:pPr>
            <w:r w:rsidRPr="00FA78A3">
              <w:rPr>
                <w:rFonts w:ascii="Times New Roman" w:eastAsia="Times New Roman" w:hAnsi="Times New Roman" w:cs="Times New Roman"/>
                <w:b/>
                <w:bCs/>
                <w:lang w:eastAsia="ru-RU"/>
              </w:rPr>
              <w:t>Х</w:t>
            </w:r>
          </w:p>
        </w:tc>
        <w:tc>
          <w:tcPr>
            <w:tcW w:w="362" w:type="pct"/>
            <w:shd w:val="clear" w:color="auto" w:fill="auto"/>
          </w:tcPr>
          <w:p w14:paraId="043BAB9A" w14:textId="77777777" w:rsidR="00DB1C81" w:rsidRPr="00FA78A3" w:rsidRDefault="00DB1C81" w:rsidP="000544F4">
            <w:pPr>
              <w:jc w:val="center"/>
              <w:rPr>
                <w:rFonts w:ascii="Times New Roman" w:eastAsia="Times New Roman" w:hAnsi="Times New Roman" w:cs="Times New Roman"/>
                <w:b/>
                <w:lang w:eastAsia="ru-RU"/>
              </w:rPr>
            </w:pPr>
          </w:p>
        </w:tc>
        <w:tc>
          <w:tcPr>
            <w:tcW w:w="289" w:type="pct"/>
            <w:shd w:val="clear" w:color="auto" w:fill="D9D9D9" w:themeFill="background1" w:themeFillShade="D9"/>
          </w:tcPr>
          <w:p w14:paraId="0032E12E" w14:textId="77777777" w:rsidR="00DB1C81" w:rsidRPr="00FA78A3" w:rsidRDefault="00DB1C81" w:rsidP="000544F4">
            <w:pPr>
              <w:jc w:val="center"/>
              <w:rPr>
                <w:rFonts w:ascii="Times New Roman" w:eastAsia="Times New Roman" w:hAnsi="Times New Roman" w:cs="Times New Roman"/>
                <w:lang w:eastAsia="ru-RU"/>
              </w:rPr>
            </w:pPr>
          </w:p>
        </w:tc>
        <w:tc>
          <w:tcPr>
            <w:tcW w:w="943" w:type="pct"/>
            <w:gridSpan w:val="3"/>
            <w:shd w:val="clear" w:color="auto" w:fill="auto"/>
          </w:tcPr>
          <w:p w14:paraId="3AF557F6" w14:textId="77777777" w:rsidR="00DB1C81" w:rsidRPr="00FA78A3" w:rsidRDefault="00DB1C81" w:rsidP="000544F4">
            <w:pPr>
              <w:jc w:val="center"/>
              <w:rPr>
                <w:rFonts w:ascii="Times New Roman" w:eastAsia="Times New Roman" w:hAnsi="Times New Roman" w:cs="Times New Roman"/>
                <w:lang w:eastAsia="ru-RU"/>
              </w:rPr>
            </w:pPr>
          </w:p>
        </w:tc>
        <w:tc>
          <w:tcPr>
            <w:tcW w:w="292" w:type="pct"/>
            <w:shd w:val="clear" w:color="auto" w:fill="D9D9D9" w:themeFill="background1" w:themeFillShade="D9"/>
          </w:tcPr>
          <w:p w14:paraId="713C3F53" w14:textId="77777777" w:rsidR="00DB1C81" w:rsidRPr="00FA78A3" w:rsidRDefault="00DB1C81"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2F563BE7" w14:textId="77777777" w:rsidR="00DB1C81" w:rsidRPr="00C63897" w:rsidRDefault="00DB1C81" w:rsidP="000544F4">
            <w:pPr>
              <w:jc w:val="center"/>
              <w:rPr>
                <w:rFonts w:ascii="Times New Roman" w:eastAsia="Times New Roman" w:hAnsi="Times New Roman" w:cs="Times New Roman"/>
                <w:i/>
                <w:lang w:eastAsia="ru-RU"/>
              </w:rPr>
            </w:pPr>
          </w:p>
        </w:tc>
      </w:tr>
      <w:tr w:rsidR="00490CA2" w:rsidRPr="00C63897" w14:paraId="403AC7BB" w14:textId="77777777" w:rsidTr="00DB1C81">
        <w:trPr>
          <w:trHeight w:val="217"/>
        </w:trPr>
        <w:tc>
          <w:tcPr>
            <w:tcW w:w="867" w:type="pct"/>
          </w:tcPr>
          <w:p w14:paraId="5FF97649" w14:textId="77777777" w:rsidR="00490CA2" w:rsidRPr="00C63897" w:rsidRDefault="00490CA2" w:rsidP="000544F4">
            <w:pPr>
              <w:rPr>
                <w:rFonts w:ascii="Times New Roman" w:eastAsia="Times New Roman" w:hAnsi="Times New Roman" w:cs="Times New Roman"/>
                <w:b/>
                <w:i/>
                <w:lang w:eastAsia="ru-RU"/>
              </w:rPr>
            </w:pPr>
          </w:p>
        </w:tc>
        <w:tc>
          <w:tcPr>
            <w:tcW w:w="1523" w:type="pct"/>
          </w:tcPr>
          <w:p w14:paraId="003BB8B2" w14:textId="77777777" w:rsidR="00490CA2" w:rsidRPr="00C63897" w:rsidRDefault="00490CA2" w:rsidP="000544F4">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435" w:type="pct"/>
          </w:tcPr>
          <w:p w14:paraId="0E2946E7"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bCs/>
                <w:lang w:eastAsia="ru-RU"/>
              </w:rPr>
              <w:t>264</w:t>
            </w:r>
          </w:p>
        </w:tc>
        <w:tc>
          <w:tcPr>
            <w:tcW w:w="362" w:type="pct"/>
          </w:tcPr>
          <w:p w14:paraId="6091D546"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222</w:t>
            </w:r>
          </w:p>
        </w:tc>
        <w:tc>
          <w:tcPr>
            <w:tcW w:w="289" w:type="pct"/>
            <w:shd w:val="clear" w:color="auto" w:fill="D9D9D9" w:themeFill="background1" w:themeFillShade="D9"/>
          </w:tcPr>
          <w:p w14:paraId="55AFBFF7"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84</w:t>
            </w:r>
          </w:p>
        </w:tc>
        <w:tc>
          <w:tcPr>
            <w:tcW w:w="363" w:type="pct"/>
          </w:tcPr>
          <w:p w14:paraId="52645B78"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84</w:t>
            </w:r>
          </w:p>
        </w:tc>
        <w:tc>
          <w:tcPr>
            <w:tcW w:w="289" w:type="pct"/>
          </w:tcPr>
          <w:p w14:paraId="6F15E448"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Х</w:t>
            </w:r>
          </w:p>
        </w:tc>
        <w:tc>
          <w:tcPr>
            <w:tcW w:w="291" w:type="pct"/>
          </w:tcPr>
          <w:p w14:paraId="35E38841"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Х</w:t>
            </w:r>
          </w:p>
        </w:tc>
        <w:tc>
          <w:tcPr>
            <w:tcW w:w="292" w:type="pct"/>
            <w:shd w:val="clear" w:color="auto" w:fill="D9D9D9" w:themeFill="background1" w:themeFillShade="D9"/>
          </w:tcPr>
          <w:p w14:paraId="74EF073E" w14:textId="77777777" w:rsidR="00490CA2" w:rsidRPr="00FA78A3" w:rsidRDefault="00490CA2" w:rsidP="000544F4">
            <w:pPr>
              <w:jc w:val="center"/>
              <w:rPr>
                <w:rFonts w:ascii="Times New Roman" w:eastAsia="Times New Roman" w:hAnsi="Times New Roman" w:cs="Times New Roman"/>
                <w:b/>
                <w:lang w:eastAsia="ru-RU"/>
              </w:rPr>
            </w:pPr>
            <w:r w:rsidRPr="00FA78A3">
              <w:rPr>
                <w:rFonts w:ascii="Times New Roman" w:eastAsia="Times New Roman" w:hAnsi="Times New Roman" w:cs="Times New Roman"/>
                <w:b/>
                <w:lang w:eastAsia="ru-RU"/>
              </w:rPr>
              <w:t>72</w:t>
            </w:r>
          </w:p>
        </w:tc>
        <w:tc>
          <w:tcPr>
            <w:tcW w:w="288" w:type="pct"/>
            <w:shd w:val="clear" w:color="auto" w:fill="D9D9D9" w:themeFill="background1" w:themeFillShade="D9"/>
          </w:tcPr>
          <w:p w14:paraId="10F5C95E" w14:textId="77777777" w:rsidR="00490CA2" w:rsidRPr="00C63897" w:rsidRDefault="00490CA2" w:rsidP="000544F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0E11EE25" w14:textId="60E9CCF8" w:rsidR="00490CA2" w:rsidRDefault="00490CA2" w:rsidP="0044445E">
      <w:pPr>
        <w:pStyle w:val="114"/>
        <w:rPr>
          <w:rFonts w:ascii="Times New Roman" w:hAnsi="Times New Roman"/>
        </w:rPr>
      </w:pPr>
    </w:p>
    <w:p w14:paraId="01F9D5D1" w14:textId="7EE49463" w:rsidR="0044445E" w:rsidRDefault="0044445E" w:rsidP="0044445E">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6977"/>
      </w:tblGrid>
      <w:tr w:rsidR="003E2EBC" w:rsidRPr="003E2EBC" w14:paraId="7FD588A9" w14:textId="77777777" w:rsidTr="006B42A5">
        <w:tc>
          <w:tcPr>
            <w:tcW w:w="2833" w:type="dxa"/>
            <w:vAlign w:val="center"/>
          </w:tcPr>
          <w:p w14:paraId="62E84EE6" w14:textId="0FAC953A" w:rsidR="003E2EBC" w:rsidRPr="003E2EBC" w:rsidRDefault="003E2EBC" w:rsidP="006B42A5">
            <w:pPr>
              <w:jc w:val="center"/>
              <w:rPr>
                <w:rFonts w:ascii="Times New Roman" w:eastAsia="Times New Roman" w:hAnsi="Times New Roman" w:cs="Times New Roman"/>
                <w:b/>
              </w:rPr>
            </w:pPr>
            <w:r w:rsidRPr="006B42A5">
              <w:rPr>
                <w:rFonts w:ascii="Times New Roman" w:eastAsia="Times New Roman" w:hAnsi="Times New Roman" w:cs="Times New Roman"/>
                <w:b/>
                <w:bCs/>
                <w:lang w:eastAsia="ru-RU"/>
              </w:rPr>
              <w:t>Наименование разделов и тем</w:t>
            </w:r>
          </w:p>
        </w:tc>
        <w:tc>
          <w:tcPr>
            <w:tcW w:w="6977" w:type="dxa"/>
            <w:vAlign w:val="center"/>
          </w:tcPr>
          <w:p w14:paraId="5E47B41C" w14:textId="5D2DFE27" w:rsidR="003E2EBC" w:rsidRPr="003E2EBC" w:rsidRDefault="003E2EBC" w:rsidP="006B42A5">
            <w:pPr>
              <w:suppressAutoHyphens/>
              <w:jc w:val="center"/>
              <w:rPr>
                <w:rFonts w:ascii="Times New Roman" w:eastAsia="Times New Roman" w:hAnsi="Times New Roman" w:cs="Times New Roman"/>
                <w:b/>
              </w:rPr>
            </w:pPr>
            <w:r w:rsidRPr="006B42A5">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3E2EBC" w:rsidRPr="003E2EBC" w14:paraId="21D6CC56" w14:textId="77777777" w:rsidTr="006B42A5">
        <w:tc>
          <w:tcPr>
            <w:tcW w:w="9810" w:type="dxa"/>
            <w:gridSpan w:val="2"/>
            <w:shd w:val="clear" w:color="auto" w:fill="auto"/>
          </w:tcPr>
          <w:p w14:paraId="3DE8AA37"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Раздел 1. Наладка оборудования и изготовление различных деталей на фрезерных станках с программным управлением</w:t>
            </w:r>
          </w:p>
        </w:tc>
      </w:tr>
      <w:tr w:rsidR="003E2EBC" w:rsidRPr="003E2EBC" w14:paraId="1A812871" w14:textId="77777777" w:rsidTr="006B42A5">
        <w:tc>
          <w:tcPr>
            <w:tcW w:w="9810" w:type="dxa"/>
            <w:gridSpan w:val="2"/>
            <w:shd w:val="clear" w:color="auto" w:fill="auto"/>
          </w:tcPr>
          <w:p w14:paraId="4869B63D" w14:textId="53A0DC3D"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МДК.0Х. Технология изготовления деталей на фрезерных станках с программным управлением</w:t>
            </w:r>
          </w:p>
        </w:tc>
      </w:tr>
      <w:tr w:rsidR="003E2EBC" w:rsidRPr="003E2EBC" w14:paraId="31C2438D" w14:textId="77777777" w:rsidTr="006B42A5">
        <w:tc>
          <w:tcPr>
            <w:tcW w:w="2833" w:type="dxa"/>
            <w:vMerge w:val="restart"/>
            <w:shd w:val="clear" w:color="auto" w:fill="auto"/>
          </w:tcPr>
          <w:p w14:paraId="67F92834"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lastRenderedPageBreak/>
              <w:t>Тема 1.1</w:t>
            </w:r>
          </w:p>
          <w:p w14:paraId="5C8832B9"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Введение. Охрана и гигиена труда. Правила техники безопасности</w:t>
            </w:r>
          </w:p>
          <w:p w14:paraId="700EC942" w14:textId="77777777" w:rsidR="003E2EBC" w:rsidRPr="003E2EBC" w:rsidRDefault="003E2EBC" w:rsidP="006B42A5">
            <w:pPr>
              <w:rPr>
                <w:rFonts w:ascii="Times New Roman" w:eastAsia="Times New Roman" w:hAnsi="Times New Roman" w:cs="Times New Roman"/>
              </w:rPr>
            </w:pPr>
          </w:p>
        </w:tc>
        <w:tc>
          <w:tcPr>
            <w:tcW w:w="6977" w:type="dxa"/>
            <w:shd w:val="clear" w:color="auto" w:fill="auto"/>
          </w:tcPr>
          <w:p w14:paraId="024BD1F5"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r>
      <w:tr w:rsidR="003E2EBC" w:rsidRPr="003E2EBC" w14:paraId="17D92B5E" w14:textId="77777777" w:rsidTr="006B42A5">
        <w:tc>
          <w:tcPr>
            <w:tcW w:w="2833" w:type="dxa"/>
            <w:vMerge/>
            <w:shd w:val="clear" w:color="auto" w:fill="auto"/>
          </w:tcPr>
          <w:p w14:paraId="04A63DC3"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789C1B88" w14:textId="7BBF20C4" w:rsidR="003E2EBC" w:rsidRPr="003E2EBC" w:rsidRDefault="003E2EBC" w:rsidP="006B42A5">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1. Опасные и вредные производственные факторы. Противопожарные мероприятия. Правила пожарной, электробезопасности при работе на зубообрабатывающих станках.</w:t>
            </w:r>
          </w:p>
        </w:tc>
      </w:tr>
      <w:tr w:rsidR="003E2EBC" w:rsidRPr="003E2EBC" w14:paraId="63618A58" w14:textId="77777777" w:rsidTr="006B42A5">
        <w:tc>
          <w:tcPr>
            <w:tcW w:w="2833" w:type="dxa"/>
            <w:vMerge/>
            <w:shd w:val="clear" w:color="auto" w:fill="auto"/>
          </w:tcPr>
          <w:p w14:paraId="01616B7A"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1164CEE3" w14:textId="77777777" w:rsidR="003E2EBC" w:rsidRPr="003E2EBC" w:rsidRDefault="003E2EBC" w:rsidP="006B42A5">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2. Гигиена труда. Охрана труда. Доврачебная помощь при порезах, ушибах и переломах. Доврачебная помощь при кровотечениях и отравлениях. Правила ТБ при работе на фрезерном станке с ЧПУ.</w:t>
            </w:r>
          </w:p>
        </w:tc>
      </w:tr>
      <w:tr w:rsidR="003E2EBC" w:rsidRPr="003E2EBC" w14:paraId="5255C8A6" w14:textId="77777777" w:rsidTr="006B42A5">
        <w:tc>
          <w:tcPr>
            <w:tcW w:w="2833" w:type="dxa"/>
            <w:vMerge w:val="restart"/>
            <w:shd w:val="clear" w:color="auto" w:fill="auto"/>
          </w:tcPr>
          <w:p w14:paraId="300539EF"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1.2</w:t>
            </w:r>
          </w:p>
          <w:p w14:paraId="538C4D74" w14:textId="77777777" w:rsidR="003E2EBC" w:rsidRPr="003E2EBC" w:rsidRDefault="003E2EBC" w:rsidP="006B42A5">
            <w:pPr>
              <w:jc w:val="center"/>
              <w:rPr>
                <w:rFonts w:ascii="Times New Roman" w:eastAsia="Times New Roman" w:hAnsi="Times New Roman" w:cs="Times New Roman"/>
                <w:b/>
              </w:rPr>
            </w:pPr>
            <w:r w:rsidRPr="003E2EBC">
              <w:rPr>
                <w:rFonts w:ascii="Times New Roman" w:eastAsia="Times New Roman" w:hAnsi="Times New Roman" w:cs="Times New Roman"/>
              </w:rPr>
              <w:t>Виды станочных приспособлений и реализуемые ими технологические базы при фрезерной обработке</w:t>
            </w:r>
          </w:p>
          <w:p w14:paraId="48844DDB"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16ABA7EC" w14:textId="77777777" w:rsidR="003E2EBC" w:rsidRPr="003E2EBC" w:rsidRDefault="003E2EBC" w:rsidP="006B42A5">
            <w:pPr>
              <w:rPr>
                <w:rFonts w:ascii="Times New Roman" w:eastAsia="Times New Roman" w:hAnsi="Times New Roman" w:cs="Times New Roman"/>
                <w:b/>
                <w:bCs/>
              </w:rPr>
            </w:pPr>
            <w:r w:rsidRPr="003E2EBC">
              <w:rPr>
                <w:rFonts w:ascii="Times New Roman" w:eastAsia="Times New Roman" w:hAnsi="Times New Roman" w:cs="Times New Roman"/>
                <w:b/>
                <w:bCs/>
              </w:rPr>
              <w:t>Содержание</w:t>
            </w:r>
          </w:p>
        </w:tc>
      </w:tr>
      <w:tr w:rsidR="003E2EBC" w:rsidRPr="003E2EBC" w14:paraId="38E21A51" w14:textId="77777777" w:rsidTr="006B42A5">
        <w:tc>
          <w:tcPr>
            <w:tcW w:w="2833" w:type="dxa"/>
            <w:vMerge/>
            <w:shd w:val="clear" w:color="auto" w:fill="auto"/>
          </w:tcPr>
          <w:p w14:paraId="3FFF5FD2"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430BDB1F"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3. Классификация приспособлений для фрезерной обработки на станках с ЧПУ. Особенности их установки в рабочей зоне станка.</w:t>
            </w:r>
          </w:p>
        </w:tc>
      </w:tr>
      <w:tr w:rsidR="003E2EBC" w:rsidRPr="003E2EBC" w14:paraId="7EA0E328" w14:textId="77777777" w:rsidTr="006B42A5">
        <w:tc>
          <w:tcPr>
            <w:tcW w:w="2833" w:type="dxa"/>
            <w:vMerge/>
            <w:shd w:val="clear" w:color="auto" w:fill="auto"/>
          </w:tcPr>
          <w:p w14:paraId="55185809"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21F63D78"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4. Взаимосвязь функционального назначения приспособлений с технологическими базами при фрезерной обработке на станках с ЧПУ.</w:t>
            </w:r>
          </w:p>
        </w:tc>
      </w:tr>
      <w:tr w:rsidR="003E2EBC" w:rsidRPr="003E2EBC" w14:paraId="4F19A1C7" w14:textId="77777777" w:rsidTr="006B42A5">
        <w:trPr>
          <w:trHeight w:val="318"/>
        </w:trPr>
        <w:tc>
          <w:tcPr>
            <w:tcW w:w="2833" w:type="dxa"/>
            <w:vMerge/>
            <w:shd w:val="clear" w:color="auto" w:fill="auto"/>
          </w:tcPr>
          <w:p w14:paraId="7D376911"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1C6B4F9"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474CCAAF" w14:textId="77777777" w:rsidTr="006B42A5">
        <w:tc>
          <w:tcPr>
            <w:tcW w:w="2833" w:type="dxa"/>
            <w:vMerge/>
            <w:shd w:val="clear" w:color="auto" w:fill="auto"/>
          </w:tcPr>
          <w:p w14:paraId="256029A9"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752AEE1D"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5. Отработка навыков в базировании и закреплении заготовок в рабочей зоне фрезерного станка с ЧПУ</w:t>
            </w:r>
          </w:p>
          <w:p w14:paraId="0AFDD7CF"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6. Подобрать и расписать схемы базирования и закрепления для деталей при фрезерной обработке на станках с ЧПУ</w:t>
            </w:r>
          </w:p>
        </w:tc>
      </w:tr>
      <w:tr w:rsidR="003E2EBC" w:rsidRPr="003E2EBC" w14:paraId="27959B65" w14:textId="77777777" w:rsidTr="006B42A5">
        <w:tc>
          <w:tcPr>
            <w:tcW w:w="2833" w:type="dxa"/>
            <w:vMerge w:val="restart"/>
            <w:shd w:val="clear" w:color="auto" w:fill="auto"/>
          </w:tcPr>
          <w:p w14:paraId="68087509"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1.3</w:t>
            </w:r>
          </w:p>
          <w:p w14:paraId="277ED5D4" w14:textId="77777777" w:rsidR="003E2EBC" w:rsidRPr="003E2EBC" w:rsidRDefault="003E2EBC" w:rsidP="006B42A5">
            <w:pPr>
              <w:jc w:val="center"/>
              <w:rPr>
                <w:rFonts w:ascii="Times New Roman" w:eastAsia="Times New Roman" w:hAnsi="Times New Roman" w:cs="Times New Roman"/>
                <w:b/>
              </w:rPr>
            </w:pPr>
            <w:r w:rsidRPr="003E2EBC">
              <w:rPr>
                <w:rFonts w:ascii="Times New Roman" w:eastAsia="Times New Roman" w:hAnsi="Times New Roman" w:cs="Times New Roman"/>
              </w:rPr>
              <w:t>Основы выбора режущего инструмента и подбора режимов резания при обработке на станках с ЧПУ.</w:t>
            </w:r>
          </w:p>
          <w:p w14:paraId="47DDEDA6"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27F2C5A9"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
                <w:bCs/>
              </w:rPr>
              <w:t>Содержание</w:t>
            </w:r>
          </w:p>
        </w:tc>
      </w:tr>
      <w:tr w:rsidR="003E2EBC" w:rsidRPr="003E2EBC" w14:paraId="368F247D" w14:textId="77777777" w:rsidTr="006B42A5">
        <w:tc>
          <w:tcPr>
            <w:tcW w:w="2833" w:type="dxa"/>
            <w:vMerge/>
            <w:shd w:val="clear" w:color="auto" w:fill="auto"/>
          </w:tcPr>
          <w:p w14:paraId="3177319B"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44B6DED3"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7. Вид режущего инструмента. Геометрия фрезерного инструмента.</w:t>
            </w:r>
          </w:p>
        </w:tc>
      </w:tr>
      <w:tr w:rsidR="003E2EBC" w:rsidRPr="003E2EBC" w14:paraId="487E5448" w14:textId="77777777" w:rsidTr="006B42A5">
        <w:tc>
          <w:tcPr>
            <w:tcW w:w="2833" w:type="dxa"/>
            <w:vMerge/>
            <w:shd w:val="clear" w:color="auto" w:fill="auto"/>
          </w:tcPr>
          <w:p w14:paraId="2C778F1A"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01B99B10"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8. Правила выбора режущего инструмента и режимов резания по современным каталогам</w:t>
            </w:r>
          </w:p>
        </w:tc>
      </w:tr>
      <w:tr w:rsidR="003E2EBC" w:rsidRPr="003E2EBC" w14:paraId="01F7E735" w14:textId="77777777" w:rsidTr="006B42A5">
        <w:tc>
          <w:tcPr>
            <w:tcW w:w="2833" w:type="dxa"/>
            <w:vMerge/>
            <w:shd w:val="clear" w:color="auto" w:fill="auto"/>
          </w:tcPr>
          <w:p w14:paraId="31743317"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1D8B72C"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2F974B85" w14:textId="77777777" w:rsidTr="006B42A5">
        <w:tc>
          <w:tcPr>
            <w:tcW w:w="2833" w:type="dxa"/>
            <w:vMerge/>
            <w:shd w:val="clear" w:color="auto" w:fill="auto"/>
          </w:tcPr>
          <w:p w14:paraId="1E6D9607"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D213FBE"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9. Отработка навыков в подборе режущего инструмента и режимов резания.</w:t>
            </w:r>
          </w:p>
        </w:tc>
      </w:tr>
      <w:tr w:rsidR="003E2EBC" w:rsidRPr="003E2EBC" w14:paraId="60837B84" w14:textId="77777777" w:rsidTr="006B42A5">
        <w:tc>
          <w:tcPr>
            <w:tcW w:w="2833" w:type="dxa"/>
            <w:vMerge/>
            <w:shd w:val="clear" w:color="auto" w:fill="auto"/>
          </w:tcPr>
          <w:p w14:paraId="5A38EB95"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4B28ACB"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10. Выбор схем закрепления</w:t>
            </w:r>
          </w:p>
        </w:tc>
      </w:tr>
      <w:tr w:rsidR="003E2EBC" w:rsidRPr="003E2EBC" w14:paraId="3798C777" w14:textId="77777777" w:rsidTr="006B42A5">
        <w:tc>
          <w:tcPr>
            <w:tcW w:w="2833" w:type="dxa"/>
            <w:vMerge/>
            <w:shd w:val="clear" w:color="auto" w:fill="auto"/>
          </w:tcPr>
          <w:p w14:paraId="2F2654C4"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C8EA690" w14:textId="77777777" w:rsidR="003E2EBC" w:rsidRPr="003E2EBC" w:rsidRDefault="003E2EBC" w:rsidP="006B42A5">
            <w:pPr>
              <w:jc w:val="both"/>
              <w:rPr>
                <w:rFonts w:ascii="Times New Roman" w:eastAsia="Times New Roman" w:hAnsi="Times New Roman" w:cs="Times New Roman"/>
                <w:bCs/>
              </w:rPr>
            </w:pPr>
            <w:r w:rsidRPr="003E2EBC">
              <w:rPr>
                <w:rFonts w:ascii="Times New Roman" w:eastAsia="Times New Roman" w:hAnsi="Times New Roman" w:cs="Times New Roman"/>
                <w:bCs/>
              </w:rPr>
              <w:t>11. Подбор режущего инструмента и режимов резания</w:t>
            </w:r>
          </w:p>
        </w:tc>
      </w:tr>
      <w:tr w:rsidR="003E2EBC" w:rsidRPr="003E2EBC" w14:paraId="6793A272" w14:textId="77777777" w:rsidTr="006B42A5">
        <w:tc>
          <w:tcPr>
            <w:tcW w:w="2833" w:type="dxa"/>
            <w:vMerge w:val="restart"/>
            <w:shd w:val="clear" w:color="auto" w:fill="auto"/>
          </w:tcPr>
          <w:p w14:paraId="7B290275"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1.4.</w:t>
            </w:r>
          </w:p>
          <w:p w14:paraId="6F5047B9"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Основные принципы последовательности обработки на фрезерных станках.</w:t>
            </w:r>
          </w:p>
          <w:p w14:paraId="75DC82E8" w14:textId="77777777" w:rsidR="003E2EBC" w:rsidRPr="003E2EBC" w:rsidRDefault="003E2EBC" w:rsidP="006B42A5">
            <w:pPr>
              <w:jc w:val="both"/>
              <w:rPr>
                <w:rFonts w:ascii="Times New Roman" w:eastAsia="Times New Roman" w:hAnsi="Times New Roman" w:cs="Times New Roman"/>
              </w:rPr>
            </w:pPr>
          </w:p>
        </w:tc>
        <w:tc>
          <w:tcPr>
            <w:tcW w:w="6977" w:type="dxa"/>
            <w:shd w:val="clear" w:color="auto" w:fill="auto"/>
          </w:tcPr>
          <w:p w14:paraId="2797047B"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r>
      <w:tr w:rsidR="003E2EBC" w:rsidRPr="003E2EBC" w14:paraId="760D93A7" w14:textId="77777777" w:rsidTr="006B42A5">
        <w:tc>
          <w:tcPr>
            <w:tcW w:w="2833" w:type="dxa"/>
            <w:vMerge/>
            <w:shd w:val="clear" w:color="auto" w:fill="auto"/>
          </w:tcPr>
          <w:p w14:paraId="25CBDF5C"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19448E23" w14:textId="77777777" w:rsidR="003E2EBC" w:rsidRPr="003E2EBC" w:rsidRDefault="003E2EBC" w:rsidP="006B42A5">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12. Основные операции: переходы для фрезерных станков с ЧПУ.  Правила составления технологической документации.</w:t>
            </w:r>
          </w:p>
        </w:tc>
      </w:tr>
      <w:tr w:rsidR="003E2EBC" w:rsidRPr="003E2EBC" w14:paraId="3BD8FB74" w14:textId="77777777" w:rsidTr="006B42A5">
        <w:tc>
          <w:tcPr>
            <w:tcW w:w="2833" w:type="dxa"/>
            <w:vMerge/>
            <w:shd w:val="clear" w:color="auto" w:fill="auto"/>
          </w:tcPr>
          <w:p w14:paraId="01E65DB1"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7DA4F1B0" w14:textId="77777777" w:rsidR="003E2EBC" w:rsidRPr="003E2EBC" w:rsidRDefault="003E2EBC" w:rsidP="006B42A5">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13. Разновидности режущего инструмента, применяемого при обработке деталей на фрезерных станках с ЧПУ. Назначение режимов резания для фрезерной обработки.</w:t>
            </w:r>
          </w:p>
        </w:tc>
      </w:tr>
      <w:tr w:rsidR="003E2EBC" w:rsidRPr="003E2EBC" w14:paraId="42013A5B" w14:textId="77777777" w:rsidTr="006B42A5">
        <w:tc>
          <w:tcPr>
            <w:tcW w:w="2833" w:type="dxa"/>
            <w:vMerge/>
            <w:shd w:val="clear" w:color="auto" w:fill="auto"/>
          </w:tcPr>
          <w:p w14:paraId="0E336E21"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6614AB6C" w14:textId="77777777" w:rsidR="003E2EBC" w:rsidRPr="003E2EBC" w:rsidRDefault="003E2EBC" w:rsidP="006B42A5">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14. Основные виды элементов форм деталей, обрабатываемых на фрезерных станках с ЧПУ.</w:t>
            </w:r>
          </w:p>
        </w:tc>
      </w:tr>
      <w:tr w:rsidR="003E2EBC" w:rsidRPr="003E2EBC" w14:paraId="17E74D73" w14:textId="77777777" w:rsidTr="006B42A5">
        <w:tc>
          <w:tcPr>
            <w:tcW w:w="2833" w:type="dxa"/>
            <w:vMerge/>
            <w:shd w:val="clear" w:color="auto" w:fill="auto"/>
          </w:tcPr>
          <w:p w14:paraId="44289305"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39CF81D" w14:textId="77777777" w:rsidR="003E2EBC" w:rsidRPr="003E2EBC" w:rsidRDefault="003E2EBC" w:rsidP="006B42A5">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15. Правила последовательности обработки на фрезерных станках с ЧПУ.</w:t>
            </w:r>
          </w:p>
        </w:tc>
      </w:tr>
      <w:tr w:rsidR="003E2EBC" w:rsidRPr="003E2EBC" w14:paraId="542587CA" w14:textId="77777777" w:rsidTr="006B42A5">
        <w:tc>
          <w:tcPr>
            <w:tcW w:w="2833" w:type="dxa"/>
            <w:vMerge/>
            <w:shd w:val="clear" w:color="auto" w:fill="auto"/>
          </w:tcPr>
          <w:p w14:paraId="1F92F13F"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33DC7C4"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455F9921" w14:textId="77777777" w:rsidTr="006B42A5">
        <w:tc>
          <w:tcPr>
            <w:tcW w:w="2833" w:type="dxa"/>
            <w:vMerge/>
            <w:shd w:val="clear" w:color="auto" w:fill="auto"/>
          </w:tcPr>
          <w:p w14:paraId="3ED72534"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EBB070B"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16. Отработка навыков управления фрезерным станком с ЧПУ.</w:t>
            </w:r>
          </w:p>
          <w:p w14:paraId="480A11F4"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17. Разработка операционной карты и составление эскиза</w:t>
            </w:r>
          </w:p>
        </w:tc>
      </w:tr>
      <w:tr w:rsidR="003E2EBC" w:rsidRPr="003E2EBC" w14:paraId="0006D91C" w14:textId="77777777" w:rsidTr="006B42A5">
        <w:tc>
          <w:tcPr>
            <w:tcW w:w="2833" w:type="dxa"/>
            <w:vMerge w:val="restart"/>
            <w:shd w:val="clear" w:color="auto" w:fill="auto"/>
          </w:tcPr>
          <w:p w14:paraId="7F825882"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1.5.</w:t>
            </w:r>
          </w:p>
          <w:p w14:paraId="468A650B"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Программирование управляющих программ для фрезерной обработки.</w:t>
            </w:r>
          </w:p>
        </w:tc>
        <w:tc>
          <w:tcPr>
            <w:tcW w:w="6977" w:type="dxa"/>
            <w:shd w:val="clear" w:color="auto" w:fill="auto"/>
          </w:tcPr>
          <w:p w14:paraId="46532D8A"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r>
      <w:tr w:rsidR="003E2EBC" w:rsidRPr="003E2EBC" w14:paraId="750050CF" w14:textId="77777777" w:rsidTr="006B42A5">
        <w:tc>
          <w:tcPr>
            <w:tcW w:w="2833" w:type="dxa"/>
            <w:vMerge/>
            <w:shd w:val="clear" w:color="auto" w:fill="auto"/>
          </w:tcPr>
          <w:p w14:paraId="21C3AFB6"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6B3896DB"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18. Элементы форм, подвергающихся фрезерной обработке.</w:t>
            </w:r>
          </w:p>
        </w:tc>
      </w:tr>
      <w:tr w:rsidR="003E2EBC" w:rsidRPr="003E2EBC" w14:paraId="02B3D045" w14:textId="77777777" w:rsidTr="006B42A5">
        <w:tc>
          <w:tcPr>
            <w:tcW w:w="2833" w:type="dxa"/>
            <w:vMerge/>
            <w:shd w:val="clear" w:color="auto" w:fill="auto"/>
          </w:tcPr>
          <w:p w14:paraId="2828FBC7"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474FCE65"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19. Программирование фрезерования плоских поверхностей.</w:t>
            </w:r>
          </w:p>
          <w:p w14:paraId="5BADCF02"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20. Программирование фрезерования пазов, прорезей; шипов.</w:t>
            </w:r>
          </w:p>
          <w:p w14:paraId="35EB6328"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21. Программирование фрезерования цилиндрических поверхностей.</w:t>
            </w:r>
          </w:p>
          <w:p w14:paraId="2247D0CC"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22. Программирование фрезерования прямоугольных поверхностей.</w:t>
            </w:r>
          </w:p>
          <w:p w14:paraId="3821DEBA"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23. Программирование фрезерования радиусных, наружных и внутренних поверхностей.</w:t>
            </w:r>
          </w:p>
          <w:p w14:paraId="066A5D64"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24. Программирование фрезерования уступов, канавок.</w:t>
            </w:r>
          </w:p>
          <w:p w14:paraId="398D744F"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rPr>
              <w:t>25. Программирование фрезерования однозаходной резьбы, спиралей, зубьев.</w:t>
            </w:r>
            <w:r w:rsidRPr="003E2EBC">
              <w:rPr>
                <w:rFonts w:ascii="Times New Roman" w:eastAsia="Times New Roman" w:hAnsi="Times New Roman" w:cs="Times New Roman"/>
                <w:bCs/>
              </w:rPr>
              <w:t xml:space="preserve"> </w:t>
            </w:r>
          </w:p>
        </w:tc>
      </w:tr>
      <w:tr w:rsidR="003E2EBC" w:rsidRPr="003E2EBC" w14:paraId="4B7C6DBE" w14:textId="77777777" w:rsidTr="006B42A5">
        <w:tc>
          <w:tcPr>
            <w:tcW w:w="2833" w:type="dxa"/>
            <w:vMerge/>
            <w:shd w:val="clear" w:color="auto" w:fill="auto"/>
          </w:tcPr>
          <w:p w14:paraId="4749AB2D"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7038BB75"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59372319" w14:textId="77777777" w:rsidTr="006B42A5">
        <w:tc>
          <w:tcPr>
            <w:tcW w:w="2833" w:type="dxa"/>
            <w:vMerge/>
            <w:shd w:val="clear" w:color="auto" w:fill="auto"/>
          </w:tcPr>
          <w:p w14:paraId="7F8ADDC6"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0D6AE746" w14:textId="77777777" w:rsidR="003E2EBC" w:rsidRPr="003E2EBC" w:rsidRDefault="003E2EBC" w:rsidP="006B42A5">
            <w:pPr>
              <w:jc w:val="both"/>
              <w:rPr>
                <w:rFonts w:ascii="Times New Roman" w:eastAsia="Times New Roman" w:hAnsi="Times New Roman" w:cs="Times New Roman"/>
                <w:lang w:eastAsia="ru-RU"/>
              </w:rPr>
            </w:pPr>
            <w:r w:rsidRPr="003E2EBC">
              <w:rPr>
                <w:rFonts w:ascii="Times New Roman" w:eastAsia="Times New Roman" w:hAnsi="Times New Roman" w:cs="Times New Roman"/>
              </w:rPr>
              <w:t>26.</w:t>
            </w:r>
            <w:r w:rsidRPr="003E2EBC">
              <w:rPr>
                <w:rFonts w:ascii="Times New Roman" w:eastAsia="Times New Roman" w:hAnsi="Times New Roman" w:cs="Times New Roman"/>
                <w:lang w:eastAsia="ru-RU"/>
              </w:rPr>
              <w:t xml:space="preserve"> Отработка навыков в написании управляющих программ для фрезерной обработки.</w:t>
            </w:r>
          </w:p>
        </w:tc>
      </w:tr>
      <w:tr w:rsidR="003E2EBC" w:rsidRPr="003E2EBC" w14:paraId="3EE41A99" w14:textId="77777777" w:rsidTr="006B42A5">
        <w:tc>
          <w:tcPr>
            <w:tcW w:w="2833" w:type="dxa"/>
            <w:vMerge/>
            <w:shd w:val="clear" w:color="auto" w:fill="auto"/>
          </w:tcPr>
          <w:p w14:paraId="334A588A"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46337389"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lang w:eastAsia="ru-RU"/>
              </w:rPr>
              <w:t>27. Написание управляющих программ для фрезерной обработки</w:t>
            </w:r>
          </w:p>
        </w:tc>
      </w:tr>
      <w:tr w:rsidR="003E2EBC" w:rsidRPr="003E2EBC" w14:paraId="77C01DCA" w14:textId="77777777" w:rsidTr="006B42A5">
        <w:tc>
          <w:tcPr>
            <w:tcW w:w="2833" w:type="dxa"/>
            <w:vMerge w:val="restart"/>
            <w:shd w:val="clear" w:color="auto" w:fill="auto"/>
          </w:tcPr>
          <w:p w14:paraId="4FDD3287"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1.6.</w:t>
            </w:r>
          </w:p>
          <w:p w14:paraId="73E841CD"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Наладка станков и технологический процесс.</w:t>
            </w:r>
          </w:p>
          <w:p w14:paraId="303150BB" w14:textId="77777777" w:rsidR="003E2EBC" w:rsidRPr="003E2EBC" w:rsidRDefault="003E2EBC" w:rsidP="006B42A5">
            <w:pPr>
              <w:rPr>
                <w:rFonts w:ascii="Times New Roman" w:eastAsia="Times New Roman" w:hAnsi="Times New Roman" w:cs="Times New Roman"/>
              </w:rPr>
            </w:pPr>
          </w:p>
        </w:tc>
        <w:tc>
          <w:tcPr>
            <w:tcW w:w="6977" w:type="dxa"/>
            <w:shd w:val="clear" w:color="auto" w:fill="auto"/>
          </w:tcPr>
          <w:p w14:paraId="6EF2E821"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r>
      <w:tr w:rsidR="003E2EBC" w:rsidRPr="003E2EBC" w14:paraId="3ACFC994" w14:textId="77777777" w:rsidTr="006B42A5">
        <w:tc>
          <w:tcPr>
            <w:tcW w:w="2833" w:type="dxa"/>
            <w:vMerge/>
            <w:shd w:val="clear" w:color="auto" w:fill="auto"/>
          </w:tcPr>
          <w:p w14:paraId="2043CC7D"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6408A5DC" w14:textId="77777777" w:rsidR="003E2EBC" w:rsidRPr="003E2EBC" w:rsidRDefault="003E2EBC" w:rsidP="006B42A5">
            <w:pPr>
              <w:spacing w:line="276" w:lineRule="auto"/>
              <w:jc w:val="both"/>
              <w:rPr>
                <w:rFonts w:ascii="Times New Roman" w:eastAsia="Times New Roman" w:hAnsi="Times New Roman" w:cs="Times New Roman"/>
                <w:lang w:eastAsia="ru-RU"/>
              </w:rPr>
            </w:pPr>
            <w:r w:rsidRPr="003E2EBC">
              <w:rPr>
                <w:rFonts w:ascii="Times New Roman" w:eastAsia="Times New Roman" w:hAnsi="Times New Roman" w:cs="Times New Roman"/>
              </w:rPr>
              <w:t xml:space="preserve">28. </w:t>
            </w:r>
            <w:r w:rsidRPr="003E2EBC">
              <w:rPr>
                <w:rFonts w:ascii="Times New Roman" w:eastAsia="Times New Roman" w:hAnsi="Times New Roman" w:cs="Times New Roman"/>
                <w:lang w:eastAsia="ru-RU"/>
              </w:rPr>
              <w:t>Общие сведения о наладке станков с ЧПУ.</w:t>
            </w:r>
          </w:p>
        </w:tc>
      </w:tr>
      <w:tr w:rsidR="003E2EBC" w:rsidRPr="003E2EBC" w14:paraId="185B537A" w14:textId="77777777" w:rsidTr="006B42A5">
        <w:tc>
          <w:tcPr>
            <w:tcW w:w="2833" w:type="dxa"/>
            <w:vMerge/>
            <w:shd w:val="clear" w:color="auto" w:fill="auto"/>
          </w:tcPr>
          <w:p w14:paraId="507518BE"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37431308" w14:textId="77777777" w:rsidR="003E2EBC" w:rsidRPr="003E2EBC" w:rsidRDefault="003E2EBC" w:rsidP="006B42A5">
            <w:pPr>
              <w:spacing w:line="276" w:lineRule="auto"/>
              <w:jc w:val="both"/>
              <w:rPr>
                <w:rFonts w:ascii="Times New Roman" w:eastAsia="Times New Roman" w:hAnsi="Times New Roman" w:cs="Times New Roman"/>
                <w:lang w:eastAsia="ru-RU"/>
              </w:rPr>
            </w:pPr>
            <w:r w:rsidRPr="003E2EBC">
              <w:rPr>
                <w:rFonts w:ascii="Times New Roman" w:eastAsia="Times New Roman" w:hAnsi="Times New Roman" w:cs="Times New Roman"/>
                <w:lang w:eastAsia="ru-RU"/>
              </w:rPr>
              <w:t>29. Особенности наладки станков с ЧПУ.</w:t>
            </w:r>
          </w:p>
          <w:p w14:paraId="233DE3DD" w14:textId="77777777" w:rsidR="003E2EBC" w:rsidRPr="003E2EBC" w:rsidRDefault="003E2EBC" w:rsidP="006B42A5">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lang w:eastAsia="ru-RU"/>
              </w:rPr>
              <w:t>30. Наладка фрезерного станка с ЧПУ</w:t>
            </w:r>
          </w:p>
        </w:tc>
      </w:tr>
      <w:tr w:rsidR="003E2EBC" w:rsidRPr="003E2EBC" w14:paraId="1527CC69" w14:textId="77777777" w:rsidTr="006B42A5">
        <w:tc>
          <w:tcPr>
            <w:tcW w:w="2833" w:type="dxa"/>
            <w:vMerge/>
            <w:shd w:val="clear" w:color="auto" w:fill="auto"/>
          </w:tcPr>
          <w:p w14:paraId="029E4006"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0C0ACB59" w14:textId="77777777" w:rsidR="003E2EBC" w:rsidRPr="003E2EBC" w:rsidRDefault="003E2EBC" w:rsidP="006B42A5">
            <w:pPr>
              <w:spacing w:line="276" w:lineRule="auto"/>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41065BD4" w14:textId="77777777" w:rsidTr="006B42A5">
        <w:tc>
          <w:tcPr>
            <w:tcW w:w="2833" w:type="dxa"/>
            <w:vMerge/>
            <w:shd w:val="clear" w:color="auto" w:fill="auto"/>
          </w:tcPr>
          <w:p w14:paraId="32D98FA8"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F690179" w14:textId="77777777" w:rsidR="003E2EBC" w:rsidRPr="003E2EBC" w:rsidRDefault="003E2EBC" w:rsidP="006B42A5">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31. Приобретение навыков в наладке станков с ЧПУ</w:t>
            </w:r>
          </w:p>
          <w:p w14:paraId="5A6A748E" w14:textId="77777777" w:rsidR="003E2EBC" w:rsidRPr="003E2EBC" w:rsidRDefault="003E2EBC" w:rsidP="006B42A5">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32. Составление карт наладки фрезерных станков с ЧПУ</w:t>
            </w:r>
          </w:p>
        </w:tc>
      </w:tr>
      <w:tr w:rsidR="003E2EBC" w:rsidRPr="003E2EBC" w14:paraId="17AC6BF1" w14:textId="77777777" w:rsidTr="006B42A5">
        <w:tc>
          <w:tcPr>
            <w:tcW w:w="2833" w:type="dxa"/>
            <w:vMerge w:val="restart"/>
            <w:shd w:val="clear" w:color="auto" w:fill="auto"/>
          </w:tcPr>
          <w:p w14:paraId="2BFDB19A"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1.7.</w:t>
            </w:r>
          </w:p>
          <w:p w14:paraId="3E9335C4"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Возможные неисправности станков с ЧПУ и методы их устранения</w:t>
            </w:r>
          </w:p>
          <w:p w14:paraId="30826B5C" w14:textId="77777777" w:rsidR="003E2EBC" w:rsidRPr="003E2EBC" w:rsidRDefault="003E2EBC" w:rsidP="006B42A5">
            <w:pPr>
              <w:rPr>
                <w:rFonts w:ascii="Times New Roman" w:eastAsia="Times New Roman" w:hAnsi="Times New Roman" w:cs="Times New Roman"/>
              </w:rPr>
            </w:pPr>
          </w:p>
        </w:tc>
        <w:tc>
          <w:tcPr>
            <w:tcW w:w="6977" w:type="dxa"/>
            <w:shd w:val="clear" w:color="auto" w:fill="auto"/>
          </w:tcPr>
          <w:p w14:paraId="165D6305"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r>
      <w:tr w:rsidR="003E2EBC" w:rsidRPr="003E2EBC" w14:paraId="67F5CB86" w14:textId="77777777" w:rsidTr="006B42A5">
        <w:tc>
          <w:tcPr>
            <w:tcW w:w="2833" w:type="dxa"/>
            <w:vMerge/>
            <w:shd w:val="clear" w:color="auto" w:fill="auto"/>
          </w:tcPr>
          <w:p w14:paraId="4CB5CE13"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75AF7A5A"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33. Неполадки фрезерных станков с ЧПУ.</w:t>
            </w:r>
          </w:p>
        </w:tc>
      </w:tr>
      <w:tr w:rsidR="003E2EBC" w:rsidRPr="003E2EBC" w14:paraId="22538746" w14:textId="77777777" w:rsidTr="006B42A5">
        <w:tc>
          <w:tcPr>
            <w:tcW w:w="2833" w:type="dxa"/>
            <w:vMerge/>
            <w:shd w:val="clear" w:color="auto" w:fill="auto"/>
          </w:tcPr>
          <w:p w14:paraId="5B8DC532"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8D2F01E"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34. Причины, приводящие к возникновению неполадок станков с ЧПУ.</w:t>
            </w:r>
          </w:p>
          <w:p w14:paraId="7F52B0BF"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35. Мероприятия по устранению неполадок станков с ЧПУ.</w:t>
            </w:r>
          </w:p>
        </w:tc>
      </w:tr>
      <w:tr w:rsidR="003E2EBC" w:rsidRPr="003E2EBC" w14:paraId="495B3B31" w14:textId="77777777" w:rsidTr="006B42A5">
        <w:tc>
          <w:tcPr>
            <w:tcW w:w="2833" w:type="dxa"/>
            <w:vMerge/>
            <w:shd w:val="clear" w:color="auto" w:fill="auto"/>
          </w:tcPr>
          <w:p w14:paraId="797953E1"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3E93DB92"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00B30D42" w14:textId="77777777" w:rsidTr="006B42A5">
        <w:tc>
          <w:tcPr>
            <w:tcW w:w="2833" w:type="dxa"/>
            <w:vMerge/>
            <w:shd w:val="clear" w:color="auto" w:fill="auto"/>
          </w:tcPr>
          <w:p w14:paraId="4BFAA7C2"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6A0298F6"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 xml:space="preserve">36. </w:t>
            </w:r>
            <w:r w:rsidRPr="003E2EBC">
              <w:rPr>
                <w:rFonts w:ascii="Calibri" w:eastAsia="Times New Roman" w:hAnsi="Calibri" w:cs="Times New Roman"/>
                <w:lang w:eastAsia="ru-RU"/>
              </w:rPr>
              <w:t xml:space="preserve"> </w:t>
            </w:r>
            <w:r w:rsidRPr="003E2EBC">
              <w:rPr>
                <w:rFonts w:ascii="Times New Roman" w:eastAsia="Times New Roman" w:hAnsi="Times New Roman" w:cs="Times New Roman"/>
                <w:lang w:eastAsia="ru-RU"/>
              </w:rPr>
              <w:t>Приобретение первичных навыков в устранении неисправности на станках с ЧПУ</w:t>
            </w:r>
          </w:p>
        </w:tc>
      </w:tr>
      <w:tr w:rsidR="003E2EBC" w:rsidRPr="003E2EBC" w14:paraId="0D73F306" w14:textId="77777777" w:rsidTr="006B42A5">
        <w:tc>
          <w:tcPr>
            <w:tcW w:w="2833" w:type="dxa"/>
            <w:vMerge w:val="restart"/>
            <w:shd w:val="clear" w:color="auto" w:fill="auto"/>
          </w:tcPr>
          <w:p w14:paraId="70104210"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Тема 1.8.</w:t>
            </w:r>
          </w:p>
          <w:p w14:paraId="3AC35CA5" w14:textId="77777777" w:rsidR="003E2EBC" w:rsidRPr="003E2EBC" w:rsidRDefault="003E2EBC" w:rsidP="006B42A5">
            <w:pPr>
              <w:jc w:val="center"/>
              <w:rPr>
                <w:rFonts w:ascii="Times New Roman" w:eastAsia="Times New Roman" w:hAnsi="Times New Roman" w:cs="Times New Roman"/>
              </w:rPr>
            </w:pPr>
            <w:r w:rsidRPr="003E2EBC">
              <w:rPr>
                <w:rFonts w:ascii="Times New Roman" w:eastAsia="Times New Roman" w:hAnsi="Times New Roman" w:cs="Times New Roman"/>
              </w:rPr>
              <w:t>Методы контроля и мерительный инструмент, применяемый для контроля качества деталей.</w:t>
            </w:r>
          </w:p>
        </w:tc>
        <w:tc>
          <w:tcPr>
            <w:tcW w:w="6977" w:type="dxa"/>
            <w:shd w:val="clear" w:color="auto" w:fill="auto"/>
          </w:tcPr>
          <w:p w14:paraId="73C5FC7B"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b/>
                <w:bCs/>
              </w:rPr>
              <w:t>Содержание</w:t>
            </w:r>
          </w:p>
        </w:tc>
      </w:tr>
      <w:tr w:rsidR="003E2EBC" w:rsidRPr="003E2EBC" w14:paraId="24CB6887" w14:textId="77777777" w:rsidTr="006B42A5">
        <w:tc>
          <w:tcPr>
            <w:tcW w:w="2833" w:type="dxa"/>
            <w:vMerge/>
            <w:shd w:val="clear" w:color="auto" w:fill="auto"/>
          </w:tcPr>
          <w:p w14:paraId="343ED5DE" w14:textId="77777777" w:rsidR="003E2EBC" w:rsidRPr="003E2EBC" w:rsidRDefault="003E2EBC" w:rsidP="006B42A5">
            <w:pPr>
              <w:jc w:val="center"/>
              <w:rPr>
                <w:rFonts w:ascii="Times New Roman" w:eastAsia="Times New Roman" w:hAnsi="Times New Roman" w:cs="Times New Roman"/>
              </w:rPr>
            </w:pPr>
          </w:p>
        </w:tc>
        <w:tc>
          <w:tcPr>
            <w:tcW w:w="6977" w:type="dxa"/>
            <w:shd w:val="clear" w:color="auto" w:fill="auto"/>
          </w:tcPr>
          <w:p w14:paraId="699F7153"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37. Методы контроля качества обработки деталей на станках с ЧПУ</w:t>
            </w:r>
          </w:p>
        </w:tc>
      </w:tr>
      <w:tr w:rsidR="003E2EBC" w:rsidRPr="003E2EBC" w14:paraId="381B626A" w14:textId="77777777" w:rsidTr="006B42A5">
        <w:tc>
          <w:tcPr>
            <w:tcW w:w="2833" w:type="dxa"/>
            <w:vMerge/>
            <w:shd w:val="clear" w:color="auto" w:fill="auto"/>
          </w:tcPr>
          <w:p w14:paraId="2A75C1AF"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02942AB9"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38. Контрольно-измерительные приборы, инструменты и приспособления для станков с ЧПУ.</w:t>
            </w:r>
          </w:p>
          <w:p w14:paraId="0937AE03"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39. Контроль качества поверхностей при фрезерной обработке на станках с ЧПУ.</w:t>
            </w:r>
          </w:p>
        </w:tc>
      </w:tr>
      <w:tr w:rsidR="003E2EBC" w:rsidRPr="003E2EBC" w14:paraId="1871DD7F" w14:textId="77777777" w:rsidTr="006B42A5">
        <w:tc>
          <w:tcPr>
            <w:tcW w:w="2833" w:type="dxa"/>
            <w:vMerge/>
            <w:shd w:val="clear" w:color="auto" w:fill="auto"/>
          </w:tcPr>
          <w:p w14:paraId="0D9B4542"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18BCA77B" w14:textId="77777777" w:rsidR="003E2EBC" w:rsidRPr="003E2EBC" w:rsidRDefault="003E2EBC" w:rsidP="006B42A5">
            <w:pPr>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r>
      <w:tr w:rsidR="003E2EBC" w:rsidRPr="003E2EBC" w14:paraId="0C75919C" w14:textId="77777777" w:rsidTr="006B42A5">
        <w:tc>
          <w:tcPr>
            <w:tcW w:w="2833" w:type="dxa"/>
            <w:vMerge/>
            <w:shd w:val="clear" w:color="auto" w:fill="auto"/>
          </w:tcPr>
          <w:p w14:paraId="634B135F" w14:textId="77777777" w:rsidR="003E2EBC" w:rsidRPr="003E2EBC" w:rsidRDefault="003E2EBC" w:rsidP="006B42A5">
            <w:pPr>
              <w:rPr>
                <w:rFonts w:ascii="Times New Roman" w:eastAsia="Times New Roman" w:hAnsi="Times New Roman" w:cs="Times New Roman"/>
                <w:b/>
              </w:rPr>
            </w:pPr>
          </w:p>
        </w:tc>
        <w:tc>
          <w:tcPr>
            <w:tcW w:w="6977" w:type="dxa"/>
            <w:shd w:val="clear" w:color="auto" w:fill="auto"/>
          </w:tcPr>
          <w:p w14:paraId="5233133B"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40.  Приобретение первичных навыков в использовании мерительного инструмента</w:t>
            </w:r>
          </w:p>
        </w:tc>
      </w:tr>
      <w:tr w:rsidR="003E2EBC" w:rsidRPr="003E2EBC" w14:paraId="0A6EEA02" w14:textId="77777777" w:rsidTr="006B42A5">
        <w:tc>
          <w:tcPr>
            <w:tcW w:w="9810" w:type="dxa"/>
            <w:gridSpan w:val="2"/>
            <w:shd w:val="clear" w:color="auto" w:fill="auto"/>
          </w:tcPr>
          <w:p w14:paraId="155FB29D" w14:textId="6E58F2F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 xml:space="preserve">Учебная практика </w:t>
            </w:r>
          </w:p>
          <w:p w14:paraId="1353F992"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 xml:space="preserve">Виды работ </w:t>
            </w:r>
          </w:p>
          <w:p w14:paraId="179A02ED"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безопасность труда и пожарная безопасность в учебных мастерских; отработка УП на примере фрезерования наружного прямоугольного контура листового тела; ручная разработка и отработка УП на примере фрезерования наружного фасонного контура листового тела; ручная разработка и отработка УП на примере сверления отверстий на фрезерном станке с ЧПУ; ручная разработка и отработка УП на примере фрезерования паза; ручная разработка и отработка УП на примере фрезерования уступа; ручная разработка и отработка УП на примере фрезерования кармана в корпусной детали; закрепление навыков ручного программирования на примере фрезерной обработки корпусной детали; отработка методов контроля качества полученных деталей на станках с ЧПУ</w:t>
            </w:r>
          </w:p>
        </w:tc>
      </w:tr>
      <w:tr w:rsidR="003E2EBC" w:rsidRPr="003E2EBC" w14:paraId="6E84B470" w14:textId="77777777" w:rsidTr="006B42A5">
        <w:tc>
          <w:tcPr>
            <w:tcW w:w="9810" w:type="dxa"/>
            <w:gridSpan w:val="2"/>
            <w:shd w:val="clear" w:color="auto" w:fill="auto"/>
          </w:tcPr>
          <w:p w14:paraId="5C141322" w14:textId="656DDFFF"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 xml:space="preserve">Производственная практика </w:t>
            </w:r>
          </w:p>
          <w:p w14:paraId="092EF957" w14:textId="77777777" w:rsidR="003E2EBC" w:rsidRPr="003E2EBC" w:rsidRDefault="003E2EBC" w:rsidP="006B42A5">
            <w:pPr>
              <w:rPr>
                <w:rFonts w:ascii="Times New Roman" w:eastAsia="Times New Roman" w:hAnsi="Times New Roman" w:cs="Times New Roman"/>
                <w:b/>
              </w:rPr>
            </w:pPr>
            <w:r w:rsidRPr="003E2EBC">
              <w:rPr>
                <w:rFonts w:ascii="Times New Roman" w:eastAsia="Times New Roman" w:hAnsi="Times New Roman" w:cs="Times New Roman"/>
                <w:b/>
              </w:rPr>
              <w:t>Виды работ</w:t>
            </w:r>
          </w:p>
          <w:p w14:paraId="6A2026FD" w14:textId="77777777" w:rsidR="003E2EBC" w:rsidRPr="003E2EBC" w:rsidRDefault="003E2EBC" w:rsidP="006B42A5">
            <w:pPr>
              <w:jc w:val="both"/>
              <w:rPr>
                <w:rFonts w:ascii="Times New Roman" w:eastAsia="Times New Roman" w:hAnsi="Times New Roman" w:cs="Times New Roman"/>
              </w:rPr>
            </w:pPr>
            <w:r w:rsidRPr="003E2EBC">
              <w:rPr>
                <w:rFonts w:ascii="Times New Roman" w:eastAsia="Times New Roman" w:hAnsi="Times New Roman" w:cs="Times New Roman"/>
              </w:rPr>
              <w:t>контрольно-диагностические, регулировочные, наладочные, крепежные работы на станках с ЧПУ; установка, закрепление и выверка приспособлений и инструмента; составление технологических эскизов, работа с технологической документацией; ввод программ или установка программоносителей и заготовок; замена режущего инструмента, снятие обработанных деталей и наблюдение за работой станка.</w:t>
            </w:r>
          </w:p>
        </w:tc>
      </w:tr>
      <w:tr w:rsidR="006B42A5" w:rsidRPr="006B42A5" w14:paraId="0B114E7B" w14:textId="77777777" w:rsidTr="006B42A5">
        <w:tc>
          <w:tcPr>
            <w:tcW w:w="9810" w:type="dxa"/>
            <w:gridSpan w:val="2"/>
            <w:shd w:val="clear" w:color="auto" w:fill="auto"/>
          </w:tcPr>
          <w:p w14:paraId="1FE764C3" w14:textId="395102C7" w:rsidR="006B42A5" w:rsidRPr="006B42A5" w:rsidRDefault="006B42A5" w:rsidP="006B42A5">
            <w:pPr>
              <w:spacing w:line="276" w:lineRule="auto"/>
              <w:rPr>
                <w:rFonts w:ascii="Times New Roman" w:eastAsia="Times New Roman" w:hAnsi="Times New Roman" w:cs="Times New Roman"/>
                <w:b/>
                <w:bCs/>
              </w:rPr>
            </w:pPr>
            <w:r w:rsidRPr="006B42A5">
              <w:rPr>
                <w:rFonts w:ascii="Times New Roman" w:eastAsia="Times New Roman" w:hAnsi="Times New Roman" w:cs="Times New Roman"/>
                <w:b/>
                <w:bCs/>
              </w:rPr>
              <w:t xml:space="preserve">Рекомендуемая форма промежуточной аттестации </w:t>
            </w:r>
          </w:p>
        </w:tc>
      </w:tr>
      <w:tr w:rsidR="003E2EBC" w:rsidRPr="003E2EBC" w14:paraId="6B1F4013" w14:textId="77777777" w:rsidTr="006B42A5">
        <w:tc>
          <w:tcPr>
            <w:tcW w:w="9810" w:type="dxa"/>
            <w:gridSpan w:val="2"/>
            <w:shd w:val="clear" w:color="auto" w:fill="auto"/>
          </w:tcPr>
          <w:p w14:paraId="740B288B" w14:textId="000A2CF9" w:rsidR="003E2EBC" w:rsidRPr="003E2EBC" w:rsidRDefault="003E2EBC" w:rsidP="006B42A5">
            <w:pPr>
              <w:spacing w:line="276" w:lineRule="auto"/>
              <w:rPr>
                <w:rFonts w:ascii="Times New Roman" w:eastAsia="Times New Roman" w:hAnsi="Times New Roman" w:cs="Times New Roman"/>
                <w:b/>
                <w:bCs/>
              </w:rPr>
            </w:pPr>
            <w:r w:rsidRPr="003E2EBC">
              <w:rPr>
                <w:rFonts w:ascii="Times New Roman" w:eastAsia="Times New Roman" w:hAnsi="Times New Roman" w:cs="Times New Roman"/>
                <w:b/>
                <w:bCs/>
              </w:rPr>
              <w:t>Всего:</w:t>
            </w:r>
            <w:r w:rsidR="00073DF4">
              <w:rPr>
                <w:rFonts w:ascii="Times New Roman" w:eastAsia="Times New Roman" w:hAnsi="Times New Roman" w:cs="Times New Roman"/>
                <w:b/>
                <w:bCs/>
              </w:rPr>
              <w:t xml:space="preserve"> 264</w:t>
            </w:r>
          </w:p>
        </w:tc>
      </w:tr>
    </w:tbl>
    <w:p w14:paraId="221DA269" w14:textId="65EC6724" w:rsidR="003E2EBC" w:rsidRDefault="003E2EBC" w:rsidP="0044445E">
      <w:pPr>
        <w:pStyle w:val="114"/>
        <w:rPr>
          <w:rFonts w:ascii="Times New Roman" w:hAnsi="Times New Roman"/>
        </w:rPr>
      </w:pPr>
    </w:p>
    <w:p w14:paraId="1488788E" w14:textId="77777777" w:rsidR="0044445E" w:rsidRPr="00E11160" w:rsidRDefault="0044445E" w:rsidP="0044445E">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52858B7E" w14:textId="77777777" w:rsidR="0044445E" w:rsidRPr="00E11160" w:rsidRDefault="0044445E" w:rsidP="00F936B1">
      <w:pPr>
        <w:pStyle w:val="114"/>
        <w:rPr>
          <w:rFonts w:ascii="Times New Roman" w:hAnsi="Times New Roman"/>
        </w:rPr>
      </w:pPr>
      <w:r w:rsidRPr="00E11160">
        <w:rPr>
          <w:rFonts w:ascii="Times New Roman" w:hAnsi="Times New Roman"/>
        </w:rPr>
        <w:t>3.1. Материально-техническое обеспечение</w:t>
      </w:r>
    </w:p>
    <w:p w14:paraId="76C1F66E" w14:textId="156B37CE" w:rsidR="0044445E" w:rsidRPr="00FA680C" w:rsidRDefault="00F936B1" w:rsidP="00F936B1">
      <w:pPr>
        <w:suppressAutoHyphens/>
        <w:spacing w:line="276" w:lineRule="auto"/>
        <w:ind w:firstLine="709"/>
        <w:jc w:val="both"/>
        <w:rPr>
          <w:rFonts w:ascii="Times New Roman" w:hAnsi="Times New Roman" w:cs="Times New Roman"/>
          <w:bCs/>
          <w:i/>
          <w:iCs/>
          <w:sz w:val="24"/>
          <w:szCs w:val="24"/>
        </w:rPr>
      </w:pPr>
      <w:r w:rsidRPr="00F936B1">
        <w:rPr>
          <w:rFonts w:ascii="Times New Roman" w:hAnsi="Times New Roman" w:cs="Times New Roman"/>
          <w:bCs/>
          <w:sz w:val="24"/>
          <w:szCs w:val="24"/>
        </w:rPr>
        <w:t xml:space="preserve">Мастерская </w:t>
      </w:r>
      <w:r w:rsidRPr="00F936B1">
        <w:rPr>
          <w:rFonts w:ascii="Times New Roman" w:hAnsi="Times New Roman" w:cs="Times New Roman"/>
          <w:b/>
          <w:bCs/>
          <w:sz w:val="24"/>
          <w:szCs w:val="24"/>
        </w:rPr>
        <w:t>Фрезерная с числовым программным управлением</w:t>
      </w:r>
      <w:r w:rsidR="0044445E" w:rsidRPr="00FA680C">
        <w:rPr>
          <w:rFonts w:ascii="Times New Roman" w:hAnsi="Times New Roman" w:cs="Times New Roman"/>
          <w:bCs/>
          <w:i/>
          <w:sz w:val="24"/>
          <w:szCs w:val="24"/>
        </w:rPr>
        <w:t xml:space="preserve">, </w:t>
      </w:r>
      <w:r w:rsidR="0044445E"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0044445E" w:rsidRPr="00FA680C">
        <w:rPr>
          <w:rFonts w:ascii="Times New Roman" w:hAnsi="Times New Roman" w:cs="Times New Roman"/>
          <w:bCs/>
          <w:sz w:val="24"/>
          <w:szCs w:val="24"/>
        </w:rPr>
        <w:t xml:space="preserve">в соответствии с </w:t>
      </w:r>
      <w:r w:rsidR="0044445E" w:rsidRPr="00FA680C">
        <w:rPr>
          <w:rFonts w:ascii="Times New Roman" w:hAnsi="Times New Roman" w:cs="Times New Roman"/>
          <w:bCs/>
          <w:iCs/>
          <w:sz w:val="24"/>
          <w:szCs w:val="24"/>
        </w:rPr>
        <w:t xml:space="preserve">приложением 3 </w:t>
      </w:r>
      <w:r w:rsidR="0044445E">
        <w:rPr>
          <w:rFonts w:ascii="Times New Roman" w:hAnsi="Times New Roman" w:cs="Times New Roman"/>
          <w:bCs/>
          <w:iCs/>
          <w:sz w:val="24"/>
          <w:szCs w:val="24"/>
        </w:rPr>
        <w:t>ПОП</w:t>
      </w:r>
      <w:r w:rsidR="002A65CE">
        <w:rPr>
          <w:rFonts w:ascii="Times New Roman" w:hAnsi="Times New Roman" w:cs="Times New Roman"/>
          <w:bCs/>
          <w:iCs/>
          <w:sz w:val="24"/>
          <w:szCs w:val="24"/>
        </w:rPr>
        <w:t xml:space="preserve"> СПО</w:t>
      </w:r>
      <w:r w:rsidR="0044445E" w:rsidRPr="00FA680C">
        <w:rPr>
          <w:rFonts w:ascii="Times New Roman" w:hAnsi="Times New Roman" w:cs="Times New Roman"/>
          <w:bCs/>
          <w:i/>
          <w:iCs/>
          <w:sz w:val="24"/>
          <w:szCs w:val="24"/>
        </w:rPr>
        <w:t>.</w:t>
      </w:r>
    </w:p>
    <w:p w14:paraId="0A17D67F" w14:textId="24205423" w:rsidR="0044445E" w:rsidRDefault="0044445E" w:rsidP="00F936B1">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2A65CE">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044C54BA" w14:textId="7F5B0788" w:rsidR="00F936B1" w:rsidRDefault="00F936B1" w:rsidP="00F936B1">
      <w:pPr>
        <w:suppressAutoHyphens/>
        <w:spacing w:line="276" w:lineRule="auto"/>
        <w:ind w:firstLine="709"/>
        <w:jc w:val="both"/>
        <w:rPr>
          <w:rFonts w:ascii="Times New Roman" w:hAnsi="Times New Roman" w:cs="Times New Roman"/>
          <w:bCs/>
          <w:i/>
          <w:iCs/>
          <w:sz w:val="24"/>
          <w:szCs w:val="24"/>
        </w:rPr>
      </w:pPr>
    </w:p>
    <w:p w14:paraId="2EA4C845" w14:textId="77777777" w:rsidR="0044445E" w:rsidRPr="00E11160" w:rsidRDefault="0044445E" w:rsidP="00F936B1">
      <w:pPr>
        <w:pStyle w:val="114"/>
        <w:rPr>
          <w:rFonts w:ascii="Times New Roman" w:eastAsia="Times New Roman" w:hAnsi="Times New Roman"/>
        </w:rPr>
      </w:pPr>
      <w:r w:rsidRPr="00E11160">
        <w:rPr>
          <w:rFonts w:ascii="Times New Roman" w:hAnsi="Times New Roman"/>
        </w:rPr>
        <w:lastRenderedPageBreak/>
        <w:t>3.2. Учебно-методическое обеспечение</w:t>
      </w:r>
    </w:p>
    <w:p w14:paraId="02A3B851" w14:textId="5761E201" w:rsidR="0044445E" w:rsidRDefault="0044445E" w:rsidP="0044445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12814BB" w14:textId="77777777" w:rsidR="00F936B1" w:rsidRDefault="00F936B1" w:rsidP="0044445E">
      <w:pPr>
        <w:pStyle w:val="a4"/>
        <w:spacing w:line="276" w:lineRule="auto"/>
        <w:ind w:left="0" w:firstLine="709"/>
        <w:jc w:val="both"/>
        <w:rPr>
          <w:rFonts w:ascii="Times New Roman" w:hAnsi="Times New Roman"/>
          <w:bCs/>
          <w:sz w:val="24"/>
          <w:szCs w:val="24"/>
        </w:rPr>
      </w:pPr>
    </w:p>
    <w:p w14:paraId="5B0F3498" w14:textId="0C06BD73" w:rsidR="0044445E" w:rsidRPr="00E11160" w:rsidRDefault="0044445E" w:rsidP="0044445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6A74BC6" w14:textId="77777777" w:rsidR="00F936B1" w:rsidRPr="00F936B1" w:rsidRDefault="00F936B1" w:rsidP="00F936B1">
      <w:pPr>
        <w:spacing w:line="276" w:lineRule="auto"/>
        <w:ind w:firstLine="709"/>
        <w:contextualSpacing/>
        <w:jc w:val="both"/>
        <w:rPr>
          <w:rFonts w:ascii="Times New Roman" w:eastAsia="Times New Roman" w:hAnsi="Times New Roman" w:cs="Times New Roman"/>
          <w:sz w:val="24"/>
          <w:lang w:eastAsia="ru-RU"/>
        </w:rPr>
      </w:pPr>
      <w:r w:rsidRPr="00F936B1">
        <w:rPr>
          <w:rFonts w:ascii="Times New Roman" w:eastAsia="Times New Roman" w:hAnsi="Times New Roman" w:cs="Times New Roman"/>
          <w:sz w:val="24"/>
          <w:szCs w:val="24"/>
          <w:lang w:eastAsia="ru-RU"/>
        </w:rPr>
        <w:t>1</w:t>
      </w:r>
      <w:r w:rsidRPr="00F936B1">
        <w:rPr>
          <w:rFonts w:ascii="Times New Roman" w:eastAsia="Times New Roman" w:hAnsi="Times New Roman" w:cs="Times New Roman"/>
          <w:b/>
          <w:sz w:val="24"/>
          <w:szCs w:val="24"/>
          <w:lang w:eastAsia="ru-RU"/>
        </w:rPr>
        <w:t>.</w:t>
      </w:r>
      <w:r w:rsidRPr="00F936B1">
        <w:rPr>
          <w:rFonts w:ascii="Times New Roman" w:eastAsia="Times New Roman" w:hAnsi="Times New Roman" w:cs="Times New Roman"/>
          <w:sz w:val="24"/>
          <w:lang w:eastAsia="ru-RU"/>
        </w:rPr>
        <w:tab/>
        <w:t xml:space="preserve">Горяинов, Д. С. Разработка технологии изготовления и программирование обработки на станках с ЧПУ и ОЦ: учебное пособие для СПО / Д. С. Горяинов, Ю. И. Кургузов, Н. В. Носов. — Саратов: Профобразование, 2022. — 105 c.                                                                                                                                </w:t>
      </w:r>
    </w:p>
    <w:p w14:paraId="5B12A29A" w14:textId="77777777" w:rsidR="00F936B1" w:rsidRPr="00F936B1" w:rsidRDefault="00F936B1" w:rsidP="00F936B1">
      <w:pPr>
        <w:spacing w:line="276" w:lineRule="auto"/>
        <w:ind w:firstLine="709"/>
        <w:contextualSpacing/>
        <w:jc w:val="both"/>
        <w:rPr>
          <w:rFonts w:ascii="Times New Roman" w:eastAsia="Times New Roman" w:hAnsi="Times New Roman" w:cs="Times New Roman"/>
          <w:sz w:val="24"/>
          <w:lang w:eastAsia="ru-RU"/>
        </w:rPr>
      </w:pPr>
      <w:r w:rsidRPr="00F936B1">
        <w:rPr>
          <w:rFonts w:ascii="Times New Roman" w:eastAsia="Times New Roman" w:hAnsi="Times New Roman" w:cs="Times New Roman"/>
          <w:sz w:val="24"/>
          <w:lang w:eastAsia="ru-RU"/>
        </w:rPr>
        <w:t>2.</w:t>
      </w:r>
      <w:r w:rsidRPr="00F936B1">
        <w:rPr>
          <w:rFonts w:ascii="Times New Roman" w:eastAsia="Times New Roman" w:hAnsi="Times New Roman" w:cs="Times New Roman"/>
          <w:sz w:val="24"/>
          <w:lang w:eastAsia="ru-RU"/>
        </w:rPr>
        <w:tab/>
        <w:t xml:space="preserve">Карандашов, К. К. Обработка металлов резанием: учебное пособие для СПО / К. К. Карандашов, В. Д. Клопотов. — Саратов: Профобразование, 2021. — 266 c. </w:t>
      </w:r>
    </w:p>
    <w:p w14:paraId="74F4C635" w14:textId="799E8D63" w:rsidR="00F936B1" w:rsidRPr="00F936B1" w:rsidRDefault="00F936B1" w:rsidP="00F936B1">
      <w:pPr>
        <w:spacing w:line="276" w:lineRule="auto"/>
        <w:ind w:firstLine="709"/>
        <w:contextualSpacing/>
        <w:jc w:val="both"/>
        <w:rPr>
          <w:rFonts w:ascii="Times New Roman" w:eastAsia="Times New Roman" w:hAnsi="Times New Roman" w:cs="Times New Roman"/>
          <w:sz w:val="24"/>
          <w:lang w:eastAsia="ru-RU"/>
        </w:rPr>
      </w:pPr>
      <w:r w:rsidRPr="00F936B1">
        <w:rPr>
          <w:rFonts w:ascii="Times New Roman" w:eastAsia="Times New Roman" w:hAnsi="Times New Roman" w:cs="Times New Roman"/>
          <w:sz w:val="24"/>
          <w:lang w:eastAsia="ru-RU"/>
        </w:rPr>
        <w:t>3.</w:t>
      </w:r>
      <w:r w:rsidRPr="00F936B1">
        <w:rPr>
          <w:rFonts w:ascii="Times New Roman" w:eastAsia="Times New Roman" w:hAnsi="Times New Roman" w:cs="Times New Roman"/>
          <w:sz w:val="24"/>
          <w:lang w:eastAsia="ru-RU"/>
        </w:rPr>
        <w:tab/>
        <w:t xml:space="preserve">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w:t>
      </w:r>
    </w:p>
    <w:p w14:paraId="6D64DE68" w14:textId="77777777" w:rsidR="00F936B1" w:rsidRPr="00F936B1" w:rsidRDefault="00F936B1" w:rsidP="00F936B1">
      <w:pPr>
        <w:spacing w:line="276" w:lineRule="auto"/>
        <w:ind w:firstLine="709"/>
        <w:contextualSpacing/>
        <w:jc w:val="both"/>
        <w:rPr>
          <w:rFonts w:ascii="Times New Roman" w:eastAsia="Times New Roman" w:hAnsi="Times New Roman" w:cs="Times New Roman"/>
          <w:sz w:val="24"/>
          <w:lang w:eastAsia="ru-RU"/>
        </w:rPr>
      </w:pPr>
      <w:r w:rsidRPr="00F936B1">
        <w:rPr>
          <w:rFonts w:ascii="Times New Roman" w:eastAsia="Times New Roman" w:hAnsi="Times New Roman" w:cs="Times New Roman"/>
          <w:sz w:val="24"/>
          <w:lang w:eastAsia="ru-RU"/>
        </w:rPr>
        <w:t>4.</w:t>
      </w:r>
      <w:r w:rsidRPr="00F936B1">
        <w:rPr>
          <w:rFonts w:ascii="Times New Roman" w:eastAsia="Times New Roman" w:hAnsi="Times New Roman" w:cs="Times New Roman"/>
          <w:sz w:val="24"/>
          <w:lang w:eastAsia="ru-RU"/>
        </w:rPr>
        <w:tab/>
        <w:t xml:space="preserve">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 c.                                          </w:t>
      </w:r>
    </w:p>
    <w:p w14:paraId="51B51F0F" w14:textId="77777777" w:rsidR="00F936B1" w:rsidRPr="00F936B1" w:rsidRDefault="00F936B1" w:rsidP="00F936B1">
      <w:pPr>
        <w:spacing w:line="276" w:lineRule="auto"/>
        <w:ind w:firstLine="709"/>
        <w:contextualSpacing/>
        <w:jc w:val="both"/>
        <w:rPr>
          <w:rFonts w:ascii="Times New Roman" w:eastAsia="Times New Roman" w:hAnsi="Times New Roman" w:cs="Times New Roman"/>
          <w:sz w:val="28"/>
          <w:szCs w:val="24"/>
          <w:lang w:eastAsia="ru-RU"/>
        </w:rPr>
      </w:pPr>
      <w:r w:rsidRPr="00F936B1">
        <w:rPr>
          <w:rFonts w:ascii="Times New Roman" w:eastAsia="Times New Roman" w:hAnsi="Times New Roman" w:cs="Times New Roman"/>
          <w:sz w:val="24"/>
          <w:lang w:eastAsia="ru-RU"/>
        </w:rPr>
        <w:t>5.</w:t>
      </w:r>
      <w:r w:rsidRPr="00F936B1">
        <w:rPr>
          <w:rFonts w:ascii="Times New Roman" w:eastAsia="Times New Roman" w:hAnsi="Times New Roman" w:cs="Times New Roman"/>
          <w:sz w:val="24"/>
          <w:lang w:eastAsia="ru-RU"/>
        </w:rPr>
        <w:tab/>
        <w:t>Скуратов, Д. Л. Обработка металлов резанием, станки, инструмент: учебное пособие для СПО / Д. Л. Скуратов, В. Н. Трусов, Т. Н. Андрюхина. — Саратов: Профобразование, 2021. — 175 c.</w:t>
      </w:r>
    </w:p>
    <w:p w14:paraId="6EDC41D5" w14:textId="77777777" w:rsidR="0044445E" w:rsidRDefault="0044445E" w:rsidP="0044445E">
      <w:pPr>
        <w:pStyle w:val="a4"/>
        <w:spacing w:line="276" w:lineRule="auto"/>
        <w:ind w:left="0" w:firstLine="709"/>
        <w:jc w:val="both"/>
        <w:rPr>
          <w:rFonts w:ascii="Times New Roman" w:eastAsia="Times New Roman" w:hAnsi="Times New Roman" w:cs="Times New Roman"/>
          <w:sz w:val="24"/>
          <w:szCs w:val="24"/>
          <w:lang w:eastAsia="ru-RU"/>
        </w:rPr>
      </w:pPr>
    </w:p>
    <w:p w14:paraId="38B44883" w14:textId="4409FC01" w:rsidR="0044445E" w:rsidRDefault="0044445E" w:rsidP="0044445E">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5415"/>
        <w:gridCol w:w="2374"/>
      </w:tblGrid>
      <w:tr w:rsidR="00F936B1" w:rsidRPr="00BA3BE0" w14:paraId="5A5E8F41" w14:textId="77777777" w:rsidTr="00DB1C81">
        <w:trPr>
          <w:trHeight w:val="23"/>
        </w:trPr>
        <w:tc>
          <w:tcPr>
            <w:tcW w:w="955" w:type="pct"/>
          </w:tcPr>
          <w:p w14:paraId="0552156A"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Код ПК, ОК</w:t>
            </w:r>
          </w:p>
        </w:tc>
        <w:tc>
          <w:tcPr>
            <w:tcW w:w="2812" w:type="pct"/>
            <w:vAlign w:val="center"/>
          </w:tcPr>
          <w:p w14:paraId="390C278D"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3" w:type="pct"/>
            <w:vAlign w:val="center"/>
          </w:tcPr>
          <w:p w14:paraId="22560DDD"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DB1C81" w:rsidRPr="00BA3BE0" w14:paraId="19453E98" w14:textId="77777777" w:rsidTr="00DB1C81">
        <w:trPr>
          <w:trHeight w:val="23"/>
        </w:trPr>
        <w:tc>
          <w:tcPr>
            <w:tcW w:w="955" w:type="pct"/>
          </w:tcPr>
          <w:p w14:paraId="24981528" w14:textId="77777777" w:rsidR="00DB1C81" w:rsidRPr="00BA3BE0" w:rsidRDefault="00DB1C81" w:rsidP="00DB1C81">
            <w:pPr>
              <w:suppressAutoHyphens/>
              <w:jc w:val="center"/>
              <w:rPr>
                <w:rFonts w:ascii="Times New Roman" w:hAnsi="Times New Roman"/>
                <w:iCs/>
                <w:sz w:val="24"/>
                <w:szCs w:val="24"/>
              </w:rPr>
            </w:pPr>
            <w:r w:rsidRPr="00BA3BE0">
              <w:rPr>
                <w:rFonts w:ascii="Times New Roman" w:hAnsi="Times New Roman"/>
                <w:iCs/>
                <w:sz w:val="24"/>
                <w:szCs w:val="24"/>
              </w:rPr>
              <w:t>ПК Х.1.</w:t>
            </w:r>
          </w:p>
          <w:p w14:paraId="79706390" w14:textId="77777777" w:rsidR="00DB1C81" w:rsidRPr="00BA3BE0" w:rsidRDefault="00DB1C81" w:rsidP="00DB1C81">
            <w:pPr>
              <w:suppressAutoHyphens/>
              <w:jc w:val="center"/>
              <w:rPr>
                <w:rFonts w:ascii="Times New Roman" w:hAnsi="Times New Roman"/>
                <w:iCs/>
                <w:sz w:val="24"/>
                <w:szCs w:val="24"/>
              </w:rPr>
            </w:pPr>
            <w:r w:rsidRPr="00BA3BE0">
              <w:rPr>
                <w:rFonts w:ascii="Times New Roman" w:hAnsi="Times New Roman"/>
                <w:iCs/>
                <w:sz w:val="24"/>
                <w:szCs w:val="24"/>
              </w:rPr>
              <w:t>ПК Х.2.</w:t>
            </w:r>
          </w:p>
          <w:p w14:paraId="67A888D1" w14:textId="77777777" w:rsidR="00DB1C81" w:rsidRDefault="00DB1C81" w:rsidP="00DB1C81">
            <w:pPr>
              <w:suppressAutoHyphens/>
              <w:jc w:val="center"/>
              <w:rPr>
                <w:rFonts w:ascii="Times New Roman" w:hAnsi="Times New Roman"/>
                <w:iCs/>
                <w:sz w:val="24"/>
                <w:szCs w:val="24"/>
              </w:rPr>
            </w:pPr>
            <w:r w:rsidRPr="00BA3BE0">
              <w:rPr>
                <w:rFonts w:ascii="Times New Roman" w:hAnsi="Times New Roman"/>
                <w:iCs/>
                <w:sz w:val="24"/>
                <w:szCs w:val="24"/>
              </w:rPr>
              <w:t>ПК Х.3</w:t>
            </w:r>
            <w:r>
              <w:rPr>
                <w:rFonts w:ascii="Times New Roman" w:hAnsi="Times New Roman"/>
                <w:iCs/>
                <w:sz w:val="24"/>
                <w:szCs w:val="24"/>
              </w:rPr>
              <w:t>.</w:t>
            </w:r>
          </w:p>
          <w:p w14:paraId="47959D5B" w14:textId="77777777" w:rsidR="00DB1C81" w:rsidRDefault="00DB1C81" w:rsidP="00DB1C81">
            <w:pPr>
              <w:suppressAutoHyphens/>
              <w:contextualSpacing/>
              <w:jc w:val="center"/>
              <w:rPr>
                <w:rFonts w:ascii="Times New Roman" w:hAnsi="Times New Roman"/>
                <w:iCs/>
                <w:sz w:val="24"/>
                <w:szCs w:val="24"/>
              </w:rPr>
            </w:pPr>
            <w:r w:rsidRPr="00BA3BE0">
              <w:rPr>
                <w:rFonts w:ascii="Times New Roman" w:hAnsi="Times New Roman"/>
                <w:iCs/>
                <w:sz w:val="24"/>
                <w:szCs w:val="24"/>
              </w:rPr>
              <w:t>ПК Х.4.</w:t>
            </w:r>
          </w:p>
          <w:p w14:paraId="51C28752" w14:textId="77777777" w:rsidR="00DB1C81" w:rsidRDefault="00DB1C81" w:rsidP="00DB1C81">
            <w:pPr>
              <w:suppressAutoHyphens/>
              <w:contextualSpacing/>
              <w:jc w:val="center"/>
              <w:rPr>
                <w:rFonts w:ascii="Times New Roman" w:hAnsi="Times New Roman"/>
                <w:iCs/>
                <w:sz w:val="24"/>
                <w:szCs w:val="24"/>
              </w:rPr>
            </w:pPr>
            <w:r w:rsidRPr="00E83BAF">
              <w:rPr>
                <w:rFonts w:ascii="Times New Roman" w:hAnsi="Times New Roman"/>
                <w:sz w:val="24"/>
                <w:szCs w:val="24"/>
              </w:rPr>
              <w:t>ПК Х.5.</w:t>
            </w:r>
          </w:p>
          <w:p w14:paraId="2ECE37C5"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ОК.01</w:t>
            </w:r>
          </w:p>
          <w:p w14:paraId="383E5862"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ОК.02</w:t>
            </w:r>
          </w:p>
          <w:p w14:paraId="4AD17CF2"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ОК.03</w:t>
            </w:r>
          </w:p>
          <w:p w14:paraId="61B3257B"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ОК.04</w:t>
            </w:r>
          </w:p>
          <w:p w14:paraId="30B1CA28"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ОК.05</w:t>
            </w:r>
          </w:p>
          <w:p w14:paraId="2FA53EA4"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ОК.06</w:t>
            </w:r>
          </w:p>
          <w:p w14:paraId="7160F8CF" w14:textId="77777777" w:rsidR="00DB1C81" w:rsidRPr="004456CF" w:rsidRDefault="00DB1C81" w:rsidP="00DB1C81">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ОК.07</w:t>
            </w:r>
          </w:p>
          <w:p w14:paraId="3036183C" w14:textId="77777777" w:rsidR="00DB1C81" w:rsidRPr="004456CF" w:rsidRDefault="00DB1C81" w:rsidP="00DB1C81">
            <w:pPr>
              <w:suppressAutoHyphens/>
              <w:contextualSpacing/>
              <w:jc w:val="center"/>
              <w:rPr>
                <w:rFonts w:ascii="Times New Roman" w:hAnsi="Times New Roman" w:cs="Times New Roman"/>
                <w:bCs/>
                <w:iCs/>
                <w:sz w:val="24"/>
                <w:szCs w:val="24"/>
              </w:rPr>
            </w:pPr>
            <w:r w:rsidRPr="004456CF">
              <w:rPr>
                <w:rFonts w:ascii="Times New Roman" w:hAnsi="Times New Roman" w:cs="Times New Roman"/>
                <w:bCs/>
                <w:iCs/>
                <w:sz w:val="24"/>
                <w:szCs w:val="24"/>
              </w:rPr>
              <w:t>ОК.08</w:t>
            </w:r>
          </w:p>
          <w:p w14:paraId="264C732A" w14:textId="77777777" w:rsidR="00DB1C81" w:rsidRDefault="00DB1C81" w:rsidP="00DB1C81">
            <w:pPr>
              <w:jc w:val="center"/>
              <w:rPr>
                <w:rFonts w:ascii="Times New Roman" w:hAnsi="Times New Roman" w:cs="Times New Roman"/>
                <w:bCs/>
                <w:iCs/>
                <w:sz w:val="24"/>
                <w:szCs w:val="24"/>
              </w:rPr>
            </w:pPr>
            <w:r w:rsidRPr="004456CF">
              <w:rPr>
                <w:rFonts w:ascii="Times New Roman" w:hAnsi="Times New Roman" w:cs="Times New Roman"/>
                <w:bCs/>
                <w:iCs/>
                <w:sz w:val="24"/>
                <w:szCs w:val="24"/>
              </w:rPr>
              <w:t>ОК.09</w:t>
            </w:r>
          </w:p>
          <w:p w14:paraId="5DEAE307" w14:textId="77777777" w:rsidR="00DB1C81" w:rsidRDefault="00DB1C81" w:rsidP="00DB1C81">
            <w:pPr>
              <w:jc w:val="center"/>
              <w:rPr>
                <w:rFonts w:ascii="Times New Roman" w:hAnsi="Times New Roman" w:cs="Times New Roman"/>
                <w:bCs/>
                <w:iCs/>
                <w:sz w:val="24"/>
                <w:szCs w:val="24"/>
              </w:rPr>
            </w:pPr>
          </w:p>
          <w:p w14:paraId="1250263F" w14:textId="77777777" w:rsidR="00DB1C81" w:rsidRPr="00BA3BE0" w:rsidRDefault="00DB1C81" w:rsidP="00DB1C81">
            <w:pPr>
              <w:suppressAutoHyphens/>
              <w:contextualSpacing/>
              <w:jc w:val="center"/>
              <w:rPr>
                <w:rFonts w:ascii="Times New Roman" w:hAnsi="Times New Roman" w:cs="Times New Roman"/>
                <w:b/>
                <w:iCs/>
                <w:sz w:val="24"/>
                <w:szCs w:val="24"/>
              </w:rPr>
            </w:pPr>
          </w:p>
        </w:tc>
        <w:tc>
          <w:tcPr>
            <w:tcW w:w="2812" w:type="pct"/>
            <w:vAlign w:val="center"/>
          </w:tcPr>
          <w:p w14:paraId="4DC6BA9C" w14:textId="77777777" w:rsidR="00DB1C81" w:rsidRPr="00F22D5E" w:rsidRDefault="00DB1C81" w:rsidP="00DB1C81">
            <w:pPr>
              <w:suppressAutoHyphens/>
              <w:jc w:val="both"/>
              <w:rPr>
                <w:rFonts w:ascii="Times New Roman" w:hAnsi="Times New Roman" w:cs="Times New Roman"/>
                <w:iCs/>
              </w:rPr>
            </w:pPr>
            <w:r w:rsidRPr="00D812AB">
              <w:rPr>
                <w:rFonts w:ascii="Times New Roman" w:hAnsi="Times New Roman"/>
                <w:color w:val="000000"/>
                <w:sz w:val="24"/>
              </w:rPr>
              <w:t>«Отлично»</w:t>
            </w:r>
            <w:r>
              <w:rPr>
                <w:rFonts w:ascii="Times New Roman" w:hAnsi="Times New Roman"/>
                <w:color w:val="000000"/>
                <w:sz w:val="24"/>
              </w:rPr>
              <w:t xml:space="preserve"> -</w:t>
            </w:r>
            <w:r w:rsidRPr="00D812AB">
              <w:rPr>
                <w:rFonts w:ascii="Times New Roman" w:hAnsi="Times New Roman"/>
                <w:color w:val="000000"/>
                <w:sz w:val="24"/>
              </w:rPr>
              <w:t xml:space="preserve"> теоретическое содержание курса освоено полностью, без пробелов, умения сформированы</w:t>
            </w:r>
            <w:r>
              <w:rPr>
                <w:rFonts w:ascii="Times New Roman" w:hAnsi="Times New Roman"/>
                <w:color w:val="000000"/>
                <w:sz w:val="24"/>
              </w:rPr>
              <w:t xml:space="preserve">, обучающийся </w:t>
            </w:r>
            <w:r w:rsidRPr="00F22D5E">
              <w:rPr>
                <w:rFonts w:ascii="Times New Roman"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r>
              <w:rPr>
                <w:rFonts w:ascii="Times New Roman" w:hAnsi="Times New Roman" w:cs="Times New Roman"/>
                <w:iCs/>
              </w:rPr>
              <w:t>,</w:t>
            </w:r>
          </w:p>
          <w:p w14:paraId="5BF1CF5B" w14:textId="77777777" w:rsidR="00DB1C81" w:rsidRDefault="00DB1C81" w:rsidP="00DB1C81">
            <w:pPr>
              <w:suppressAutoHyphens/>
              <w:jc w:val="both"/>
              <w:rPr>
                <w:rFonts w:ascii="Times New Roman" w:hAnsi="Times New Roman" w:cs="Times New Roman"/>
                <w:iCs/>
              </w:rPr>
            </w:pPr>
            <w:r w:rsidRPr="00F22D5E">
              <w:rPr>
                <w:rFonts w:ascii="Times New Roman" w:hAnsi="Times New Roman" w:cs="Times New Roman"/>
                <w:iCs/>
              </w:rPr>
              <w:t>демонстрирует правильную последовательность выполнения действий во время выполнения практических работ</w:t>
            </w:r>
            <w:r>
              <w:rPr>
                <w:rFonts w:ascii="Times New Roman" w:hAnsi="Times New Roman" w:cs="Times New Roman"/>
                <w:iCs/>
              </w:rPr>
              <w:t xml:space="preserve">, </w:t>
            </w:r>
            <w:r w:rsidRPr="00F22D5E">
              <w:rPr>
                <w:rFonts w:ascii="Times New Roman" w:hAnsi="Times New Roman" w:cs="Times New Roman"/>
                <w:iCs/>
              </w:rPr>
              <w:t>грамотно составляет план практической работы</w:t>
            </w:r>
            <w:r>
              <w:rPr>
                <w:rFonts w:ascii="Times New Roman" w:hAnsi="Times New Roman" w:cs="Times New Roman"/>
                <w:iCs/>
              </w:rPr>
              <w:t xml:space="preserve">, </w:t>
            </w:r>
            <w:r w:rsidRPr="00F22D5E">
              <w:rPr>
                <w:rFonts w:ascii="Times New Roman" w:hAnsi="Times New Roman" w:cs="Times New Roman"/>
                <w:iCs/>
              </w:rPr>
              <w:t>организует рабочее место в соответствии с выполняемой работой и требованиями охраны труда</w:t>
            </w:r>
            <w:r>
              <w:rPr>
                <w:rFonts w:ascii="Times New Roman" w:hAnsi="Times New Roman" w:cs="Times New Roman"/>
                <w:iCs/>
              </w:rPr>
              <w:t>.</w:t>
            </w:r>
          </w:p>
          <w:p w14:paraId="66ACCA58" w14:textId="77777777" w:rsidR="00DB1C81" w:rsidRPr="00D812AB" w:rsidRDefault="00DB1C81" w:rsidP="00DB1C81">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DDB8E94" w14:textId="77777777" w:rsidR="00DB1C81" w:rsidRDefault="00DB1C81" w:rsidP="00DB1C81">
            <w:pPr>
              <w:suppressAutoHyphens/>
              <w:jc w:val="both"/>
              <w:rPr>
                <w:rFonts w:ascii="Times New Roman" w:hAnsi="Times New Roman" w:cs="Times New Roman"/>
                <w:iCs/>
              </w:rPr>
            </w:pPr>
            <w:r w:rsidRPr="000B2F51">
              <w:rPr>
                <w:rFonts w:ascii="Times New Roman" w:hAnsi="Times New Roman" w:cs="Times New Roman"/>
                <w:iCs/>
              </w:rPr>
              <w:t xml:space="preserve">«Удовлетворительно» - теоретическое содержание курса освоено частично, но пробелы не носят </w:t>
            </w:r>
            <w:r w:rsidRPr="000B2F51">
              <w:rPr>
                <w:rFonts w:ascii="Times New Roman" w:hAnsi="Times New Roman" w:cs="Times New Roman"/>
                <w:iCs/>
              </w:rPr>
              <w:lastRenderedPageBreak/>
              <w:t>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3AF979DD" w14:textId="77777777" w:rsidR="00DB1C81" w:rsidRDefault="00DB1C81" w:rsidP="00DB1C81">
            <w:r w:rsidRPr="00D812AB">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14:paraId="27D7EA59" w14:textId="77777777" w:rsidR="00DB1C81" w:rsidRPr="00BA3BE0" w:rsidRDefault="00DB1C81" w:rsidP="000544F4">
            <w:pPr>
              <w:suppressAutoHyphens/>
              <w:contextualSpacing/>
              <w:jc w:val="center"/>
              <w:rPr>
                <w:rFonts w:ascii="Times New Roman" w:hAnsi="Times New Roman" w:cs="Times New Roman"/>
                <w:b/>
                <w:iCs/>
                <w:sz w:val="24"/>
                <w:szCs w:val="24"/>
              </w:rPr>
            </w:pPr>
          </w:p>
        </w:tc>
        <w:tc>
          <w:tcPr>
            <w:tcW w:w="1233" w:type="pct"/>
          </w:tcPr>
          <w:p w14:paraId="7C57BBCC" w14:textId="77777777" w:rsidR="00DB1C81" w:rsidRPr="00BA3BE0"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lastRenderedPageBreak/>
              <w:t>экспертное наблюдение выполнения практических работ;</w:t>
            </w:r>
          </w:p>
          <w:p w14:paraId="4CCC7D57" w14:textId="77777777" w:rsidR="00DB1C81" w:rsidRPr="00BA3BE0"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14:paraId="5911173E" w14:textId="77777777" w:rsidR="00681CD9" w:rsidRDefault="00DB1C81" w:rsidP="00DB1C81">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 xml:space="preserve">оценка выполнения </w:t>
            </w:r>
          </w:p>
          <w:p w14:paraId="5BF152BD" w14:textId="7267F2FF" w:rsidR="00DB1C81" w:rsidRDefault="00681CD9" w:rsidP="00DB1C81">
            <w:pPr>
              <w:suppressAutoHyphens/>
              <w:contextualSpacing/>
              <w:rPr>
                <w:rFonts w:ascii="Times New Roman" w:hAnsi="Times New Roman" w:cs="Times New Roman"/>
                <w:iCs/>
                <w:sz w:val="24"/>
                <w:szCs w:val="24"/>
              </w:rPr>
            </w:pPr>
            <w:r>
              <w:rPr>
                <w:rFonts w:ascii="Times New Roman" w:hAnsi="Times New Roman" w:cs="Times New Roman"/>
                <w:iCs/>
                <w:sz w:val="24"/>
                <w:szCs w:val="24"/>
              </w:rPr>
              <w:t xml:space="preserve">- </w:t>
            </w:r>
            <w:r w:rsidR="00DB1C81" w:rsidRPr="00BA3BE0">
              <w:rPr>
                <w:rFonts w:ascii="Times New Roman" w:hAnsi="Times New Roman" w:cs="Times New Roman"/>
                <w:iCs/>
                <w:sz w:val="24"/>
                <w:szCs w:val="24"/>
              </w:rPr>
              <w:t>тестовых заданий</w:t>
            </w:r>
            <w:r>
              <w:rPr>
                <w:rFonts w:ascii="Times New Roman" w:hAnsi="Times New Roman" w:cs="Times New Roman"/>
                <w:iCs/>
                <w:sz w:val="24"/>
                <w:szCs w:val="24"/>
              </w:rPr>
              <w:t>,</w:t>
            </w:r>
          </w:p>
          <w:p w14:paraId="18E20D36" w14:textId="6BC48AC0" w:rsidR="00681CD9" w:rsidRPr="00BA3BE0" w:rsidRDefault="00681CD9" w:rsidP="00DB1C81">
            <w:pPr>
              <w:suppressAutoHyphens/>
              <w:contextualSpacing/>
              <w:rPr>
                <w:rFonts w:ascii="Times New Roman" w:hAnsi="Times New Roman" w:cs="Times New Roman"/>
                <w:iCs/>
                <w:sz w:val="24"/>
                <w:szCs w:val="24"/>
              </w:rPr>
            </w:pPr>
            <w:r>
              <w:rPr>
                <w:rFonts w:ascii="Times New Roman" w:hAnsi="Times New Roman" w:cs="Times New Roman"/>
                <w:iCs/>
                <w:sz w:val="24"/>
                <w:szCs w:val="24"/>
              </w:rPr>
              <w:t>- промежуточной аттестации</w:t>
            </w:r>
          </w:p>
          <w:p w14:paraId="53FFF839" w14:textId="77777777" w:rsidR="00DB1C81" w:rsidRPr="00BA3BE0" w:rsidRDefault="00DB1C81" w:rsidP="00DB1C81">
            <w:pPr>
              <w:suppressAutoHyphens/>
              <w:contextualSpacing/>
              <w:rPr>
                <w:rFonts w:ascii="Times New Roman" w:hAnsi="Times New Roman" w:cs="Times New Roman"/>
                <w:iCs/>
                <w:sz w:val="24"/>
                <w:szCs w:val="24"/>
              </w:rPr>
            </w:pPr>
          </w:p>
          <w:p w14:paraId="2146194C" w14:textId="77777777" w:rsidR="00DB1C81" w:rsidRPr="00BA3BE0" w:rsidRDefault="00DB1C81" w:rsidP="00DB1C81">
            <w:pPr>
              <w:suppressAutoHyphens/>
              <w:contextualSpacing/>
              <w:rPr>
                <w:rFonts w:ascii="Times New Roman" w:hAnsi="Times New Roman" w:cs="Times New Roman"/>
                <w:b/>
                <w:iCs/>
                <w:sz w:val="24"/>
                <w:szCs w:val="24"/>
              </w:rPr>
            </w:pPr>
          </w:p>
        </w:tc>
      </w:tr>
    </w:tbl>
    <w:p w14:paraId="4E1596D7" w14:textId="2D48A633" w:rsidR="00F936B1" w:rsidRPr="00F936B1" w:rsidRDefault="00F936B1" w:rsidP="0044445E">
      <w:pPr>
        <w:pStyle w:val="1f"/>
        <w:rPr>
          <w:rFonts w:ascii="Times New Roman" w:hAnsi="Times New Roman"/>
          <w:lang w:val="ru-RU"/>
        </w:rPr>
      </w:pPr>
    </w:p>
    <w:p w14:paraId="571CC22D" w14:textId="77777777" w:rsidR="00F936B1" w:rsidRPr="00FA680C" w:rsidRDefault="00F936B1" w:rsidP="0044445E">
      <w:pPr>
        <w:pStyle w:val="1f"/>
        <w:rPr>
          <w:rFonts w:ascii="Times New Roman" w:hAnsi="Times New Roman"/>
          <w:b w:val="0"/>
          <w:bCs w:val="0"/>
        </w:rPr>
      </w:pPr>
    </w:p>
    <w:p w14:paraId="6BA2CF2C" w14:textId="00122918" w:rsidR="0044445E" w:rsidRDefault="0044445E" w:rsidP="0044445E">
      <w:pPr>
        <w:jc w:val="right"/>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Приложение 1.</w:t>
      </w:r>
      <w:r w:rsidR="00460F65">
        <w:rPr>
          <w:rFonts w:ascii="Times New Roman" w:hAnsi="Times New Roman" w:cs="Times New Roman"/>
          <w:b/>
          <w:bCs/>
          <w:sz w:val="24"/>
          <w:szCs w:val="24"/>
        </w:rPr>
        <w:t>5</w:t>
      </w:r>
    </w:p>
    <w:p w14:paraId="5FF2BF59" w14:textId="0A2B6711" w:rsidR="0044445E" w:rsidRPr="0044445E" w:rsidRDefault="0044445E" w:rsidP="0044445E">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735B7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7EA3969D" w14:textId="77777777" w:rsidR="0044445E" w:rsidRDefault="0044445E" w:rsidP="0044445E">
      <w:pPr>
        <w:jc w:val="right"/>
        <w:rPr>
          <w:rFonts w:ascii="Times New Roman" w:hAnsi="Times New Roman" w:cs="Times New Roman"/>
          <w:b/>
          <w:bCs/>
          <w:color w:val="0070C0"/>
          <w:sz w:val="24"/>
          <w:szCs w:val="24"/>
        </w:rPr>
      </w:pPr>
    </w:p>
    <w:p w14:paraId="64D60AB5" w14:textId="77777777" w:rsidR="0044445E" w:rsidRDefault="0044445E" w:rsidP="0044445E">
      <w:pPr>
        <w:jc w:val="right"/>
        <w:rPr>
          <w:rFonts w:ascii="Times New Roman" w:hAnsi="Times New Roman" w:cs="Times New Roman"/>
          <w:b/>
          <w:bCs/>
          <w:color w:val="0070C0"/>
          <w:sz w:val="24"/>
          <w:szCs w:val="24"/>
        </w:rPr>
      </w:pPr>
    </w:p>
    <w:p w14:paraId="02659D65" w14:textId="77777777" w:rsidR="0044445E" w:rsidRDefault="0044445E" w:rsidP="0044445E">
      <w:pPr>
        <w:jc w:val="right"/>
        <w:rPr>
          <w:rFonts w:ascii="Times New Roman" w:hAnsi="Times New Roman" w:cs="Times New Roman"/>
          <w:b/>
          <w:bCs/>
          <w:color w:val="0070C0"/>
          <w:sz w:val="24"/>
          <w:szCs w:val="24"/>
        </w:rPr>
      </w:pPr>
    </w:p>
    <w:p w14:paraId="0F53E4CA" w14:textId="77777777" w:rsidR="0044445E" w:rsidRDefault="0044445E" w:rsidP="0044445E">
      <w:pPr>
        <w:jc w:val="right"/>
        <w:rPr>
          <w:rFonts w:ascii="Times New Roman" w:hAnsi="Times New Roman" w:cs="Times New Roman"/>
          <w:b/>
          <w:bCs/>
          <w:color w:val="0070C0"/>
          <w:sz w:val="24"/>
          <w:szCs w:val="24"/>
        </w:rPr>
      </w:pPr>
    </w:p>
    <w:p w14:paraId="207CDC99" w14:textId="77777777" w:rsidR="0044445E" w:rsidRDefault="0044445E" w:rsidP="0044445E">
      <w:pPr>
        <w:jc w:val="right"/>
        <w:rPr>
          <w:rFonts w:ascii="Times New Roman" w:hAnsi="Times New Roman" w:cs="Times New Roman"/>
          <w:b/>
          <w:bCs/>
          <w:color w:val="0070C0"/>
          <w:sz w:val="24"/>
          <w:szCs w:val="24"/>
        </w:rPr>
      </w:pPr>
    </w:p>
    <w:p w14:paraId="7127A170" w14:textId="77777777" w:rsidR="0044445E" w:rsidRDefault="0044445E" w:rsidP="0044445E">
      <w:pPr>
        <w:jc w:val="right"/>
        <w:rPr>
          <w:rFonts w:ascii="Times New Roman" w:hAnsi="Times New Roman" w:cs="Times New Roman"/>
          <w:b/>
          <w:bCs/>
          <w:color w:val="0070C0"/>
          <w:sz w:val="24"/>
          <w:szCs w:val="24"/>
        </w:rPr>
      </w:pPr>
    </w:p>
    <w:p w14:paraId="186926F2" w14:textId="77777777" w:rsidR="0044445E" w:rsidRDefault="0044445E" w:rsidP="0044445E">
      <w:pPr>
        <w:jc w:val="right"/>
        <w:rPr>
          <w:rFonts w:ascii="Times New Roman" w:hAnsi="Times New Roman" w:cs="Times New Roman"/>
          <w:b/>
          <w:bCs/>
          <w:color w:val="0070C0"/>
          <w:sz w:val="24"/>
          <w:szCs w:val="24"/>
        </w:rPr>
      </w:pPr>
    </w:p>
    <w:p w14:paraId="1507E310" w14:textId="77777777" w:rsidR="0044445E" w:rsidRDefault="0044445E" w:rsidP="0044445E">
      <w:pPr>
        <w:jc w:val="right"/>
        <w:rPr>
          <w:rFonts w:ascii="Times New Roman" w:hAnsi="Times New Roman" w:cs="Times New Roman"/>
          <w:b/>
          <w:bCs/>
          <w:color w:val="0070C0"/>
          <w:sz w:val="24"/>
          <w:szCs w:val="24"/>
        </w:rPr>
      </w:pPr>
    </w:p>
    <w:p w14:paraId="6A9EABC9" w14:textId="77777777" w:rsidR="0044445E" w:rsidRDefault="0044445E" w:rsidP="0044445E">
      <w:pPr>
        <w:jc w:val="right"/>
        <w:rPr>
          <w:rFonts w:ascii="Times New Roman" w:hAnsi="Times New Roman" w:cs="Times New Roman"/>
          <w:b/>
          <w:bCs/>
          <w:color w:val="0070C0"/>
          <w:sz w:val="24"/>
          <w:szCs w:val="24"/>
        </w:rPr>
      </w:pPr>
    </w:p>
    <w:p w14:paraId="64312917" w14:textId="77777777" w:rsidR="0044445E" w:rsidRDefault="0044445E" w:rsidP="0044445E">
      <w:pPr>
        <w:jc w:val="right"/>
        <w:rPr>
          <w:rFonts w:ascii="Times New Roman" w:hAnsi="Times New Roman" w:cs="Times New Roman"/>
          <w:b/>
          <w:bCs/>
          <w:color w:val="0070C0"/>
          <w:sz w:val="24"/>
          <w:szCs w:val="24"/>
        </w:rPr>
      </w:pPr>
    </w:p>
    <w:p w14:paraId="4D0246D9" w14:textId="77777777" w:rsidR="0044445E" w:rsidRPr="00502F97" w:rsidRDefault="0044445E" w:rsidP="0044445E">
      <w:pPr>
        <w:jc w:val="right"/>
        <w:rPr>
          <w:rFonts w:ascii="Times New Roman" w:hAnsi="Times New Roman" w:cs="Times New Roman"/>
          <w:b/>
          <w:bCs/>
          <w:color w:val="0070C0"/>
          <w:sz w:val="24"/>
          <w:szCs w:val="24"/>
        </w:rPr>
      </w:pPr>
    </w:p>
    <w:p w14:paraId="6B64D775" w14:textId="77777777" w:rsidR="0044445E" w:rsidRPr="008F578C" w:rsidRDefault="0044445E" w:rsidP="0044445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16AAA189" w14:textId="0EFA0988" w:rsidR="0044445E" w:rsidRDefault="0044445E" w:rsidP="00460F65">
      <w:pPr>
        <w:pStyle w:val="1"/>
      </w:pPr>
      <w:r w:rsidRPr="006E7FF4">
        <w:t>«</w:t>
      </w:r>
      <w:bookmarkStart w:id="49" w:name="_Hlk163744899"/>
      <w:r>
        <w:t>ПМ.0</w:t>
      </w:r>
      <w:r w:rsidR="00460F65">
        <w:t>Х</w:t>
      </w:r>
      <w:r w:rsidRPr="006E7FF4">
        <w:t xml:space="preserve"> </w:t>
      </w:r>
      <w:bookmarkStart w:id="50" w:name="_Hlk163743778"/>
      <w:r w:rsidR="00460F65" w:rsidRPr="00460F65">
        <w:t>НАЛАДКА ОБОРУДОВАНИЯ И ИЗГОТОВЛЕНИЕ РАЗЛИЧНЫХ ДЕТАЛЕЙ НА МНОГОКООРДИНАТНЫХ ОБРАБАТЫВАЮЩИХ ЦЕНТРАХ (ПО ВЫБОРУ)</w:t>
      </w:r>
      <w:bookmarkEnd w:id="49"/>
      <w:bookmarkEnd w:id="50"/>
      <w:r w:rsidR="00460F65" w:rsidRPr="00460F65">
        <w:t>»</w:t>
      </w:r>
    </w:p>
    <w:p w14:paraId="2B03CC54" w14:textId="77777777" w:rsidR="0044445E" w:rsidRPr="00F53FDC" w:rsidRDefault="0044445E" w:rsidP="0044445E">
      <w:pPr>
        <w:spacing w:line="360" w:lineRule="auto"/>
        <w:jc w:val="center"/>
        <w:rPr>
          <w:rFonts w:ascii="Times New Roman" w:hAnsi="Times New Roman" w:cs="Times New Roman"/>
          <w:sz w:val="24"/>
          <w:szCs w:val="24"/>
        </w:rPr>
      </w:pPr>
    </w:p>
    <w:p w14:paraId="4BC277E6" w14:textId="77777777" w:rsidR="0044445E" w:rsidRPr="00F53FDC" w:rsidRDefault="0044445E" w:rsidP="0044445E">
      <w:pPr>
        <w:spacing w:line="360" w:lineRule="auto"/>
        <w:jc w:val="center"/>
        <w:rPr>
          <w:rFonts w:ascii="Times New Roman" w:hAnsi="Times New Roman" w:cs="Times New Roman"/>
          <w:sz w:val="24"/>
          <w:szCs w:val="24"/>
        </w:rPr>
      </w:pPr>
    </w:p>
    <w:p w14:paraId="7E7E9408" w14:textId="77777777" w:rsidR="0044445E" w:rsidRPr="00F53FDC" w:rsidRDefault="0044445E" w:rsidP="0044445E">
      <w:pPr>
        <w:spacing w:line="360" w:lineRule="auto"/>
        <w:jc w:val="center"/>
        <w:rPr>
          <w:rFonts w:ascii="Times New Roman" w:hAnsi="Times New Roman" w:cs="Times New Roman"/>
          <w:sz w:val="24"/>
          <w:szCs w:val="24"/>
        </w:rPr>
      </w:pPr>
    </w:p>
    <w:p w14:paraId="5902032C" w14:textId="77777777" w:rsidR="0044445E" w:rsidRPr="00F53FDC" w:rsidRDefault="0044445E" w:rsidP="0044445E">
      <w:pPr>
        <w:spacing w:line="360" w:lineRule="auto"/>
        <w:jc w:val="center"/>
        <w:rPr>
          <w:rFonts w:ascii="Times New Roman" w:hAnsi="Times New Roman" w:cs="Times New Roman"/>
          <w:sz w:val="24"/>
          <w:szCs w:val="24"/>
        </w:rPr>
      </w:pPr>
    </w:p>
    <w:p w14:paraId="3D408A06" w14:textId="77777777" w:rsidR="0044445E" w:rsidRPr="00F53FDC" w:rsidRDefault="0044445E" w:rsidP="0044445E">
      <w:pPr>
        <w:spacing w:line="360" w:lineRule="auto"/>
        <w:jc w:val="center"/>
        <w:rPr>
          <w:rFonts w:ascii="Times New Roman" w:hAnsi="Times New Roman" w:cs="Times New Roman"/>
          <w:sz w:val="24"/>
          <w:szCs w:val="24"/>
        </w:rPr>
      </w:pPr>
    </w:p>
    <w:p w14:paraId="6FFBD641" w14:textId="77777777" w:rsidR="0044445E" w:rsidRPr="00F53FDC" w:rsidRDefault="0044445E" w:rsidP="0044445E">
      <w:pPr>
        <w:spacing w:line="360" w:lineRule="auto"/>
        <w:jc w:val="center"/>
        <w:rPr>
          <w:rFonts w:ascii="Times New Roman" w:hAnsi="Times New Roman" w:cs="Times New Roman"/>
          <w:sz w:val="24"/>
          <w:szCs w:val="24"/>
        </w:rPr>
      </w:pPr>
    </w:p>
    <w:p w14:paraId="2B575FCB" w14:textId="77777777" w:rsidR="0044445E" w:rsidRPr="00F53FDC" w:rsidRDefault="0044445E" w:rsidP="0044445E">
      <w:pPr>
        <w:spacing w:line="360" w:lineRule="auto"/>
        <w:jc w:val="center"/>
        <w:rPr>
          <w:rFonts w:ascii="Times New Roman" w:hAnsi="Times New Roman" w:cs="Times New Roman"/>
          <w:sz w:val="24"/>
          <w:szCs w:val="24"/>
        </w:rPr>
      </w:pPr>
    </w:p>
    <w:p w14:paraId="5202C30A" w14:textId="77777777" w:rsidR="0044445E" w:rsidRPr="00F53FDC" w:rsidRDefault="0044445E" w:rsidP="0044445E">
      <w:pPr>
        <w:spacing w:line="360" w:lineRule="auto"/>
        <w:jc w:val="center"/>
        <w:rPr>
          <w:rFonts w:ascii="Times New Roman" w:hAnsi="Times New Roman" w:cs="Times New Roman"/>
          <w:sz w:val="24"/>
          <w:szCs w:val="24"/>
        </w:rPr>
      </w:pPr>
    </w:p>
    <w:p w14:paraId="4F013DBC" w14:textId="77777777" w:rsidR="0044445E" w:rsidRPr="00F53FDC" w:rsidRDefault="0044445E" w:rsidP="0044445E">
      <w:pPr>
        <w:spacing w:line="360" w:lineRule="auto"/>
        <w:jc w:val="center"/>
        <w:rPr>
          <w:rFonts w:ascii="Times New Roman" w:hAnsi="Times New Roman" w:cs="Times New Roman"/>
          <w:sz w:val="24"/>
          <w:szCs w:val="24"/>
        </w:rPr>
      </w:pPr>
    </w:p>
    <w:p w14:paraId="7DAA2CBC" w14:textId="77777777" w:rsidR="0044445E" w:rsidRPr="00F53FDC" w:rsidRDefault="0044445E" w:rsidP="0044445E">
      <w:pPr>
        <w:spacing w:line="360" w:lineRule="auto"/>
        <w:jc w:val="center"/>
        <w:rPr>
          <w:rFonts w:ascii="Times New Roman" w:hAnsi="Times New Roman" w:cs="Times New Roman"/>
          <w:sz w:val="24"/>
          <w:szCs w:val="24"/>
        </w:rPr>
      </w:pPr>
    </w:p>
    <w:p w14:paraId="04832787" w14:textId="77777777" w:rsidR="0044445E" w:rsidRPr="00F53FDC" w:rsidRDefault="0044445E" w:rsidP="0044445E">
      <w:pPr>
        <w:spacing w:line="360" w:lineRule="auto"/>
        <w:jc w:val="center"/>
        <w:rPr>
          <w:rFonts w:ascii="Times New Roman" w:hAnsi="Times New Roman" w:cs="Times New Roman"/>
          <w:sz w:val="24"/>
          <w:szCs w:val="24"/>
        </w:rPr>
      </w:pPr>
    </w:p>
    <w:p w14:paraId="36902A01" w14:textId="77777777" w:rsidR="0044445E" w:rsidRPr="00F53FDC" w:rsidRDefault="0044445E" w:rsidP="0044445E">
      <w:pPr>
        <w:spacing w:line="360" w:lineRule="auto"/>
        <w:jc w:val="center"/>
        <w:rPr>
          <w:rFonts w:ascii="Times New Roman" w:hAnsi="Times New Roman" w:cs="Times New Roman"/>
          <w:sz w:val="24"/>
          <w:szCs w:val="24"/>
        </w:rPr>
      </w:pPr>
    </w:p>
    <w:p w14:paraId="53A83889" w14:textId="77777777" w:rsidR="0044445E" w:rsidRPr="00F53FDC" w:rsidRDefault="0044445E" w:rsidP="0044445E">
      <w:pPr>
        <w:spacing w:line="360" w:lineRule="auto"/>
        <w:jc w:val="center"/>
        <w:rPr>
          <w:rFonts w:ascii="Times New Roman" w:hAnsi="Times New Roman" w:cs="Times New Roman"/>
          <w:sz w:val="24"/>
          <w:szCs w:val="24"/>
        </w:rPr>
      </w:pPr>
    </w:p>
    <w:p w14:paraId="778DC73E" w14:textId="77777777" w:rsidR="0044445E" w:rsidRPr="00F53FDC" w:rsidRDefault="0044445E" w:rsidP="0044445E">
      <w:pPr>
        <w:spacing w:line="360" w:lineRule="auto"/>
        <w:jc w:val="center"/>
        <w:rPr>
          <w:rFonts w:ascii="Times New Roman" w:hAnsi="Times New Roman" w:cs="Times New Roman"/>
          <w:sz w:val="24"/>
          <w:szCs w:val="24"/>
        </w:rPr>
      </w:pPr>
    </w:p>
    <w:p w14:paraId="15218FCF" w14:textId="77777777" w:rsidR="0044445E" w:rsidRDefault="0044445E" w:rsidP="0044445E">
      <w:pPr>
        <w:jc w:val="center"/>
        <w:rPr>
          <w:rFonts w:ascii="Times New Roman" w:hAnsi="Times New Roman" w:cs="Times New Roman"/>
          <w:b/>
          <w:bCs/>
          <w:sz w:val="24"/>
          <w:szCs w:val="24"/>
        </w:rPr>
      </w:pPr>
    </w:p>
    <w:p w14:paraId="4396BC76" w14:textId="77777777" w:rsidR="0044445E" w:rsidRDefault="0044445E" w:rsidP="0044445E">
      <w:pPr>
        <w:jc w:val="center"/>
        <w:rPr>
          <w:rFonts w:ascii="Times New Roman" w:hAnsi="Times New Roman" w:cs="Times New Roman"/>
          <w:b/>
          <w:bCs/>
          <w:sz w:val="24"/>
          <w:szCs w:val="24"/>
        </w:rPr>
      </w:pPr>
    </w:p>
    <w:p w14:paraId="08C8C08E" w14:textId="77777777" w:rsidR="0044445E" w:rsidRDefault="0044445E" w:rsidP="0044445E">
      <w:pPr>
        <w:jc w:val="center"/>
        <w:rPr>
          <w:rFonts w:ascii="Times New Roman" w:hAnsi="Times New Roman" w:cs="Times New Roman"/>
          <w:b/>
          <w:bCs/>
          <w:sz w:val="24"/>
          <w:szCs w:val="24"/>
        </w:rPr>
      </w:pPr>
    </w:p>
    <w:p w14:paraId="188FB838" w14:textId="77777777" w:rsidR="0044445E" w:rsidRDefault="0044445E" w:rsidP="0044445E">
      <w:pPr>
        <w:jc w:val="center"/>
        <w:rPr>
          <w:rFonts w:ascii="Times New Roman" w:hAnsi="Times New Roman" w:cs="Times New Roman"/>
          <w:b/>
          <w:bCs/>
          <w:sz w:val="24"/>
          <w:szCs w:val="24"/>
        </w:rPr>
      </w:pPr>
    </w:p>
    <w:p w14:paraId="5C9AEB66" w14:textId="77777777" w:rsidR="0044445E" w:rsidRDefault="0044445E" w:rsidP="0044445E">
      <w:pPr>
        <w:jc w:val="center"/>
        <w:rPr>
          <w:rFonts w:ascii="Times New Roman" w:hAnsi="Times New Roman" w:cs="Times New Roman"/>
          <w:b/>
          <w:bCs/>
          <w:sz w:val="24"/>
          <w:szCs w:val="24"/>
        </w:rPr>
      </w:pPr>
    </w:p>
    <w:p w14:paraId="3E458497" w14:textId="77777777" w:rsidR="0044445E" w:rsidRDefault="0044445E" w:rsidP="0044445E">
      <w:pPr>
        <w:jc w:val="center"/>
        <w:rPr>
          <w:rFonts w:ascii="Times New Roman" w:hAnsi="Times New Roman" w:cs="Times New Roman"/>
          <w:b/>
          <w:bCs/>
          <w:sz w:val="24"/>
          <w:szCs w:val="24"/>
        </w:rPr>
      </w:pPr>
    </w:p>
    <w:p w14:paraId="0BFC7B36" w14:textId="77777777" w:rsidR="0044445E" w:rsidRDefault="0044445E" w:rsidP="0044445E">
      <w:pPr>
        <w:jc w:val="center"/>
        <w:rPr>
          <w:rFonts w:ascii="Times New Roman" w:hAnsi="Times New Roman" w:cs="Times New Roman"/>
          <w:b/>
          <w:bCs/>
          <w:sz w:val="24"/>
          <w:szCs w:val="24"/>
        </w:rPr>
      </w:pPr>
    </w:p>
    <w:p w14:paraId="700F7EBC" w14:textId="77777777" w:rsidR="0044445E" w:rsidRDefault="0044445E" w:rsidP="0044445E">
      <w:pPr>
        <w:jc w:val="center"/>
        <w:rPr>
          <w:rFonts w:ascii="Times New Roman" w:hAnsi="Times New Roman" w:cs="Times New Roman"/>
          <w:b/>
          <w:bCs/>
          <w:sz w:val="24"/>
          <w:szCs w:val="24"/>
        </w:rPr>
      </w:pPr>
    </w:p>
    <w:p w14:paraId="1D7DF460" w14:textId="77777777" w:rsidR="0044445E" w:rsidRDefault="0044445E" w:rsidP="0044445E">
      <w:pPr>
        <w:jc w:val="center"/>
        <w:rPr>
          <w:rFonts w:ascii="Times New Roman" w:hAnsi="Times New Roman" w:cs="Times New Roman"/>
          <w:b/>
          <w:bCs/>
          <w:sz w:val="24"/>
          <w:szCs w:val="24"/>
        </w:rPr>
      </w:pPr>
    </w:p>
    <w:p w14:paraId="0414C6F1" w14:textId="77777777" w:rsidR="0044445E" w:rsidRDefault="0044445E" w:rsidP="0044445E">
      <w:pPr>
        <w:jc w:val="center"/>
        <w:rPr>
          <w:rFonts w:ascii="Times New Roman" w:hAnsi="Times New Roman" w:cs="Times New Roman"/>
          <w:b/>
          <w:bCs/>
          <w:sz w:val="24"/>
          <w:szCs w:val="24"/>
        </w:rPr>
      </w:pPr>
    </w:p>
    <w:p w14:paraId="166DD16D" w14:textId="77777777" w:rsidR="0044445E" w:rsidRDefault="0044445E" w:rsidP="0044445E">
      <w:pPr>
        <w:rPr>
          <w:rFonts w:ascii="Times New Roman" w:eastAsia="Times New Roman" w:hAnsi="Times New Roman" w:cs="Times New Roman"/>
          <w:b/>
          <w:bCs/>
          <w:kern w:val="36"/>
          <w:sz w:val="24"/>
          <w:szCs w:val="24"/>
          <w:lang w:eastAsia="ru-RU"/>
        </w:rPr>
      </w:pPr>
      <w:r>
        <w:br w:type="page"/>
      </w:r>
    </w:p>
    <w:p w14:paraId="0E07FE2C" w14:textId="77777777" w:rsidR="0044445E" w:rsidRPr="00B766E1" w:rsidRDefault="0044445E" w:rsidP="0044445E">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3AE861B" w14:textId="77777777" w:rsidR="0044445E" w:rsidRDefault="0044445E" w:rsidP="0044445E"/>
    <w:p w14:paraId="395BB122" w14:textId="326D9432" w:rsidR="0044445E" w:rsidRDefault="0044445E" w:rsidP="0044445E">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022E97">
        <w:t>59</w:t>
      </w:r>
    </w:p>
    <w:p w14:paraId="0DA73621" w14:textId="5F63F454" w:rsidR="0044445E" w:rsidRPr="00B766E1" w:rsidRDefault="00853937" w:rsidP="00784597">
      <w:pPr>
        <w:pStyle w:val="21"/>
        <w:rPr>
          <w:rFonts w:asciiTheme="minorHAnsi" w:eastAsiaTheme="minorEastAsia" w:hAnsiTheme="minorHAnsi" w:cstheme="minorBidi"/>
          <w:sz w:val="22"/>
          <w:szCs w:val="22"/>
        </w:rPr>
      </w:pPr>
      <w:hyperlink w:anchor="_Toc156820310" w:history="1">
        <w:r w:rsidR="0044445E" w:rsidRPr="00460F65">
          <w:rPr>
            <w:rStyle w:val="af0"/>
            <w:i w:val="0"/>
            <w:iCs w:val="0"/>
          </w:rPr>
          <w:t>1.1. Цель и место профессионального модуля «</w:t>
        </w:r>
        <w:r w:rsidR="00460F65" w:rsidRPr="00460F65">
          <w:rPr>
            <w:rStyle w:val="af0"/>
            <w:i w:val="0"/>
            <w:iCs w:val="0"/>
          </w:rPr>
          <w:t xml:space="preserve">ПМ.0Х Наладка оборудования и изготовление различных деталей на многокоординатных обрабатывающих центрах (по выбору)»  </w:t>
        </w:r>
        <w:r w:rsidR="0044445E" w:rsidRPr="00460F65">
          <w:rPr>
            <w:rStyle w:val="af0"/>
            <w:i w:val="0"/>
            <w:iCs w:val="0"/>
          </w:rPr>
          <w:t>в структуре образовательной программы</w:t>
        </w:r>
        <w:r w:rsidR="0044445E" w:rsidRPr="00460F65">
          <w:rPr>
            <w:rStyle w:val="af0"/>
            <w:i w:val="0"/>
            <w:iCs w:val="0"/>
            <w:webHidden/>
          </w:rPr>
          <w:tab/>
        </w:r>
      </w:hyperlink>
      <w:r w:rsidR="00022E97" w:rsidRPr="00022E97">
        <w:rPr>
          <w:rStyle w:val="af0"/>
          <w:i w:val="0"/>
          <w:iCs w:val="0"/>
          <w:color w:val="auto"/>
          <w:u w:val="none"/>
        </w:rPr>
        <w:t>59</w:t>
      </w:r>
    </w:p>
    <w:p w14:paraId="62D43C1F" w14:textId="79991611" w:rsidR="0044445E" w:rsidRPr="00B766E1" w:rsidRDefault="00853937" w:rsidP="00784597">
      <w:pPr>
        <w:pStyle w:val="21"/>
        <w:rPr>
          <w:rFonts w:asciiTheme="minorHAnsi" w:eastAsiaTheme="minorEastAsia" w:hAnsiTheme="minorHAnsi" w:cstheme="minorBidi"/>
          <w:sz w:val="22"/>
          <w:szCs w:val="22"/>
        </w:rPr>
      </w:pPr>
      <w:hyperlink w:anchor="_Toc156820311" w:history="1">
        <w:r w:rsidR="0044445E" w:rsidRPr="00B766E1">
          <w:rPr>
            <w:rStyle w:val="af0"/>
            <w:i w:val="0"/>
            <w:iCs w:val="0"/>
          </w:rPr>
          <w:t>1.2. Планируемые результаты освоения профессионального модуля</w:t>
        </w:r>
        <w:r w:rsidR="0044445E" w:rsidRPr="00B766E1">
          <w:rPr>
            <w:webHidden/>
          </w:rPr>
          <w:tab/>
        </w:r>
      </w:hyperlink>
      <w:r w:rsidR="00022E97" w:rsidRPr="00022E97">
        <w:rPr>
          <w:i w:val="0"/>
          <w:iCs w:val="0"/>
        </w:rPr>
        <w:t>59</w:t>
      </w:r>
    </w:p>
    <w:p w14:paraId="03134A95" w14:textId="281EAFCC" w:rsidR="0044445E" w:rsidRDefault="00853937" w:rsidP="0044445E">
      <w:pPr>
        <w:pStyle w:val="14"/>
        <w:rPr>
          <w:rFonts w:asciiTheme="minorHAnsi" w:eastAsiaTheme="minorEastAsia" w:hAnsiTheme="minorHAnsi" w:cstheme="minorBidi"/>
          <w:b w:val="0"/>
          <w:bCs w:val="0"/>
          <w:lang w:eastAsia="ru-RU"/>
        </w:rPr>
      </w:pPr>
      <w:hyperlink w:anchor="_Toc156820312" w:history="1">
        <w:r w:rsidR="0044445E" w:rsidRPr="00A9619D">
          <w:rPr>
            <w:rStyle w:val="af0"/>
          </w:rPr>
          <w:t>2. Структура и содержание профессионального модуля</w:t>
        </w:r>
        <w:r w:rsidR="0044445E">
          <w:rPr>
            <w:webHidden/>
          </w:rPr>
          <w:tab/>
        </w:r>
      </w:hyperlink>
      <w:r w:rsidR="00022E97">
        <w:t>66</w:t>
      </w:r>
    </w:p>
    <w:p w14:paraId="1620D706" w14:textId="1F9D2192" w:rsidR="0044445E" w:rsidRPr="00B766E1" w:rsidRDefault="00853937" w:rsidP="00784597">
      <w:pPr>
        <w:pStyle w:val="21"/>
        <w:rPr>
          <w:rFonts w:asciiTheme="minorHAnsi" w:eastAsiaTheme="minorEastAsia" w:hAnsiTheme="minorHAnsi" w:cstheme="minorBidi"/>
          <w:sz w:val="22"/>
          <w:szCs w:val="22"/>
        </w:rPr>
      </w:pPr>
      <w:hyperlink w:anchor="_Toc156820313" w:history="1">
        <w:r w:rsidR="0044445E" w:rsidRPr="00B766E1">
          <w:rPr>
            <w:rStyle w:val="af0"/>
            <w:i w:val="0"/>
            <w:iCs w:val="0"/>
          </w:rPr>
          <w:t>2.1. Трудоемкость освоения модуля</w:t>
        </w:r>
        <w:r w:rsidR="0044445E" w:rsidRPr="00B766E1">
          <w:rPr>
            <w:webHidden/>
          </w:rPr>
          <w:tab/>
        </w:r>
      </w:hyperlink>
      <w:r w:rsidR="00022E97" w:rsidRPr="00022E97">
        <w:rPr>
          <w:i w:val="0"/>
          <w:iCs w:val="0"/>
        </w:rPr>
        <w:t>66</w:t>
      </w:r>
    </w:p>
    <w:p w14:paraId="04E5D10F" w14:textId="0F32BAC9" w:rsidR="0044445E" w:rsidRPr="00B766E1" w:rsidRDefault="00853937" w:rsidP="00784597">
      <w:pPr>
        <w:pStyle w:val="21"/>
        <w:rPr>
          <w:rFonts w:asciiTheme="minorHAnsi" w:eastAsiaTheme="minorEastAsia" w:hAnsiTheme="minorHAnsi" w:cstheme="minorBidi"/>
          <w:sz w:val="22"/>
          <w:szCs w:val="22"/>
        </w:rPr>
      </w:pPr>
      <w:hyperlink w:anchor="_Toc156820314" w:history="1">
        <w:r w:rsidR="0044445E" w:rsidRPr="00B766E1">
          <w:rPr>
            <w:rStyle w:val="af0"/>
            <w:i w:val="0"/>
            <w:iCs w:val="0"/>
          </w:rPr>
          <w:t>2.2. Структура профессионального модуля</w:t>
        </w:r>
        <w:r w:rsidR="0044445E" w:rsidRPr="00B766E1">
          <w:rPr>
            <w:webHidden/>
          </w:rPr>
          <w:tab/>
        </w:r>
      </w:hyperlink>
      <w:r w:rsidR="00022E97" w:rsidRPr="00022E97">
        <w:rPr>
          <w:i w:val="0"/>
          <w:iCs w:val="0"/>
        </w:rPr>
        <w:t>66</w:t>
      </w:r>
    </w:p>
    <w:p w14:paraId="7F91E8B0" w14:textId="004A67EC" w:rsidR="0044445E" w:rsidRPr="00B766E1" w:rsidRDefault="00853937" w:rsidP="00784597">
      <w:pPr>
        <w:pStyle w:val="21"/>
        <w:rPr>
          <w:rFonts w:asciiTheme="minorHAnsi" w:eastAsiaTheme="minorEastAsia" w:hAnsiTheme="minorHAnsi" w:cstheme="minorBidi"/>
          <w:sz w:val="22"/>
          <w:szCs w:val="22"/>
        </w:rPr>
      </w:pPr>
      <w:hyperlink w:anchor="_Toc156820315" w:history="1">
        <w:r w:rsidR="0044445E" w:rsidRPr="00B766E1">
          <w:rPr>
            <w:rStyle w:val="af0"/>
            <w:i w:val="0"/>
            <w:iCs w:val="0"/>
          </w:rPr>
          <w:t>2.3. Примерное содержание профессионального модуля</w:t>
        </w:r>
        <w:r w:rsidR="0044445E" w:rsidRPr="00B766E1">
          <w:rPr>
            <w:webHidden/>
          </w:rPr>
          <w:tab/>
        </w:r>
      </w:hyperlink>
      <w:r w:rsidR="00022E97" w:rsidRPr="00022E97">
        <w:rPr>
          <w:i w:val="0"/>
          <w:iCs w:val="0"/>
        </w:rPr>
        <w:t>66</w:t>
      </w:r>
    </w:p>
    <w:p w14:paraId="4AB0BC3D" w14:textId="1CBB357F" w:rsidR="0044445E" w:rsidRDefault="00853937" w:rsidP="0044445E">
      <w:pPr>
        <w:pStyle w:val="14"/>
        <w:rPr>
          <w:rFonts w:asciiTheme="minorHAnsi" w:eastAsiaTheme="minorEastAsia" w:hAnsiTheme="minorHAnsi" w:cstheme="minorBidi"/>
          <w:b w:val="0"/>
          <w:bCs w:val="0"/>
          <w:lang w:eastAsia="ru-RU"/>
        </w:rPr>
      </w:pPr>
      <w:hyperlink w:anchor="_Toc156820317" w:history="1">
        <w:r w:rsidR="0044445E" w:rsidRPr="00A9619D">
          <w:rPr>
            <w:rStyle w:val="af0"/>
          </w:rPr>
          <w:t>3. Условия реализации профессионального модуля</w:t>
        </w:r>
        <w:r w:rsidR="0044445E">
          <w:rPr>
            <w:webHidden/>
          </w:rPr>
          <w:tab/>
        </w:r>
      </w:hyperlink>
      <w:r w:rsidR="00022E97">
        <w:t>68</w:t>
      </w:r>
    </w:p>
    <w:p w14:paraId="79324AD2" w14:textId="7C2EBD55" w:rsidR="0044445E" w:rsidRPr="00B766E1" w:rsidRDefault="00853937" w:rsidP="00784597">
      <w:pPr>
        <w:pStyle w:val="21"/>
        <w:rPr>
          <w:rFonts w:asciiTheme="minorHAnsi" w:eastAsiaTheme="minorEastAsia" w:hAnsiTheme="minorHAnsi" w:cstheme="minorBidi"/>
          <w:sz w:val="22"/>
          <w:szCs w:val="22"/>
        </w:rPr>
      </w:pPr>
      <w:hyperlink w:anchor="_Toc156820318" w:history="1">
        <w:r w:rsidR="0044445E" w:rsidRPr="00B766E1">
          <w:rPr>
            <w:rStyle w:val="af0"/>
            <w:i w:val="0"/>
            <w:iCs w:val="0"/>
          </w:rPr>
          <w:t>3.1. Материально-техническое обеспечение</w:t>
        </w:r>
        <w:r w:rsidR="0044445E" w:rsidRPr="00B766E1">
          <w:rPr>
            <w:webHidden/>
          </w:rPr>
          <w:tab/>
        </w:r>
      </w:hyperlink>
      <w:r w:rsidR="00022E97" w:rsidRPr="00022E97">
        <w:rPr>
          <w:i w:val="0"/>
          <w:iCs w:val="0"/>
        </w:rPr>
        <w:t>68</w:t>
      </w:r>
    </w:p>
    <w:p w14:paraId="196D5240" w14:textId="49ECAE60" w:rsidR="0044445E" w:rsidRPr="00B766E1" w:rsidRDefault="00853937" w:rsidP="00784597">
      <w:pPr>
        <w:pStyle w:val="21"/>
        <w:rPr>
          <w:rFonts w:asciiTheme="minorHAnsi" w:eastAsiaTheme="minorEastAsia" w:hAnsiTheme="minorHAnsi" w:cstheme="minorBidi"/>
          <w:sz w:val="22"/>
          <w:szCs w:val="22"/>
        </w:rPr>
      </w:pPr>
      <w:hyperlink w:anchor="_Toc156820319" w:history="1">
        <w:r w:rsidR="0044445E" w:rsidRPr="00B766E1">
          <w:rPr>
            <w:rStyle w:val="af0"/>
            <w:i w:val="0"/>
            <w:iCs w:val="0"/>
          </w:rPr>
          <w:t>3.2. Учебно-методическое обеспечение</w:t>
        </w:r>
        <w:r w:rsidR="0044445E" w:rsidRPr="00B766E1">
          <w:rPr>
            <w:webHidden/>
          </w:rPr>
          <w:tab/>
        </w:r>
      </w:hyperlink>
      <w:r w:rsidR="00022E97" w:rsidRPr="00022E97">
        <w:rPr>
          <w:i w:val="0"/>
          <w:iCs w:val="0"/>
        </w:rPr>
        <w:t>68</w:t>
      </w:r>
    </w:p>
    <w:p w14:paraId="11F933C0" w14:textId="16E3D7CE" w:rsidR="0044445E" w:rsidRDefault="00853937" w:rsidP="0044445E">
      <w:pPr>
        <w:pStyle w:val="14"/>
        <w:rPr>
          <w:rFonts w:asciiTheme="minorHAnsi" w:eastAsiaTheme="minorEastAsia" w:hAnsiTheme="minorHAnsi" w:cstheme="minorBidi"/>
          <w:b w:val="0"/>
          <w:bCs w:val="0"/>
          <w:lang w:eastAsia="ru-RU"/>
        </w:rPr>
      </w:pPr>
      <w:hyperlink w:anchor="_Toc156820320" w:history="1">
        <w:r w:rsidR="0044445E" w:rsidRPr="00A9619D">
          <w:rPr>
            <w:rStyle w:val="af0"/>
          </w:rPr>
          <w:t>4. Контроль и оценка результатов освоения  профессионального модуля</w:t>
        </w:r>
        <w:r w:rsidR="0044445E">
          <w:rPr>
            <w:webHidden/>
          </w:rPr>
          <w:tab/>
        </w:r>
      </w:hyperlink>
      <w:r w:rsidR="00022E97">
        <w:t>68</w:t>
      </w:r>
    </w:p>
    <w:p w14:paraId="2042FFB4" w14:textId="77777777" w:rsidR="0044445E" w:rsidRPr="00B766E1" w:rsidRDefault="0044445E" w:rsidP="0044445E">
      <w:r>
        <w:fldChar w:fldCharType="end"/>
      </w:r>
    </w:p>
    <w:p w14:paraId="455863A6" w14:textId="77777777" w:rsidR="0044445E" w:rsidRDefault="0044445E" w:rsidP="0044445E">
      <w:pPr>
        <w:pStyle w:val="1"/>
      </w:pPr>
    </w:p>
    <w:p w14:paraId="6AF3A72D" w14:textId="77777777" w:rsidR="0044445E" w:rsidRDefault="0044445E" w:rsidP="0044445E">
      <w:pPr>
        <w:pStyle w:val="1f"/>
        <w:jc w:val="left"/>
        <w:sectPr w:rsidR="0044445E" w:rsidSect="00502F97">
          <w:headerReference w:type="even" r:id="rId16"/>
          <w:headerReference w:type="default" r:id="rId17"/>
          <w:pgSz w:w="11906" w:h="16838"/>
          <w:pgMar w:top="1134" w:right="567" w:bottom="1134" w:left="1701" w:header="709" w:footer="709" w:gutter="0"/>
          <w:cols w:space="708"/>
          <w:docGrid w:linePitch="360"/>
        </w:sectPr>
      </w:pPr>
    </w:p>
    <w:p w14:paraId="20615B51" w14:textId="77777777" w:rsidR="0044445E" w:rsidRPr="00C13371" w:rsidRDefault="0044445E" w:rsidP="0044445E">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51F8F08A" w14:textId="1ECEF62C" w:rsidR="0044445E" w:rsidRPr="00974BBD" w:rsidRDefault="0044445E" w:rsidP="0044445E">
      <w:pPr>
        <w:pStyle w:val="1d"/>
        <w:jc w:val="center"/>
        <w:rPr>
          <w:rFonts w:eastAsia="Segoe UI"/>
          <w:b/>
          <w:bCs/>
          <w:lang w:val="ru-RU"/>
        </w:rPr>
      </w:pPr>
      <w:r w:rsidRPr="00974BBD">
        <w:rPr>
          <w:rFonts w:eastAsia="Segoe UI"/>
          <w:b/>
          <w:bCs/>
          <w:lang w:val="ru-RU"/>
        </w:rPr>
        <w:t>«</w:t>
      </w:r>
      <w:r w:rsidR="00460F65" w:rsidRPr="00974BBD">
        <w:rPr>
          <w:rFonts w:eastAsia="Segoe UI"/>
          <w:b/>
          <w:bCs/>
          <w:lang w:val="ru-RU"/>
        </w:rPr>
        <w:t xml:space="preserve">ПМ.0Х </w:t>
      </w:r>
      <w:r w:rsidR="00974BBD" w:rsidRPr="00974BBD">
        <w:rPr>
          <w:rFonts w:eastAsia="Segoe UI"/>
          <w:b/>
          <w:bCs/>
          <w:lang w:val="ru-RU"/>
        </w:rPr>
        <w:t>Наладка оборудования и изготовление различных деталей на многокоординатных обрабатывающих центрах (по выбору)</w:t>
      </w:r>
      <w:r w:rsidRPr="00974BBD">
        <w:rPr>
          <w:rFonts w:eastAsia="Segoe UI"/>
          <w:b/>
          <w:bCs/>
          <w:lang w:val="ru-RU"/>
        </w:rPr>
        <w:t>»</w:t>
      </w:r>
    </w:p>
    <w:p w14:paraId="296456B9" w14:textId="77777777" w:rsidR="0044445E" w:rsidRPr="00C13371" w:rsidRDefault="0044445E" w:rsidP="0044445E">
      <w:pPr>
        <w:pStyle w:val="1f"/>
        <w:rPr>
          <w:rFonts w:asciiTheme="minorHAnsi" w:hAnsiTheme="minorHAnsi"/>
          <w:lang w:val="ru-RU"/>
        </w:rPr>
      </w:pPr>
    </w:p>
    <w:p w14:paraId="095FADE9" w14:textId="77777777" w:rsidR="0044445E" w:rsidRPr="00EA6E1D" w:rsidRDefault="0044445E" w:rsidP="00684640">
      <w:pPr>
        <w:pStyle w:val="114"/>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69F67B0" w14:textId="3EF55702" w:rsidR="0044445E" w:rsidRPr="00684640" w:rsidRDefault="0044445E" w:rsidP="0044445E">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684640">
        <w:rPr>
          <w:rFonts w:ascii="Times New Roman" w:eastAsia="Times New Roman" w:hAnsi="Times New Roman" w:cs="Times New Roman"/>
          <w:sz w:val="24"/>
          <w:szCs w:val="24"/>
          <w:lang w:eastAsia="ru-RU"/>
        </w:rPr>
        <w:t>«</w:t>
      </w:r>
      <w:r w:rsidR="00684640" w:rsidRPr="00684640">
        <w:rPr>
          <w:rFonts w:ascii="Times New Roman" w:eastAsia="Times New Roman" w:hAnsi="Times New Roman" w:cs="Times New Roman"/>
          <w:sz w:val="24"/>
          <w:szCs w:val="24"/>
          <w:lang w:eastAsia="ru-RU"/>
        </w:rPr>
        <w:t>Наладка оборудования и изготовление различных деталей на многокоординатных обрабатывающих центрах (по выбору)</w:t>
      </w:r>
      <w:r w:rsidRPr="00684640">
        <w:rPr>
          <w:rFonts w:ascii="Times New Roman" w:eastAsia="Times New Roman" w:hAnsi="Times New Roman" w:cs="Times New Roman"/>
          <w:sz w:val="24"/>
          <w:szCs w:val="24"/>
          <w:lang w:eastAsia="ru-RU"/>
        </w:rPr>
        <w:t xml:space="preserve">». </w:t>
      </w:r>
    </w:p>
    <w:p w14:paraId="1C598C94" w14:textId="59FA4A39" w:rsidR="0044445E" w:rsidRPr="00684640" w:rsidRDefault="0044445E" w:rsidP="0044445E">
      <w:pPr>
        <w:suppressAutoHyphens/>
        <w:spacing w:line="276" w:lineRule="auto"/>
        <w:ind w:firstLine="709"/>
        <w:jc w:val="both"/>
        <w:rPr>
          <w:rFonts w:ascii="Times New Roman" w:hAnsi="Times New Roman" w:cs="Times New Roman"/>
          <w:sz w:val="24"/>
          <w:szCs w:val="24"/>
        </w:rPr>
      </w:pPr>
      <w:r w:rsidRPr="00684640">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направленности «</w:t>
      </w:r>
      <w:r w:rsidR="00684640" w:rsidRPr="00684640">
        <w:rPr>
          <w:rFonts w:ascii="Times New Roman" w:hAnsi="Times New Roman" w:cs="Times New Roman"/>
          <w:sz w:val="24"/>
          <w:szCs w:val="24"/>
        </w:rPr>
        <w:t>токарь (универсал) - оператор - наладчик станков с программным управлением  (включая многокоординатные обрабатывающие центры», «фрезеровщик (универсал) - оператор - наладчик станков с программным управлением  (включая многокоординатные обрабатывающие центры)»</w:t>
      </w:r>
      <w:r w:rsidR="00684640">
        <w:rPr>
          <w:rFonts w:ascii="Times New Roman" w:hAnsi="Times New Roman" w:cs="Times New Roman"/>
          <w:sz w:val="24"/>
          <w:szCs w:val="24"/>
        </w:rPr>
        <w:t>.</w:t>
      </w:r>
    </w:p>
    <w:p w14:paraId="3272C1BD" w14:textId="77777777" w:rsidR="0044445E" w:rsidRPr="00684640" w:rsidRDefault="0044445E" w:rsidP="0044445E">
      <w:pPr>
        <w:suppressAutoHyphens/>
        <w:spacing w:line="276" w:lineRule="auto"/>
        <w:ind w:firstLine="709"/>
        <w:jc w:val="both"/>
        <w:rPr>
          <w:rFonts w:ascii="Times New Roman" w:hAnsi="Times New Roman" w:cs="Times New Roman"/>
          <w:sz w:val="24"/>
          <w:szCs w:val="24"/>
        </w:rPr>
      </w:pPr>
    </w:p>
    <w:p w14:paraId="777F3D6F" w14:textId="77777777" w:rsidR="0044445E" w:rsidRPr="00EA6E1D" w:rsidRDefault="0044445E" w:rsidP="0044445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6764B9FE" w14:textId="3A45C8E2" w:rsidR="0044445E" w:rsidRDefault="0044445E" w:rsidP="006B70EE">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735B7D">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1E402A0E" w14:textId="7A617FEF" w:rsidR="0044445E" w:rsidRDefault="0044445E" w:rsidP="006B70EE">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478"/>
        <w:gridCol w:w="2467"/>
        <w:gridCol w:w="2365"/>
      </w:tblGrid>
      <w:tr w:rsidR="004419DE" w:rsidRPr="00695CBD" w14:paraId="590B1E2B" w14:textId="77777777" w:rsidTr="00695CBD">
        <w:tc>
          <w:tcPr>
            <w:tcW w:w="2479" w:type="dxa"/>
            <w:tcBorders>
              <w:top w:val="single" w:sz="4" w:space="0" w:color="auto"/>
              <w:left w:val="single" w:sz="4" w:space="0" w:color="auto"/>
              <w:right w:val="single" w:sz="4" w:space="0" w:color="auto"/>
            </w:tcBorders>
          </w:tcPr>
          <w:p w14:paraId="0BCF3180" w14:textId="77777777" w:rsidR="004D63BD" w:rsidRPr="00695CBD" w:rsidRDefault="004D63BD" w:rsidP="00695CBD">
            <w:pPr>
              <w:jc w:val="center"/>
              <w:rPr>
                <w:rStyle w:val="afb"/>
                <w:b/>
                <w:i w:val="0"/>
              </w:rPr>
            </w:pPr>
            <w:r w:rsidRPr="00695CBD">
              <w:rPr>
                <w:rStyle w:val="afb"/>
                <w:b/>
                <w:i w:val="0"/>
              </w:rPr>
              <w:t xml:space="preserve">Код </w:t>
            </w:r>
            <w:r w:rsidRPr="00695CBD">
              <w:rPr>
                <w:rStyle w:val="afb"/>
                <w:b/>
                <w:i w:val="0"/>
              </w:rPr>
              <w:br/>
              <w:t>ОК, ПК</w:t>
            </w:r>
          </w:p>
        </w:tc>
        <w:tc>
          <w:tcPr>
            <w:tcW w:w="2478" w:type="dxa"/>
            <w:tcBorders>
              <w:top w:val="single" w:sz="4" w:space="0" w:color="auto"/>
              <w:left w:val="single" w:sz="4" w:space="0" w:color="auto"/>
              <w:right w:val="single" w:sz="4" w:space="0" w:color="auto"/>
            </w:tcBorders>
          </w:tcPr>
          <w:p w14:paraId="26AAABE8" w14:textId="77777777" w:rsidR="004D63BD" w:rsidRPr="00695CBD" w:rsidRDefault="004D63BD" w:rsidP="00695CBD">
            <w:pPr>
              <w:jc w:val="center"/>
              <w:rPr>
                <w:rFonts w:ascii="Times New Roman" w:hAnsi="Times New Roman" w:cs="Times New Roman"/>
                <w:b/>
              </w:rPr>
            </w:pPr>
            <w:r w:rsidRPr="00695CBD">
              <w:rPr>
                <w:rFonts w:ascii="Times New Roman" w:hAnsi="Times New Roman" w:cs="Times New Roman"/>
                <w:b/>
              </w:rPr>
              <w:t>Уметь</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7C91A3CB" w14:textId="77777777" w:rsidR="004D63BD" w:rsidRPr="00695CBD" w:rsidRDefault="004D63BD" w:rsidP="00695CBD">
            <w:pPr>
              <w:jc w:val="center"/>
              <w:rPr>
                <w:rFonts w:ascii="Times New Roman" w:hAnsi="Times New Roman" w:cs="Times New Roman"/>
                <w:b/>
                <w:i/>
              </w:rPr>
            </w:pPr>
            <w:r w:rsidRPr="00695CBD">
              <w:rPr>
                <w:rFonts w:ascii="Times New Roman" w:hAnsi="Times New Roman" w:cs="Times New Roman"/>
                <w:b/>
              </w:rPr>
              <w:t>Знать</w:t>
            </w:r>
          </w:p>
        </w:tc>
        <w:tc>
          <w:tcPr>
            <w:tcW w:w="2365" w:type="dxa"/>
            <w:tcBorders>
              <w:top w:val="single" w:sz="4" w:space="0" w:color="auto"/>
              <w:left w:val="single" w:sz="4" w:space="0" w:color="auto"/>
              <w:bottom w:val="single" w:sz="4" w:space="0" w:color="auto"/>
              <w:right w:val="single" w:sz="4" w:space="0" w:color="auto"/>
            </w:tcBorders>
          </w:tcPr>
          <w:p w14:paraId="7A458BA4" w14:textId="77777777" w:rsidR="004D63BD" w:rsidRPr="00695CBD" w:rsidRDefault="004D63BD" w:rsidP="00695CBD">
            <w:pPr>
              <w:jc w:val="center"/>
              <w:rPr>
                <w:rFonts w:ascii="Times New Roman" w:hAnsi="Times New Roman" w:cs="Times New Roman"/>
                <w:b/>
                <w:i/>
              </w:rPr>
            </w:pPr>
            <w:r w:rsidRPr="00695CBD">
              <w:rPr>
                <w:rFonts w:ascii="Times New Roman" w:hAnsi="Times New Roman" w:cs="Times New Roman"/>
                <w:b/>
              </w:rPr>
              <w:t>Владеть навыками</w:t>
            </w:r>
          </w:p>
        </w:tc>
      </w:tr>
      <w:tr w:rsidR="004419DE" w:rsidRPr="00695CBD" w14:paraId="47A03224" w14:textId="77777777" w:rsidTr="00695CBD">
        <w:tc>
          <w:tcPr>
            <w:tcW w:w="2479" w:type="dxa"/>
            <w:tcBorders>
              <w:top w:val="single" w:sz="4" w:space="0" w:color="auto"/>
              <w:left w:val="single" w:sz="4" w:space="0" w:color="auto"/>
              <w:right w:val="single" w:sz="4" w:space="0" w:color="auto"/>
            </w:tcBorders>
          </w:tcPr>
          <w:p w14:paraId="1A9140C0" w14:textId="22384831" w:rsidR="004D63BD" w:rsidRPr="00695CBD" w:rsidRDefault="004D63BD" w:rsidP="00695CBD">
            <w:pPr>
              <w:rPr>
                <w:rFonts w:ascii="Times New Roman" w:hAnsi="Times New Roman" w:cs="Times New Roman"/>
                <w:bCs/>
              </w:rPr>
            </w:pPr>
            <w:r w:rsidRPr="00695CBD">
              <w:rPr>
                <w:rStyle w:val="afb"/>
                <w:b/>
                <w:i w:val="0"/>
              </w:rPr>
              <w:t>ОК 01.</w:t>
            </w:r>
            <w:r w:rsidR="00735B7D">
              <w:rPr>
                <w:rStyle w:val="afb"/>
                <w:b/>
                <w:i w:val="0"/>
              </w:rPr>
              <w:t xml:space="preserve"> </w:t>
            </w:r>
            <w:r w:rsidRPr="00695CBD">
              <w:rPr>
                <w:rStyle w:val="afb"/>
                <w:i w:val="0"/>
              </w:rPr>
              <w:t>Выбирать способы решения задач профессиональной деятельности применительно к различным контекстам</w:t>
            </w:r>
          </w:p>
        </w:tc>
        <w:tc>
          <w:tcPr>
            <w:tcW w:w="2478" w:type="dxa"/>
            <w:tcBorders>
              <w:top w:val="single" w:sz="4" w:space="0" w:color="auto"/>
              <w:left w:val="single" w:sz="4" w:space="0" w:color="auto"/>
              <w:right w:val="single" w:sz="4" w:space="0" w:color="auto"/>
            </w:tcBorders>
          </w:tcPr>
          <w:p w14:paraId="516DB328" w14:textId="77777777" w:rsidR="004D63BD" w:rsidRPr="00695CBD" w:rsidRDefault="004D63BD" w:rsidP="00695CBD">
            <w:pPr>
              <w:rPr>
                <w:rFonts w:ascii="Times New Roman" w:hAnsi="Times New Roman" w:cs="Times New Roman"/>
                <w:bCs/>
              </w:rPr>
            </w:pPr>
            <w:r w:rsidRPr="00695CBD">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87EE237" w14:textId="77777777" w:rsidR="004D63BD" w:rsidRPr="00695CBD" w:rsidRDefault="004D63BD" w:rsidP="00695CBD">
            <w:pPr>
              <w:rPr>
                <w:rFonts w:ascii="Times New Roman" w:hAnsi="Times New Roman" w:cs="Times New Roman"/>
                <w:bCs/>
              </w:rPr>
            </w:pPr>
            <w:r w:rsidRPr="00695CBD">
              <w:rPr>
                <w:rFonts w:ascii="Times New Roman" w:hAnsi="Times New Roman" w:cs="Times New Roman"/>
                <w:bCs/>
              </w:rPr>
              <w:t>составлять план действия; определять необходимые ресурсы;</w:t>
            </w:r>
          </w:p>
          <w:p w14:paraId="36B94C45" w14:textId="77777777" w:rsidR="004D63BD" w:rsidRPr="00695CBD" w:rsidRDefault="004D63BD" w:rsidP="00695CBD">
            <w:pPr>
              <w:rPr>
                <w:rFonts w:ascii="Times New Roman" w:hAnsi="Times New Roman" w:cs="Times New Roman"/>
                <w:bCs/>
              </w:rPr>
            </w:pPr>
            <w:r w:rsidRPr="00695CBD">
              <w:rPr>
                <w:rFonts w:ascii="Times New Roman" w:hAnsi="Times New Roman" w:cs="Times New Roman"/>
                <w:bCs/>
              </w:rPr>
              <w:t xml:space="preserve">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w:t>
            </w:r>
            <w:r w:rsidRPr="00695CBD">
              <w:rPr>
                <w:rFonts w:ascii="Times New Roman" w:hAnsi="Times New Roman" w:cs="Times New Roman"/>
                <w:bCs/>
              </w:rPr>
              <w:lastRenderedPageBreak/>
              <w:t>(самостоятельно или с помощью наставника)</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7DAFC94E" w14:textId="77777777" w:rsidR="004D63BD" w:rsidRPr="00695CBD" w:rsidRDefault="004D63BD" w:rsidP="00695CBD">
            <w:pPr>
              <w:suppressAutoHyphens/>
              <w:jc w:val="both"/>
              <w:rPr>
                <w:rFonts w:ascii="Times New Roman" w:hAnsi="Times New Roman" w:cs="Times New Roman"/>
                <w:bCs/>
              </w:rPr>
            </w:pPr>
            <w:r w:rsidRPr="00695CBD">
              <w:rPr>
                <w:rFonts w:ascii="Times New Roman" w:hAnsi="Times New Roman" w:cs="Times New Roman"/>
              </w:rPr>
              <w:lastRenderedPageBreak/>
              <w:t>а</w:t>
            </w:r>
            <w:r w:rsidRPr="00695CBD">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BCAB829" w14:textId="77777777" w:rsidR="004D63BD" w:rsidRPr="00695CBD" w:rsidRDefault="004D63BD" w:rsidP="00695CBD">
            <w:pPr>
              <w:rPr>
                <w:rFonts w:ascii="Times New Roman" w:hAnsi="Times New Roman" w:cs="Times New Roman"/>
                <w:bCs/>
                <w:i/>
              </w:rPr>
            </w:pPr>
            <w:r w:rsidRPr="00695CBD">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65" w:type="dxa"/>
            <w:tcBorders>
              <w:top w:val="single" w:sz="4" w:space="0" w:color="auto"/>
              <w:left w:val="single" w:sz="4" w:space="0" w:color="auto"/>
              <w:bottom w:val="single" w:sz="4" w:space="0" w:color="auto"/>
              <w:right w:val="single" w:sz="4" w:space="0" w:color="auto"/>
            </w:tcBorders>
          </w:tcPr>
          <w:p w14:paraId="0B07DC6F" w14:textId="77777777" w:rsidR="004D63BD" w:rsidRPr="00695CBD" w:rsidRDefault="004D63BD" w:rsidP="00695CBD">
            <w:pPr>
              <w:jc w:val="center"/>
              <w:rPr>
                <w:rFonts w:ascii="Times New Roman" w:hAnsi="Times New Roman" w:cs="Times New Roman"/>
                <w:bCs/>
                <w:i/>
              </w:rPr>
            </w:pPr>
            <w:r w:rsidRPr="00695CBD">
              <w:rPr>
                <w:rFonts w:ascii="Times New Roman" w:hAnsi="Times New Roman" w:cs="Times New Roman"/>
                <w:bCs/>
                <w:i/>
              </w:rPr>
              <w:t>-</w:t>
            </w:r>
          </w:p>
        </w:tc>
      </w:tr>
      <w:tr w:rsidR="004419DE" w:rsidRPr="00695CBD" w14:paraId="07E7AC38" w14:textId="77777777" w:rsidTr="00695CBD">
        <w:tc>
          <w:tcPr>
            <w:tcW w:w="2479" w:type="dxa"/>
            <w:tcBorders>
              <w:top w:val="single" w:sz="4" w:space="0" w:color="auto"/>
              <w:left w:val="single" w:sz="4" w:space="0" w:color="auto"/>
              <w:right w:val="single" w:sz="4" w:space="0" w:color="auto"/>
            </w:tcBorders>
          </w:tcPr>
          <w:p w14:paraId="67B0622C" w14:textId="64363B38" w:rsidR="004D63BD" w:rsidRPr="00695CBD" w:rsidRDefault="004D63BD" w:rsidP="00695CBD">
            <w:pPr>
              <w:rPr>
                <w:rFonts w:ascii="Times New Roman" w:hAnsi="Times New Roman" w:cs="Times New Roman"/>
                <w:bCs/>
              </w:rPr>
            </w:pPr>
            <w:r w:rsidRPr="00695CBD">
              <w:rPr>
                <w:rStyle w:val="afb"/>
                <w:b/>
                <w:i w:val="0"/>
              </w:rPr>
              <w:t>ОК 02.</w:t>
            </w:r>
            <w:r w:rsidR="00735B7D">
              <w:rPr>
                <w:rStyle w:val="afb"/>
                <w:b/>
                <w:i w:val="0"/>
              </w:rPr>
              <w:t xml:space="preserve"> </w:t>
            </w:r>
            <w:r w:rsidRPr="00695CBD">
              <w:rPr>
                <w:rStyle w:val="afb"/>
                <w:i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78" w:type="dxa"/>
            <w:tcBorders>
              <w:top w:val="single" w:sz="4" w:space="0" w:color="auto"/>
              <w:left w:val="single" w:sz="4" w:space="0" w:color="auto"/>
              <w:right w:val="single" w:sz="4" w:space="0" w:color="auto"/>
            </w:tcBorders>
          </w:tcPr>
          <w:p w14:paraId="74B31CAE"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1660323B" w14:textId="77777777" w:rsidR="004D63BD" w:rsidRPr="00695CBD" w:rsidRDefault="004D63BD" w:rsidP="00695CBD">
            <w:pPr>
              <w:rPr>
                <w:rFonts w:ascii="Times New Roman" w:hAnsi="Times New Roman" w:cs="Times New Roman"/>
                <w:bCs/>
                <w:i/>
              </w:rPr>
            </w:pPr>
            <w:r w:rsidRPr="00695CBD">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695CBD">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65" w:type="dxa"/>
            <w:tcBorders>
              <w:top w:val="single" w:sz="4" w:space="0" w:color="auto"/>
              <w:left w:val="single" w:sz="4" w:space="0" w:color="auto"/>
              <w:bottom w:val="single" w:sz="4" w:space="0" w:color="auto"/>
              <w:right w:val="single" w:sz="4" w:space="0" w:color="auto"/>
            </w:tcBorders>
          </w:tcPr>
          <w:p w14:paraId="0373AE05" w14:textId="77777777" w:rsidR="004D63BD" w:rsidRPr="00695CBD" w:rsidRDefault="004D63BD" w:rsidP="00695CBD">
            <w:pPr>
              <w:jc w:val="center"/>
              <w:rPr>
                <w:rFonts w:ascii="Times New Roman" w:hAnsi="Times New Roman" w:cs="Times New Roman"/>
                <w:bCs/>
                <w:i/>
              </w:rPr>
            </w:pPr>
          </w:p>
        </w:tc>
      </w:tr>
      <w:tr w:rsidR="004419DE" w:rsidRPr="00695CBD" w14:paraId="72B4F4C9" w14:textId="77777777" w:rsidTr="00695CBD">
        <w:tc>
          <w:tcPr>
            <w:tcW w:w="2479" w:type="dxa"/>
            <w:tcBorders>
              <w:top w:val="single" w:sz="4" w:space="0" w:color="auto"/>
              <w:left w:val="single" w:sz="4" w:space="0" w:color="auto"/>
              <w:right w:val="single" w:sz="4" w:space="0" w:color="auto"/>
            </w:tcBorders>
          </w:tcPr>
          <w:p w14:paraId="5DC68EDF" w14:textId="0F8AAEC2" w:rsidR="004D63BD" w:rsidRPr="00695CBD" w:rsidRDefault="004D63BD" w:rsidP="00695CBD">
            <w:pPr>
              <w:rPr>
                <w:rFonts w:ascii="Times New Roman" w:hAnsi="Times New Roman" w:cs="Times New Roman"/>
                <w:bCs/>
              </w:rPr>
            </w:pPr>
            <w:r w:rsidRPr="00695CBD">
              <w:rPr>
                <w:rStyle w:val="afb"/>
                <w:b/>
                <w:i w:val="0"/>
              </w:rPr>
              <w:t>ОК 03.</w:t>
            </w:r>
            <w:r w:rsidR="00735B7D">
              <w:rPr>
                <w:rStyle w:val="afb"/>
                <w:b/>
                <w:i w:val="0"/>
              </w:rPr>
              <w:t xml:space="preserve"> </w:t>
            </w:r>
            <w:r w:rsidRPr="00695CBD">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478" w:type="dxa"/>
            <w:tcBorders>
              <w:top w:val="single" w:sz="4" w:space="0" w:color="auto"/>
              <w:left w:val="single" w:sz="4" w:space="0" w:color="auto"/>
              <w:right w:val="single" w:sz="4" w:space="0" w:color="auto"/>
            </w:tcBorders>
          </w:tcPr>
          <w:p w14:paraId="2563F980" w14:textId="77777777" w:rsidR="004D63BD" w:rsidRPr="00695CBD" w:rsidRDefault="004D63BD" w:rsidP="00695CBD">
            <w:pPr>
              <w:rPr>
                <w:rFonts w:ascii="Times New Roman" w:hAnsi="Times New Roman" w:cs="Times New Roman"/>
                <w:bCs/>
                <w:i/>
              </w:rPr>
            </w:pPr>
            <w:r w:rsidRPr="00695CBD">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695CBD">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695CBD">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w:t>
            </w:r>
            <w:r w:rsidRPr="00695CBD">
              <w:rPr>
                <w:rFonts w:ascii="Times New Roman" w:hAnsi="Times New Roman" w:cs="Times New Roman"/>
                <w:bCs/>
              </w:rPr>
              <w:lastRenderedPageBreak/>
              <w:t xml:space="preserve">профессиональной деятельности; оформлять бизнес-план; рассчитывать размеры выплат по процентным ставкам кредитования; </w:t>
            </w:r>
            <w:r w:rsidRPr="00695CBD">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076759FA"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65" w:type="dxa"/>
            <w:tcBorders>
              <w:top w:val="single" w:sz="4" w:space="0" w:color="auto"/>
              <w:left w:val="single" w:sz="4" w:space="0" w:color="auto"/>
              <w:bottom w:val="single" w:sz="4" w:space="0" w:color="auto"/>
              <w:right w:val="single" w:sz="4" w:space="0" w:color="auto"/>
            </w:tcBorders>
          </w:tcPr>
          <w:p w14:paraId="22F38152" w14:textId="77777777" w:rsidR="004D63BD" w:rsidRPr="00695CBD" w:rsidRDefault="004D63BD" w:rsidP="00695CBD">
            <w:pPr>
              <w:jc w:val="center"/>
              <w:rPr>
                <w:rFonts w:ascii="Times New Roman" w:hAnsi="Times New Roman" w:cs="Times New Roman"/>
                <w:bCs/>
                <w:i/>
              </w:rPr>
            </w:pPr>
          </w:p>
        </w:tc>
      </w:tr>
      <w:tr w:rsidR="004419DE" w:rsidRPr="00695CBD" w14:paraId="1AB47AD7" w14:textId="77777777" w:rsidTr="00695CBD">
        <w:tc>
          <w:tcPr>
            <w:tcW w:w="2479" w:type="dxa"/>
            <w:tcBorders>
              <w:top w:val="single" w:sz="4" w:space="0" w:color="auto"/>
              <w:left w:val="single" w:sz="4" w:space="0" w:color="auto"/>
              <w:right w:val="single" w:sz="4" w:space="0" w:color="auto"/>
            </w:tcBorders>
          </w:tcPr>
          <w:p w14:paraId="231FC698" w14:textId="565F1307" w:rsidR="004D63BD" w:rsidRPr="00695CBD" w:rsidRDefault="004D63BD" w:rsidP="00695CBD">
            <w:pPr>
              <w:rPr>
                <w:rFonts w:ascii="Times New Roman" w:hAnsi="Times New Roman" w:cs="Times New Roman"/>
                <w:bCs/>
              </w:rPr>
            </w:pPr>
            <w:r w:rsidRPr="00695CBD">
              <w:rPr>
                <w:rStyle w:val="afb"/>
                <w:b/>
                <w:i w:val="0"/>
              </w:rPr>
              <w:t>ОК 04.</w:t>
            </w:r>
            <w:r w:rsidR="00735B7D">
              <w:rPr>
                <w:rStyle w:val="afb"/>
                <w:b/>
                <w:i w:val="0"/>
              </w:rPr>
              <w:t xml:space="preserve"> </w:t>
            </w:r>
            <w:r w:rsidRPr="00695CBD">
              <w:rPr>
                <w:rStyle w:val="afb"/>
                <w:i w:val="0"/>
              </w:rPr>
              <w:t>Эффективно взаимодействовать и работать в коллективе и команде;</w:t>
            </w:r>
          </w:p>
        </w:tc>
        <w:tc>
          <w:tcPr>
            <w:tcW w:w="2478" w:type="dxa"/>
            <w:tcBorders>
              <w:top w:val="single" w:sz="4" w:space="0" w:color="auto"/>
              <w:left w:val="single" w:sz="4" w:space="0" w:color="auto"/>
              <w:right w:val="single" w:sz="4" w:space="0" w:color="auto"/>
            </w:tcBorders>
          </w:tcPr>
          <w:p w14:paraId="15128D90"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03CD86B6"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365" w:type="dxa"/>
            <w:tcBorders>
              <w:top w:val="single" w:sz="4" w:space="0" w:color="auto"/>
              <w:left w:val="single" w:sz="4" w:space="0" w:color="auto"/>
              <w:bottom w:val="single" w:sz="4" w:space="0" w:color="auto"/>
              <w:right w:val="single" w:sz="4" w:space="0" w:color="auto"/>
            </w:tcBorders>
          </w:tcPr>
          <w:p w14:paraId="7EB5ACD6" w14:textId="77777777" w:rsidR="004D63BD" w:rsidRPr="00695CBD" w:rsidRDefault="004D63BD" w:rsidP="00695CBD">
            <w:pPr>
              <w:jc w:val="center"/>
              <w:rPr>
                <w:rFonts w:ascii="Times New Roman" w:hAnsi="Times New Roman" w:cs="Times New Roman"/>
                <w:bCs/>
                <w:i/>
              </w:rPr>
            </w:pPr>
          </w:p>
        </w:tc>
      </w:tr>
      <w:tr w:rsidR="004419DE" w:rsidRPr="00695CBD" w14:paraId="7D6070E6" w14:textId="77777777" w:rsidTr="00695CBD">
        <w:tc>
          <w:tcPr>
            <w:tcW w:w="2479" w:type="dxa"/>
            <w:tcBorders>
              <w:top w:val="single" w:sz="4" w:space="0" w:color="auto"/>
              <w:left w:val="single" w:sz="4" w:space="0" w:color="auto"/>
              <w:right w:val="single" w:sz="4" w:space="0" w:color="auto"/>
            </w:tcBorders>
          </w:tcPr>
          <w:p w14:paraId="18D94F91" w14:textId="1869E97C" w:rsidR="004D63BD" w:rsidRPr="00695CBD" w:rsidRDefault="004D63BD" w:rsidP="00695CBD">
            <w:pPr>
              <w:rPr>
                <w:rFonts w:ascii="Times New Roman" w:hAnsi="Times New Roman" w:cs="Times New Roman"/>
                <w:bCs/>
              </w:rPr>
            </w:pPr>
            <w:r w:rsidRPr="00695CBD">
              <w:rPr>
                <w:rStyle w:val="afb"/>
                <w:b/>
                <w:i w:val="0"/>
              </w:rPr>
              <w:t>ОК 05.</w:t>
            </w:r>
            <w:r w:rsidR="00735B7D">
              <w:rPr>
                <w:rStyle w:val="afb"/>
                <w:b/>
                <w:i w:val="0"/>
              </w:rPr>
              <w:t xml:space="preserve"> </w:t>
            </w:r>
            <w:r w:rsidRPr="00695CBD">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78" w:type="dxa"/>
            <w:tcBorders>
              <w:top w:val="single" w:sz="4" w:space="0" w:color="auto"/>
              <w:left w:val="single" w:sz="4" w:space="0" w:color="auto"/>
              <w:right w:val="single" w:sz="4" w:space="0" w:color="auto"/>
            </w:tcBorders>
          </w:tcPr>
          <w:p w14:paraId="63CE2FC3"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lang w:eastAsia="ru-RU"/>
              </w:rPr>
              <w:t xml:space="preserve">грамотно </w:t>
            </w:r>
            <w:r w:rsidRPr="00695CBD">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695CBD">
              <w:rPr>
                <w:rFonts w:ascii="Times New Roman" w:eastAsia="Times New Roman" w:hAnsi="Times New Roman" w:cs="Times New Roman"/>
                <w:lang w:eastAsia="ru-RU"/>
              </w:rPr>
              <w:t>проявлять толерантность в рабочем коллективе</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780B2D9E"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365" w:type="dxa"/>
            <w:tcBorders>
              <w:top w:val="single" w:sz="4" w:space="0" w:color="auto"/>
              <w:left w:val="single" w:sz="4" w:space="0" w:color="auto"/>
              <w:bottom w:val="single" w:sz="4" w:space="0" w:color="auto"/>
              <w:right w:val="single" w:sz="4" w:space="0" w:color="auto"/>
            </w:tcBorders>
          </w:tcPr>
          <w:p w14:paraId="5FE2082C" w14:textId="77777777" w:rsidR="004D63BD" w:rsidRPr="00695CBD" w:rsidRDefault="004D63BD" w:rsidP="00695CBD">
            <w:pPr>
              <w:jc w:val="center"/>
              <w:rPr>
                <w:rFonts w:ascii="Times New Roman" w:hAnsi="Times New Roman" w:cs="Times New Roman"/>
                <w:bCs/>
                <w:i/>
              </w:rPr>
            </w:pPr>
          </w:p>
        </w:tc>
      </w:tr>
      <w:tr w:rsidR="004419DE" w:rsidRPr="00695CBD" w14:paraId="61D79AF9" w14:textId="77777777" w:rsidTr="00695CBD">
        <w:tc>
          <w:tcPr>
            <w:tcW w:w="2479" w:type="dxa"/>
            <w:tcBorders>
              <w:left w:val="single" w:sz="4" w:space="0" w:color="auto"/>
              <w:bottom w:val="single" w:sz="4" w:space="0" w:color="auto"/>
              <w:right w:val="single" w:sz="4" w:space="0" w:color="auto"/>
            </w:tcBorders>
          </w:tcPr>
          <w:p w14:paraId="77D81D7D" w14:textId="322EE9C7" w:rsidR="004D63BD" w:rsidRPr="00695CBD" w:rsidRDefault="004D63BD" w:rsidP="00695CBD">
            <w:pPr>
              <w:rPr>
                <w:rFonts w:ascii="Times New Roman" w:hAnsi="Times New Roman" w:cs="Times New Roman"/>
                <w:bCs/>
              </w:rPr>
            </w:pPr>
            <w:r w:rsidRPr="00695CBD">
              <w:rPr>
                <w:rStyle w:val="afb"/>
                <w:b/>
                <w:i w:val="0"/>
              </w:rPr>
              <w:t>ОК 06.</w:t>
            </w:r>
            <w:r w:rsidR="00735B7D">
              <w:rPr>
                <w:rStyle w:val="afb"/>
                <w:b/>
                <w:i w:val="0"/>
              </w:rPr>
              <w:t xml:space="preserve"> </w:t>
            </w:r>
            <w:r w:rsidRPr="00695CBD">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78" w:type="dxa"/>
            <w:tcBorders>
              <w:left w:val="single" w:sz="4" w:space="0" w:color="auto"/>
              <w:bottom w:val="single" w:sz="4" w:space="0" w:color="auto"/>
              <w:right w:val="single" w:sz="4" w:space="0" w:color="auto"/>
            </w:tcBorders>
          </w:tcPr>
          <w:p w14:paraId="38F04104" w14:textId="77777777" w:rsidR="004D63BD" w:rsidRPr="00695CBD" w:rsidRDefault="004D63BD" w:rsidP="00695CBD">
            <w:pPr>
              <w:rPr>
                <w:rFonts w:ascii="Times New Roman" w:hAnsi="Times New Roman" w:cs="Times New Roman"/>
                <w:bCs/>
              </w:rPr>
            </w:pPr>
            <w:r w:rsidRPr="00695CBD">
              <w:rPr>
                <w:rFonts w:ascii="Times New Roman" w:eastAsia="Times New Roman" w:hAnsi="Times New Roman" w:cs="Times New Roman"/>
                <w:bCs/>
                <w:iCs/>
                <w:lang w:eastAsia="ru-RU"/>
              </w:rPr>
              <w:t>описывать значимость своей профессии</w:t>
            </w:r>
            <w:r w:rsidRPr="00695CBD">
              <w:rPr>
                <w:rFonts w:ascii="Times New Roman" w:eastAsia="Times New Roman" w:hAnsi="Times New Roman" w:cs="Times New Roman"/>
                <w:bCs/>
                <w:i/>
                <w:iCs/>
                <w:lang w:eastAsia="ru-RU"/>
              </w:rPr>
              <w:t xml:space="preserve">; </w:t>
            </w:r>
            <w:r w:rsidRPr="00695CBD">
              <w:rPr>
                <w:rFonts w:ascii="Times New Roman" w:eastAsia="Times New Roman" w:hAnsi="Times New Roman" w:cs="Times New Roman"/>
                <w:bCs/>
                <w:iCs/>
                <w:lang w:eastAsia="ru-RU"/>
              </w:rPr>
              <w:t>применять стандарты антикоррупционного поведения</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73FB12FD"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i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65" w:type="dxa"/>
            <w:tcBorders>
              <w:top w:val="single" w:sz="4" w:space="0" w:color="auto"/>
              <w:left w:val="single" w:sz="4" w:space="0" w:color="auto"/>
              <w:bottom w:val="single" w:sz="4" w:space="0" w:color="auto"/>
              <w:right w:val="single" w:sz="4" w:space="0" w:color="auto"/>
            </w:tcBorders>
          </w:tcPr>
          <w:p w14:paraId="02145A44" w14:textId="77777777" w:rsidR="004D63BD" w:rsidRPr="00695CBD" w:rsidRDefault="004D63BD" w:rsidP="00695CBD">
            <w:pPr>
              <w:jc w:val="center"/>
              <w:rPr>
                <w:rFonts w:ascii="Times New Roman" w:hAnsi="Times New Roman" w:cs="Times New Roman"/>
                <w:bCs/>
                <w:i/>
              </w:rPr>
            </w:pPr>
            <w:r w:rsidRPr="00695CBD">
              <w:rPr>
                <w:rFonts w:ascii="Times New Roman" w:hAnsi="Times New Roman" w:cs="Times New Roman"/>
                <w:bCs/>
                <w:i/>
              </w:rPr>
              <w:t>-</w:t>
            </w:r>
          </w:p>
        </w:tc>
      </w:tr>
      <w:tr w:rsidR="004419DE" w:rsidRPr="00695CBD" w14:paraId="1394AE01" w14:textId="77777777" w:rsidTr="00695CBD">
        <w:tc>
          <w:tcPr>
            <w:tcW w:w="2479" w:type="dxa"/>
            <w:tcBorders>
              <w:left w:val="single" w:sz="4" w:space="0" w:color="auto"/>
              <w:bottom w:val="single" w:sz="4" w:space="0" w:color="auto"/>
              <w:right w:val="single" w:sz="4" w:space="0" w:color="auto"/>
            </w:tcBorders>
          </w:tcPr>
          <w:p w14:paraId="27612C1C" w14:textId="4CCB45D1" w:rsidR="004D63BD" w:rsidRPr="00695CBD" w:rsidRDefault="004D63BD" w:rsidP="00695CBD">
            <w:pPr>
              <w:rPr>
                <w:rFonts w:ascii="Times New Roman" w:hAnsi="Times New Roman" w:cs="Times New Roman"/>
                <w:bCs/>
              </w:rPr>
            </w:pPr>
            <w:r w:rsidRPr="00695CBD">
              <w:rPr>
                <w:rStyle w:val="afb"/>
                <w:b/>
                <w:i w:val="0"/>
              </w:rPr>
              <w:t>ОК 07.</w:t>
            </w:r>
            <w:r w:rsidR="00735B7D">
              <w:rPr>
                <w:rStyle w:val="afb"/>
                <w:b/>
                <w:i w:val="0"/>
              </w:rPr>
              <w:t xml:space="preserve"> </w:t>
            </w:r>
            <w:r w:rsidRPr="00695CBD">
              <w:rPr>
                <w:rStyle w:val="afb"/>
                <w:i w:val="0"/>
              </w:rPr>
              <w:t xml:space="preserve">Содействовать сохранению окружающей среды, </w:t>
            </w:r>
            <w:r w:rsidRPr="00695CBD">
              <w:rPr>
                <w:rStyle w:val="afb"/>
                <w:i w:val="0"/>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478" w:type="dxa"/>
            <w:tcBorders>
              <w:left w:val="single" w:sz="4" w:space="0" w:color="auto"/>
              <w:bottom w:val="single" w:sz="4" w:space="0" w:color="auto"/>
              <w:right w:val="single" w:sz="4" w:space="0" w:color="auto"/>
            </w:tcBorders>
          </w:tcPr>
          <w:p w14:paraId="55E5FCFF"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iCs/>
                <w:lang w:eastAsia="ru-RU"/>
              </w:rPr>
              <w:lastRenderedPageBreak/>
              <w:t xml:space="preserve">соблюдать нормы экологической безопасности; </w:t>
            </w:r>
            <w:r w:rsidRPr="00695CBD">
              <w:rPr>
                <w:rFonts w:ascii="Times New Roman" w:eastAsia="Times New Roman" w:hAnsi="Times New Roman" w:cs="Times New Roman"/>
                <w:bCs/>
                <w:iCs/>
                <w:lang w:eastAsia="ru-RU"/>
              </w:rPr>
              <w:lastRenderedPageBreak/>
              <w:t xml:space="preserve">определять направления ресурсосбережения в рамках профессиональной деятельности по </w:t>
            </w:r>
            <w:r w:rsidRPr="00695CBD">
              <w:rPr>
                <w:rFonts w:ascii="Times New Roman" w:eastAsia="Times New Roman" w:hAnsi="Times New Roman" w:cs="Times New Roman"/>
                <w:bCs/>
                <w:lang w:eastAsia="ru-RU"/>
              </w:rPr>
              <w:t>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73279FC5"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bCs/>
                <w:iCs/>
                <w:lang w:eastAsia="ru-RU"/>
              </w:rPr>
              <w:lastRenderedPageBreak/>
              <w:t xml:space="preserve">правила экологической безопасности при ведении </w:t>
            </w:r>
            <w:r w:rsidRPr="00695CBD">
              <w:rPr>
                <w:rFonts w:ascii="Times New Roman" w:eastAsia="Times New Roman" w:hAnsi="Times New Roman" w:cs="Times New Roman"/>
                <w:bCs/>
                <w:iCs/>
                <w:lang w:eastAsia="ru-RU"/>
              </w:rPr>
              <w:lastRenderedPageBreak/>
              <w:t>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365" w:type="dxa"/>
            <w:tcBorders>
              <w:top w:val="single" w:sz="4" w:space="0" w:color="auto"/>
              <w:left w:val="single" w:sz="4" w:space="0" w:color="auto"/>
              <w:bottom w:val="single" w:sz="4" w:space="0" w:color="auto"/>
              <w:right w:val="single" w:sz="4" w:space="0" w:color="auto"/>
            </w:tcBorders>
          </w:tcPr>
          <w:p w14:paraId="5229404D" w14:textId="77777777" w:rsidR="004D63BD" w:rsidRPr="00695CBD" w:rsidRDefault="004D63BD" w:rsidP="00695CBD">
            <w:pPr>
              <w:jc w:val="center"/>
              <w:rPr>
                <w:rFonts w:ascii="Times New Roman" w:hAnsi="Times New Roman" w:cs="Times New Roman"/>
                <w:bCs/>
                <w:i/>
              </w:rPr>
            </w:pPr>
          </w:p>
        </w:tc>
      </w:tr>
      <w:tr w:rsidR="004419DE" w:rsidRPr="00695CBD" w14:paraId="43F7E7D8" w14:textId="77777777" w:rsidTr="00695CBD">
        <w:tc>
          <w:tcPr>
            <w:tcW w:w="2479" w:type="dxa"/>
            <w:tcBorders>
              <w:left w:val="single" w:sz="4" w:space="0" w:color="auto"/>
              <w:bottom w:val="single" w:sz="4" w:space="0" w:color="auto"/>
              <w:right w:val="single" w:sz="4" w:space="0" w:color="auto"/>
            </w:tcBorders>
          </w:tcPr>
          <w:p w14:paraId="49E422A5" w14:textId="2D424A8E" w:rsidR="004D63BD" w:rsidRPr="00695CBD" w:rsidRDefault="004D63BD" w:rsidP="00695CBD">
            <w:pPr>
              <w:rPr>
                <w:rFonts w:ascii="Times New Roman" w:hAnsi="Times New Roman" w:cs="Times New Roman"/>
                <w:bCs/>
              </w:rPr>
            </w:pPr>
            <w:r w:rsidRPr="00695CBD">
              <w:rPr>
                <w:rStyle w:val="afb"/>
                <w:b/>
                <w:i w:val="0"/>
              </w:rPr>
              <w:t>ОК 08.</w:t>
            </w:r>
            <w:r w:rsidR="00735B7D">
              <w:rPr>
                <w:rStyle w:val="afb"/>
                <w:b/>
                <w:i w:val="0"/>
              </w:rPr>
              <w:t xml:space="preserve"> </w:t>
            </w:r>
            <w:r w:rsidRPr="00695CBD">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78" w:type="dxa"/>
            <w:tcBorders>
              <w:left w:val="single" w:sz="4" w:space="0" w:color="auto"/>
              <w:bottom w:val="single" w:sz="4" w:space="0" w:color="auto"/>
              <w:right w:val="single" w:sz="4" w:space="0" w:color="auto"/>
            </w:tcBorders>
          </w:tcPr>
          <w:p w14:paraId="5011FC51"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iCs/>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695CBD">
              <w:rPr>
                <w:rFonts w:ascii="Times New Roman" w:eastAsia="Times New Roman" w:hAnsi="Times New Roman" w:cs="Times New Roman"/>
                <w:lang w:eastAsia="ru-RU"/>
              </w:rPr>
              <w:t>профессии</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5D098A3D"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iCs/>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695CBD">
              <w:rPr>
                <w:rFonts w:ascii="Times New Roman" w:eastAsia="Times New Roman" w:hAnsi="Times New Roman" w:cs="Times New Roman"/>
                <w:lang w:eastAsia="ru-RU"/>
              </w:rPr>
              <w:t>профессии;</w:t>
            </w:r>
            <w:r w:rsidRPr="00695CBD">
              <w:rPr>
                <w:rFonts w:ascii="Times New Roman" w:eastAsia="Times New Roman" w:hAnsi="Times New Roman" w:cs="Times New Roman"/>
                <w:iCs/>
                <w:lang w:eastAsia="ru-RU"/>
              </w:rPr>
              <w:t xml:space="preserve"> средства профилактики перенапряжения</w:t>
            </w:r>
          </w:p>
        </w:tc>
        <w:tc>
          <w:tcPr>
            <w:tcW w:w="2365" w:type="dxa"/>
            <w:tcBorders>
              <w:top w:val="single" w:sz="4" w:space="0" w:color="auto"/>
              <w:left w:val="single" w:sz="4" w:space="0" w:color="auto"/>
              <w:bottom w:val="single" w:sz="4" w:space="0" w:color="auto"/>
              <w:right w:val="single" w:sz="4" w:space="0" w:color="auto"/>
            </w:tcBorders>
          </w:tcPr>
          <w:p w14:paraId="520925B1" w14:textId="77777777" w:rsidR="004D63BD" w:rsidRPr="00695CBD" w:rsidRDefault="004D63BD" w:rsidP="00695CBD">
            <w:pPr>
              <w:jc w:val="center"/>
              <w:rPr>
                <w:rFonts w:ascii="Times New Roman" w:hAnsi="Times New Roman" w:cs="Times New Roman"/>
                <w:bCs/>
                <w:i/>
              </w:rPr>
            </w:pPr>
          </w:p>
        </w:tc>
      </w:tr>
      <w:tr w:rsidR="004419DE" w:rsidRPr="00695CBD" w14:paraId="42E313DB" w14:textId="77777777" w:rsidTr="00695CBD">
        <w:tc>
          <w:tcPr>
            <w:tcW w:w="2479" w:type="dxa"/>
            <w:tcBorders>
              <w:left w:val="single" w:sz="4" w:space="0" w:color="auto"/>
              <w:bottom w:val="single" w:sz="4" w:space="0" w:color="auto"/>
              <w:right w:val="single" w:sz="4" w:space="0" w:color="auto"/>
            </w:tcBorders>
          </w:tcPr>
          <w:p w14:paraId="18861C91" w14:textId="6332E514" w:rsidR="004D63BD" w:rsidRPr="00695CBD" w:rsidRDefault="004D63BD" w:rsidP="00695CBD">
            <w:pPr>
              <w:rPr>
                <w:rFonts w:ascii="Times New Roman" w:hAnsi="Times New Roman" w:cs="Times New Roman"/>
                <w:bCs/>
              </w:rPr>
            </w:pPr>
            <w:r w:rsidRPr="00695CBD">
              <w:rPr>
                <w:rStyle w:val="afb"/>
                <w:b/>
                <w:i w:val="0"/>
              </w:rPr>
              <w:t>ОК 09.</w:t>
            </w:r>
            <w:r w:rsidR="00735B7D">
              <w:rPr>
                <w:rStyle w:val="afb"/>
                <w:b/>
                <w:i w:val="0"/>
              </w:rPr>
              <w:t xml:space="preserve"> </w:t>
            </w:r>
            <w:r w:rsidRPr="00695CBD">
              <w:rPr>
                <w:rStyle w:val="afb"/>
                <w:i w:val="0"/>
              </w:rPr>
              <w:t>Пользоваться профессиональной документацией на государственном и иностранном языках</w:t>
            </w:r>
          </w:p>
        </w:tc>
        <w:tc>
          <w:tcPr>
            <w:tcW w:w="2478" w:type="dxa"/>
            <w:tcBorders>
              <w:left w:val="single" w:sz="4" w:space="0" w:color="auto"/>
              <w:bottom w:val="single" w:sz="4" w:space="0" w:color="auto"/>
              <w:right w:val="single" w:sz="4" w:space="0" w:color="auto"/>
            </w:tcBorders>
          </w:tcPr>
          <w:p w14:paraId="6C02AB02" w14:textId="77777777" w:rsidR="004D63BD" w:rsidRPr="00695CBD" w:rsidRDefault="004D63BD" w:rsidP="00695CBD">
            <w:pPr>
              <w:rPr>
                <w:rFonts w:ascii="Times New Roman" w:hAnsi="Times New Roman" w:cs="Times New Roman"/>
                <w:bCs/>
                <w:i/>
              </w:rPr>
            </w:pPr>
            <w:r w:rsidRPr="00695CBD">
              <w:rPr>
                <w:rFonts w:ascii="Times New Roman" w:hAnsi="Times New Roman" w:cs="Times New Roman"/>
                <w:bCs/>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w:t>
            </w:r>
            <w:r w:rsidRPr="00695CBD">
              <w:rPr>
                <w:rFonts w:ascii="Times New Roman" w:hAnsi="Times New Roman" w:cs="Times New Roman"/>
                <w:bCs/>
                <w:iCs/>
              </w:rPr>
              <w:lastRenderedPageBreak/>
              <w:t>планируемые); писать простые связные сообщения на знакомые или интересующие профессиональные темы</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3D675EBE" w14:textId="77777777" w:rsidR="004D63BD" w:rsidRPr="00695CBD" w:rsidRDefault="004D63BD" w:rsidP="00695CBD">
            <w:pPr>
              <w:rPr>
                <w:rFonts w:ascii="Times New Roman" w:hAnsi="Times New Roman" w:cs="Times New Roman"/>
                <w:bCs/>
                <w:i/>
              </w:rPr>
            </w:pPr>
            <w:r w:rsidRPr="00695CBD">
              <w:rPr>
                <w:rFonts w:ascii="Times New Roman" w:eastAsia="Times New Roman" w:hAnsi="Times New Roman" w:cs="Times New Roman"/>
                <w:iCs/>
                <w:lang w:eastAsia="ru-RU"/>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65" w:type="dxa"/>
            <w:tcBorders>
              <w:top w:val="single" w:sz="4" w:space="0" w:color="auto"/>
              <w:left w:val="single" w:sz="4" w:space="0" w:color="auto"/>
              <w:bottom w:val="single" w:sz="4" w:space="0" w:color="auto"/>
              <w:right w:val="single" w:sz="4" w:space="0" w:color="auto"/>
            </w:tcBorders>
          </w:tcPr>
          <w:p w14:paraId="41AA71F8" w14:textId="77777777" w:rsidR="004D63BD" w:rsidRPr="00695CBD" w:rsidRDefault="004D63BD" w:rsidP="00695CBD">
            <w:pPr>
              <w:jc w:val="center"/>
              <w:rPr>
                <w:rFonts w:ascii="Times New Roman" w:hAnsi="Times New Roman" w:cs="Times New Roman"/>
                <w:bCs/>
                <w:i/>
              </w:rPr>
            </w:pPr>
          </w:p>
        </w:tc>
      </w:tr>
      <w:tr w:rsidR="004419DE" w:rsidRPr="00695CBD" w14:paraId="4308579E" w14:textId="77777777" w:rsidTr="00695CBD">
        <w:tc>
          <w:tcPr>
            <w:tcW w:w="2479" w:type="dxa"/>
            <w:tcBorders>
              <w:top w:val="single" w:sz="4" w:space="0" w:color="auto"/>
              <w:left w:val="single" w:sz="4" w:space="0" w:color="auto"/>
              <w:right w:val="single" w:sz="4" w:space="0" w:color="auto"/>
            </w:tcBorders>
          </w:tcPr>
          <w:p w14:paraId="7B3D2C5D" w14:textId="77777777" w:rsidR="009C3570" w:rsidRPr="009C3570" w:rsidRDefault="009C3570" w:rsidP="00695CBD">
            <w:pPr>
              <w:rPr>
                <w:rFonts w:ascii="Times New Roman" w:hAnsi="Times New Roman" w:cs="Times New Roman"/>
                <w:bCs/>
              </w:rPr>
            </w:pPr>
            <w:r w:rsidRPr="009C3570">
              <w:rPr>
                <w:rFonts w:ascii="Times New Roman" w:hAnsi="Times New Roman" w:cs="Times New Roman"/>
                <w:bCs/>
              </w:rPr>
              <w:t>ПК Х.1. Осуществлять подготовку, наладку</w:t>
            </w:r>
          </w:p>
          <w:p w14:paraId="1C7D8D74" w14:textId="74DBE28B" w:rsidR="004D63BD" w:rsidRPr="00695CBD" w:rsidRDefault="009C3570" w:rsidP="00695CBD">
            <w:pPr>
              <w:rPr>
                <w:rFonts w:ascii="Times New Roman" w:hAnsi="Times New Roman" w:cs="Times New Roman"/>
                <w:bCs/>
              </w:rPr>
            </w:pPr>
            <w:r w:rsidRPr="00695CBD">
              <w:rPr>
                <w:rFonts w:ascii="Times New Roman" w:hAnsi="Times New Roman" w:cs="Times New Roman"/>
                <w:bCs/>
              </w:rPr>
              <w:t xml:space="preserve"> и обслуживание рабочего места для работы на многокоординатных обрабатывающих центрах с программным управлением</w:t>
            </w:r>
          </w:p>
        </w:tc>
        <w:tc>
          <w:tcPr>
            <w:tcW w:w="2478" w:type="dxa"/>
            <w:tcBorders>
              <w:top w:val="single" w:sz="4" w:space="0" w:color="auto"/>
              <w:left w:val="single" w:sz="4" w:space="0" w:color="auto"/>
              <w:right w:val="single" w:sz="4" w:space="0" w:color="auto"/>
            </w:tcBorders>
          </w:tcPr>
          <w:p w14:paraId="17A86D44" w14:textId="76B1A1D5" w:rsidR="004D63BD" w:rsidRPr="00695CBD" w:rsidRDefault="009C3570" w:rsidP="00695CBD">
            <w:pPr>
              <w:rPr>
                <w:rFonts w:ascii="Times New Roman" w:hAnsi="Times New Roman" w:cs="Times New Roman"/>
                <w:bCs/>
              </w:rPr>
            </w:pPr>
            <w:r w:rsidRPr="00695CBD">
              <w:rPr>
                <w:rFonts w:ascii="Times New Roman" w:hAnsi="Times New Roman" w:cs="Times New Roman"/>
                <w:bCs/>
              </w:rPr>
              <w:t>осуществлять подготовку к работе и обслуживани</w:t>
            </w:r>
            <w:r w:rsidR="004419DE" w:rsidRPr="00695CBD">
              <w:rPr>
                <w:rFonts w:ascii="Times New Roman" w:hAnsi="Times New Roman" w:cs="Times New Roman"/>
                <w:bCs/>
              </w:rPr>
              <w:t>ю</w:t>
            </w:r>
            <w:r w:rsidRPr="00695CBD">
              <w:rPr>
                <w:rFonts w:ascii="Times New Roman" w:hAnsi="Times New Roman" w:cs="Times New Roman"/>
                <w:bCs/>
              </w:rPr>
              <w:t xml:space="preserve"> рабочего места оператора многокоординатных  обрабатывающих центров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3374802D" w14:textId="17EE6CA0" w:rsidR="004D63BD" w:rsidRPr="00695CBD" w:rsidRDefault="009C3570" w:rsidP="00695CBD">
            <w:pPr>
              <w:rPr>
                <w:rFonts w:ascii="Times New Roman" w:hAnsi="Times New Roman" w:cs="Times New Roman"/>
                <w:bCs/>
              </w:rPr>
            </w:pPr>
            <w:r w:rsidRPr="00695CBD">
              <w:rPr>
                <w:rFonts w:ascii="Times New Roman" w:hAnsi="Times New Roman" w:cs="Times New Roman"/>
                <w:bCs/>
              </w:rPr>
              <w:t>правила подготовки к работе и содержания рабочих мест оператора многокоординатных  обрабатывающих центров с программным управлением, требования охраны труда, производственной санитарии, пожарной безопасности и электробезопасности</w:t>
            </w:r>
          </w:p>
        </w:tc>
        <w:tc>
          <w:tcPr>
            <w:tcW w:w="2365" w:type="dxa"/>
            <w:tcBorders>
              <w:top w:val="single" w:sz="4" w:space="0" w:color="auto"/>
              <w:left w:val="single" w:sz="4" w:space="0" w:color="auto"/>
              <w:bottom w:val="single" w:sz="4" w:space="0" w:color="auto"/>
              <w:right w:val="single" w:sz="4" w:space="0" w:color="auto"/>
            </w:tcBorders>
          </w:tcPr>
          <w:p w14:paraId="17661A36" w14:textId="47413E59" w:rsidR="004D63BD" w:rsidRPr="00695CBD" w:rsidRDefault="009C3570" w:rsidP="00695CBD">
            <w:pPr>
              <w:rPr>
                <w:rFonts w:ascii="Times New Roman" w:hAnsi="Times New Roman" w:cs="Times New Roman"/>
                <w:bCs/>
              </w:rPr>
            </w:pPr>
            <w:r w:rsidRPr="00695CBD">
              <w:rPr>
                <w:rFonts w:ascii="Times New Roman" w:hAnsi="Times New Roman" w:cs="Times New Roman"/>
                <w:bCs/>
              </w:rPr>
              <w:t>выполнения подготовительных работ и обслуживании рабочего места оператора многокоординатных  обрабатывающих центров с программным управлением</w:t>
            </w:r>
          </w:p>
        </w:tc>
      </w:tr>
      <w:tr w:rsidR="004419DE" w:rsidRPr="00695CBD" w14:paraId="3492A91B" w14:textId="77777777" w:rsidTr="00695CBD">
        <w:trPr>
          <w:trHeight w:val="327"/>
        </w:trPr>
        <w:tc>
          <w:tcPr>
            <w:tcW w:w="2479" w:type="dxa"/>
            <w:tcBorders>
              <w:left w:val="single" w:sz="4" w:space="0" w:color="auto"/>
              <w:bottom w:val="single" w:sz="4" w:space="0" w:color="auto"/>
              <w:right w:val="single" w:sz="4" w:space="0" w:color="auto"/>
            </w:tcBorders>
          </w:tcPr>
          <w:p w14:paraId="3216259C" w14:textId="2AD55151" w:rsidR="004D63BD" w:rsidRPr="00695CBD" w:rsidRDefault="009C3570" w:rsidP="00695CBD">
            <w:pPr>
              <w:rPr>
                <w:rFonts w:ascii="Times New Roman" w:hAnsi="Times New Roman" w:cs="Times New Roman"/>
                <w:bCs/>
              </w:rPr>
            </w:pPr>
            <w:r w:rsidRPr="00695CBD">
              <w:rPr>
                <w:rFonts w:ascii="Times New Roman" w:hAnsi="Times New Roman" w:cs="Times New Roman"/>
                <w:bCs/>
              </w:rPr>
              <w:t>ПК Х.2. Осуществлять подготовку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 (включая изготовление пробной детали и контроль параметров)</w:t>
            </w:r>
          </w:p>
        </w:tc>
        <w:tc>
          <w:tcPr>
            <w:tcW w:w="2478" w:type="dxa"/>
            <w:tcBorders>
              <w:left w:val="single" w:sz="4" w:space="0" w:color="auto"/>
              <w:bottom w:val="single" w:sz="4" w:space="0" w:color="auto"/>
              <w:right w:val="single" w:sz="4" w:space="0" w:color="auto"/>
            </w:tcBorders>
          </w:tcPr>
          <w:p w14:paraId="4EA7611B" w14:textId="77777777" w:rsidR="004419DE" w:rsidRPr="00695CBD" w:rsidRDefault="004419DE" w:rsidP="00695CBD">
            <w:pPr>
              <w:rPr>
                <w:rFonts w:ascii="Times New Roman" w:hAnsi="Times New Roman" w:cs="Times New Roman"/>
                <w:bCs/>
              </w:rPr>
            </w:pPr>
            <w:r w:rsidRPr="00695CBD">
              <w:rPr>
                <w:rFonts w:ascii="Times New Roman" w:hAnsi="Times New Roman" w:cs="Times New Roman"/>
                <w:bCs/>
              </w:rPr>
              <w:t>выполнять подналадку отдельных узлов и механизмов в процессе работы;</w:t>
            </w:r>
          </w:p>
          <w:p w14:paraId="064527AC" w14:textId="77777777" w:rsidR="004419DE" w:rsidRPr="00695CBD" w:rsidRDefault="004419DE" w:rsidP="00695CBD">
            <w:pPr>
              <w:rPr>
                <w:rFonts w:ascii="Times New Roman" w:hAnsi="Times New Roman" w:cs="Times New Roman"/>
                <w:bCs/>
              </w:rPr>
            </w:pPr>
            <w:r w:rsidRPr="00695CBD">
              <w:rPr>
                <w:rFonts w:ascii="Times New Roman"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w:t>
            </w:r>
          </w:p>
          <w:p w14:paraId="16ADAA04" w14:textId="260FA350" w:rsidR="004D63BD" w:rsidRPr="00695CBD" w:rsidRDefault="004419DE" w:rsidP="00695CBD">
            <w:pPr>
              <w:rPr>
                <w:rFonts w:ascii="Times New Roman" w:hAnsi="Times New Roman" w:cs="Times New Roman"/>
                <w:bCs/>
              </w:rPr>
            </w:pPr>
            <w:r w:rsidRPr="00695CBD">
              <w:rPr>
                <w:rFonts w:ascii="Times New Roman" w:hAnsi="Times New Roman" w:cs="Times New Roman"/>
                <w:bCs/>
              </w:rPr>
              <w:t>составлять технологический процесс обработки деталей, изделий</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6F264C21" w14:textId="2454679B" w:rsidR="004419DE" w:rsidRPr="00695CBD" w:rsidRDefault="004419DE" w:rsidP="00695CBD">
            <w:pPr>
              <w:rPr>
                <w:rFonts w:ascii="Times New Roman" w:hAnsi="Times New Roman" w:cs="Times New Roman"/>
                <w:bCs/>
              </w:rPr>
            </w:pPr>
            <w:r w:rsidRPr="00695CBD">
              <w:rPr>
                <w:rFonts w:ascii="Times New Roman" w:hAnsi="Times New Roman" w:cs="Times New Roman"/>
                <w:bCs/>
              </w:rPr>
              <w:t>устройства, принципы работы и правила подналадки на многокоординатных  обрабатывающих центрах с программным управлением;</w:t>
            </w:r>
          </w:p>
          <w:p w14:paraId="2B437A30" w14:textId="55176B11" w:rsidR="004419DE" w:rsidRPr="00695CBD" w:rsidRDefault="004419DE" w:rsidP="00695CBD">
            <w:pPr>
              <w:rPr>
                <w:rFonts w:ascii="Times New Roman" w:hAnsi="Times New Roman" w:cs="Times New Roman"/>
                <w:bCs/>
              </w:rPr>
            </w:pPr>
            <w:r w:rsidRPr="00695CBD">
              <w:rPr>
                <w:rFonts w:ascii="Times New Roman" w:hAnsi="Times New Roman" w:cs="Times New Roman"/>
                <w:bCs/>
              </w:rPr>
              <w:t>наименования, назначения, устройства и правила применения приспособлений, режущего и измерительного инструмента;</w:t>
            </w:r>
          </w:p>
          <w:p w14:paraId="1F6014DA" w14:textId="7E734922" w:rsidR="004D63BD" w:rsidRPr="00695CBD" w:rsidRDefault="004419DE" w:rsidP="00695CBD">
            <w:pPr>
              <w:rPr>
                <w:rFonts w:ascii="Times New Roman" w:hAnsi="Times New Roman" w:cs="Times New Roman"/>
                <w:bCs/>
              </w:rPr>
            </w:pPr>
            <w:r w:rsidRPr="00695CBD">
              <w:rPr>
                <w:rFonts w:ascii="Times New Roman" w:hAnsi="Times New Roman" w:cs="Times New Roman"/>
                <w:bCs/>
              </w:rPr>
              <w:t>правила определения режимов обработки по справочникам и паспорту станка</w:t>
            </w:r>
          </w:p>
        </w:tc>
        <w:tc>
          <w:tcPr>
            <w:tcW w:w="2365" w:type="dxa"/>
            <w:tcBorders>
              <w:top w:val="single" w:sz="4" w:space="0" w:color="auto"/>
              <w:left w:val="single" w:sz="4" w:space="0" w:color="auto"/>
              <w:bottom w:val="single" w:sz="4" w:space="0" w:color="auto"/>
              <w:right w:val="single" w:sz="4" w:space="0" w:color="auto"/>
            </w:tcBorders>
          </w:tcPr>
          <w:p w14:paraId="440CA7EB" w14:textId="14B89C9B" w:rsidR="004D63BD" w:rsidRPr="00695CBD" w:rsidRDefault="009C3570" w:rsidP="00695CBD">
            <w:pPr>
              <w:rPr>
                <w:rFonts w:ascii="Times New Roman" w:hAnsi="Times New Roman" w:cs="Times New Roman"/>
                <w:bCs/>
              </w:rPr>
            </w:pPr>
            <w:r w:rsidRPr="00695CBD">
              <w:rPr>
                <w:rFonts w:ascii="Times New Roman" w:hAnsi="Times New Roman" w:cs="Times New Roman"/>
                <w:bCs/>
              </w:rPr>
              <w:t>подготовки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w:t>
            </w:r>
          </w:p>
        </w:tc>
      </w:tr>
      <w:tr w:rsidR="009C3570" w:rsidRPr="00695CBD" w14:paraId="429A3731" w14:textId="77777777" w:rsidTr="00695CBD">
        <w:tc>
          <w:tcPr>
            <w:tcW w:w="2479" w:type="dxa"/>
            <w:tcBorders>
              <w:top w:val="single" w:sz="4" w:space="0" w:color="auto"/>
              <w:left w:val="single" w:sz="4" w:space="0" w:color="auto"/>
              <w:right w:val="single" w:sz="4" w:space="0" w:color="auto"/>
            </w:tcBorders>
          </w:tcPr>
          <w:p w14:paraId="1E9A1A54" w14:textId="28C570A0" w:rsidR="009C3570" w:rsidRPr="00695CBD" w:rsidRDefault="009C3570" w:rsidP="00695CBD">
            <w:pPr>
              <w:rPr>
                <w:rStyle w:val="afb"/>
                <w:bCs/>
              </w:rPr>
            </w:pPr>
            <w:r w:rsidRPr="00695CBD">
              <w:rPr>
                <w:rFonts w:ascii="Times New Roman" w:hAnsi="Times New Roman"/>
                <w:bCs/>
              </w:rPr>
              <w:t xml:space="preserve">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w:t>
            </w:r>
            <w:r w:rsidRPr="00695CBD">
              <w:rPr>
                <w:rFonts w:ascii="Times New Roman" w:hAnsi="Times New Roman"/>
                <w:bCs/>
              </w:rPr>
              <w:lastRenderedPageBreak/>
              <w:t>программирования с пульта управления на многокоординатных обрабатывающих центрах с программным управлением</w:t>
            </w:r>
          </w:p>
        </w:tc>
        <w:tc>
          <w:tcPr>
            <w:tcW w:w="2478" w:type="dxa"/>
            <w:tcBorders>
              <w:top w:val="single" w:sz="4" w:space="0" w:color="auto"/>
              <w:left w:val="single" w:sz="4" w:space="0" w:color="auto"/>
              <w:right w:val="single" w:sz="4" w:space="0" w:color="auto"/>
            </w:tcBorders>
          </w:tcPr>
          <w:p w14:paraId="481B3601"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lastRenderedPageBreak/>
              <w:t>осуществлять построение 3d модели детали по чертежу;</w:t>
            </w:r>
          </w:p>
          <w:p w14:paraId="56F39090"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разрабатывать технологический процесс обработки деталей;</w:t>
            </w:r>
          </w:p>
          <w:p w14:paraId="58FDDA19"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осуществлять написание управляющей программы в CAD/САМ (для 3 осей);</w:t>
            </w:r>
          </w:p>
          <w:p w14:paraId="1DA4DF9B"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lastRenderedPageBreak/>
              <w:t>осуществлять написание управляющей программы в CAD/CAM (до 5 осей);</w:t>
            </w:r>
          </w:p>
          <w:p w14:paraId="5922EDB6"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осуществлять написание управляющей программы со стойки станка с ПУ;</w:t>
            </w:r>
          </w:p>
          <w:p w14:paraId="2C0645FF"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подбирать оптимальные параметры и режимы резания под конкретный инструмент и поставленную задачу; проверять управляющие программы средствами вычислительной техники и осуществлять ее коррекцию;</w:t>
            </w:r>
          </w:p>
          <w:p w14:paraId="07B80A2D"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кодировать информацию и готовить данные для ввода в станок, записывая их на носитель;</w:t>
            </w:r>
          </w:p>
          <w:p w14:paraId="3A6B1F37"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вводить управляющие программы в многокоординатные обрабатывающие центры с программным управлением и контролировать циклы их выполнения при изготовлении деталей;</w:t>
            </w:r>
          </w:p>
          <w:p w14:paraId="3A9943AB" w14:textId="77777777" w:rsidR="004419DE" w:rsidRPr="004419DE" w:rsidRDefault="004419DE" w:rsidP="00695CBD">
            <w:pPr>
              <w:rPr>
                <w:rFonts w:ascii="Times New Roman" w:eastAsia="Times New Roman" w:hAnsi="Times New Roman" w:cs="Times New Roman"/>
                <w:bCs/>
                <w:lang w:eastAsia="ru-RU"/>
              </w:rPr>
            </w:pPr>
            <w:r w:rsidRPr="004419DE">
              <w:rPr>
                <w:rFonts w:ascii="Times New Roman" w:eastAsia="Times New Roman" w:hAnsi="Times New Roman" w:cs="Times New Roman"/>
                <w:bCs/>
                <w:lang w:eastAsia="ru-RU"/>
              </w:rPr>
              <w:t>применять методы и приемки отладки программного кода;</w:t>
            </w:r>
          </w:p>
          <w:p w14:paraId="18F0C7AF" w14:textId="0C26D817" w:rsidR="009C3570" w:rsidRPr="00695CBD" w:rsidRDefault="004419DE" w:rsidP="00695CBD">
            <w:pPr>
              <w:rPr>
                <w:rFonts w:ascii="Times New Roman" w:hAnsi="Times New Roman" w:cs="Times New Roman"/>
                <w:bCs/>
              </w:rPr>
            </w:pPr>
            <w:r w:rsidRPr="00695CBD">
              <w:rPr>
                <w:rFonts w:ascii="Times New Roman" w:eastAsia="Times New Roman" w:hAnsi="Times New Roman" w:cs="Times New Roman"/>
                <w:bCs/>
                <w:lang w:eastAsia="ru-RU"/>
              </w:rPr>
              <w:t>работать в режиме корректировки управляющей программы;</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6E714B38" w14:textId="1A88F227" w:rsidR="004419DE" w:rsidRPr="00695CBD" w:rsidRDefault="004419DE" w:rsidP="00695CBD">
            <w:pPr>
              <w:rPr>
                <w:rFonts w:ascii="Times New Roman" w:eastAsia="Times New Roman" w:hAnsi="Times New Roman" w:cs="Times New Roman"/>
                <w:bCs/>
                <w:lang w:eastAsia="ru-RU"/>
              </w:rPr>
            </w:pPr>
            <w:r w:rsidRPr="00695CBD">
              <w:rPr>
                <w:rFonts w:ascii="Times New Roman" w:eastAsia="Times New Roman" w:hAnsi="Times New Roman" w:cs="Times New Roman"/>
                <w:bCs/>
                <w:lang w:eastAsia="ru-RU"/>
              </w:rPr>
              <w:lastRenderedPageBreak/>
              <w:t>методы разработки технологического процесса изготовления деталей на многокоординатных обрабатывающих центрах с программным управлением, теория программирования центров с использованием G-кода;</w:t>
            </w:r>
          </w:p>
          <w:p w14:paraId="0B5F9011" w14:textId="30522580" w:rsidR="004419DE" w:rsidRPr="009C3570" w:rsidRDefault="004419DE" w:rsidP="00695CBD">
            <w:pPr>
              <w:rPr>
                <w:rFonts w:ascii="Times New Roman" w:eastAsia="Times New Roman" w:hAnsi="Times New Roman" w:cs="Times New Roman"/>
                <w:bCs/>
                <w:lang w:eastAsia="ru-RU"/>
              </w:rPr>
            </w:pPr>
            <w:r w:rsidRPr="009C3570">
              <w:rPr>
                <w:rFonts w:ascii="Times New Roman" w:eastAsia="Times New Roman" w:hAnsi="Times New Roman" w:cs="Times New Roman"/>
                <w:bCs/>
                <w:lang w:eastAsia="ru-RU"/>
              </w:rPr>
              <w:lastRenderedPageBreak/>
              <w:t>прием</w:t>
            </w:r>
            <w:r w:rsidRPr="00695CBD">
              <w:rPr>
                <w:rFonts w:ascii="Times New Roman" w:eastAsia="Times New Roman" w:hAnsi="Times New Roman" w:cs="Times New Roman"/>
                <w:bCs/>
                <w:lang w:eastAsia="ru-RU"/>
              </w:rPr>
              <w:t>ы</w:t>
            </w:r>
            <w:r w:rsidRPr="009C3570">
              <w:rPr>
                <w:rFonts w:ascii="Times New Roman" w:eastAsia="Times New Roman" w:hAnsi="Times New Roman" w:cs="Times New Roman"/>
                <w:bCs/>
                <w:lang w:eastAsia="ru-RU"/>
              </w:rPr>
              <w:t xml:space="preserve"> работы в CAD/САМ системах;</w:t>
            </w:r>
          </w:p>
          <w:p w14:paraId="68293CC5" w14:textId="4C30DDEE" w:rsidR="009C3570" w:rsidRPr="00695CBD" w:rsidRDefault="004419DE" w:rsidP="00695CBD">
            <w:pPr>
              <w:rPr>
                <w:rFonts w:ascii="Times New Roman" w:hAnsi="Times New Roman" w:cs="Times New Roman"/>
                <w:bCs/>
              </w:rPr>
            </w:pPr>
            <w:r w:rsidRPr="00695CBD">
              <w:rPr>
                <w:rFonts w:ascii="Times New Roman" w:eastAsia="Times New Roman" w:hAnsi="Times New Roman" w:cs="Times New Roman"/>
                <w:bCs/>
                <w:lang w:eastAsia="ru-RU"/>
              </w:rPr>
              <w:t>порядок заполнения и чтения операционной карты работы на многокоординатных обрабатывающих центрах с программным управлением; способы использования (корректировки) существующих программ для выполнения задания по изготовлению детали</w:t>
            </w:r>
          </w:p>
        </w:tc>
        <w:tc>
          <w:tcPr>
            <w:tcW w:w="2365" w:type="dxa"/>
            <w:tcBorders>
              <w:top w:val="single" w:sz="4" w:space="0" w:color="auto"/>
              <w:left w:val="single" w:sz="4" w:space="0" w:color="auto"/>
              <w:bottom w:val="single" w:sz="4" w:space="0" w:color="auto"/>
              <w:right w:val="single" w:sz="4" w:space="0" w:color="auto"/>
            </w:tcBorders>
          </w:tcPr>
          <w:p w14:paraId="110D3440" w14:textId="1C2E959E" w:rsidR="009C3570" w:rsidRPr="00695CBD" w:rsidRDefault="009C3570" w:rsidP="00695CBD">
            <w:pPr>
              <w:rPr>
                <w:rFonts w:ascii="Times New Roman" w:hAnsi="Times New Roman" w:cs="Times New Roman"/>
                <w:bCs/>
              </w:rPr>
            </w:pPr>
            <w:r w:rsidRPr="00695CBD">
              <w:rPr>
                <w:rFonts w:ascii="Times New Roman" w:hAnsi="Times New Roman"/>
                <w:bCs/>
              </w:rPr>
              <w:lastRenderedPageBreak/>
              <w:t xml:space="preserve">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w:t>
            </w:r>
            <w:r w:rsidRPr="00695CBD">
              <w:rPr>
                <w:rFonts w:ascii="Times New Roman" w:hAnsi="Times New Roman"/>
                <w:bCs/>
              </w:rPr>
              <w:lastRenderedPageBreak/>
              <w:t>программирования с пульта управления станком</w:t>
            </w:r>
          </w:p>
        </w:tc>
      </w:tr>
      <w:tr w:rsidR="004419DE" w:rsidRPr="00695CBD" w14:paraId="31F957A1" w14:textId="77777777" w:rsidTr="00695CBD">
        <w:tc>
          <w:tcPr>
            <w:tcW w:w="2479" w:type="dxa"/>
            <w:tcBorders>
              <w:top w:val="single" w:sz="4" w:space="0" w:color="auto"/>
              <w:left w:val="single" w:sz="4" w:space="0" w:color="auto"/>
              <w:right w:val="single" w:sz="4" w:space="0" w:color="auto"/>
            </w:tcBorders>
          </w:tcPr>
          <w:p w14:paraId="314438A1" w14:textId="52F2E3FF" w:rsidR="009C3570" w:rsidRPr="00695CBD" w:rsidRDefault="009C3570" w:rsidP="00695CBD">
            <w:pPr>
              <w:rPr>
                <w:rFonts w:ascii="Times New Roman" w:hAnsi="Times New Roman" w:cs="Times New Roman"/>
                <w:bCs/>
              </w:rPr>
            </w:pPr>
            <w:r w:rsidRPr="00695CBD">
              <w:rPr>
                <w:rFonts w:ascii="Times New Roman" w:hAnsi="Times New Roman"/>
                <w:bCs/>
              </w:rPr>
              <w:lastRenderedPageBreak/>
              <w:t>ПК Х.4. Адаптировать разработанные управляющие программы на основе анализа входных данных, технологической и конструкторской документации</w:t>
            </w:r>
          </w:p>
        </w:tc>
        <w:tc>
          <w:tcPr>
            <w:tcW w:w="2478" w:type="dxa"/>
            <w:tcBorders>
              <w:top w:val="single" w:sz="4" w:space="0" w:color="auto"/>
              <w:left w:val="single" w:sz="4" w:space="0" w:color="auto"/>
              <w:right w:val="single" w:sz="4" w:space="0" w:color="auto"/>
            </w:tcBorders>
          </w:tcPr>
          <w:p w14:paraId="4AAB9AC7" w14:textId="77777777" w:rsidR="004419DE" w:rsidRPr="004419DE" w:rsidRDefault="004419DE" w:rsidP="00695CBD">
            <w:pPr>
              <w:rPr>
                <w:rFonts w:ascii="Times New Roman" w:hAnsi="Times New Roman" w:cs="Times New Roman"/>
                <w:bCs/>
              </w:rPr>
            </w:pPr>
            <w:r w:rsidRPr="004419DE">
              <w:rPr>
                <w:rFonts w:ascii="Times New Roman" w:hAnsi="Times New Roman" w:cs="Times New Roman"/>
                <w:bCs/>
              </w:rPr>
              <w:t xml:space="preserve">устанавливать управляющие программы на многокоординатных обрабатывающих центрах с программным управлением; </w:t>
            </w:r>
          </w:p>
          <w:p w14:paraId="345D8EC6" w14:textId="77777777" w:rsidR="004419DE" w:rsidRPr="004419DE" w:rsidRDefault="004419DE" w:rsidP="00695CBD">
            <w:pPr>
              <w:rPr>
                <w:rFonts w:ascii="Times New Roman" w:hAnsi="Times New Roman" w:cs="Times New Roman"/>
                <w:bCs/>
              </w:rPr>
            </w:pPr>
            <w:r w:rsidRPr="004419DE">
              <w:rPr>
                <w:rFonts w:ascii="Times New Roman" w:hAnsi="Times New Roman" w:cs="Times New Roman"/>
                <w:bCs/>
              </w:rPr>
              <w:t xml:space="preserve">корректировать управляющую программу на основе </w:t>
            </w:r>
            <w:r w:rsidRPr="004419DE">
              <w:rPr>
                <w:rFonts w:ascii="Times New Roman" w:hAnsi="Times New Roman" w:cs="Times New Roman"/>
                <w:bCs/>
              </w:rPr>
              <w:lastRenderedPageBreak/>
              <w:t>анализа входных данных, технологической и конструкторской документации;</w:t>
            </w:r>
          </w:p>
          <w:p w14:paraId="213D4C8F" w14:textId="0D33E993" w:rsidR="009C3570" w:rsidRPr="00695CBD" w:rsidRDefault="004419DE" w:rsidP="00695CBD">
            <w:pPr>
              <w:rPr>
                <w:rFonts w:ascii="Times New Roman" w:hAnsi="Times New Roman" w:cs="Times New Roman"/>
                <w:bCs/>
              </w:rPr>
            </w:pPr>
            <w:r w:rsidRPr="00695CBD">
              <w:rPr>
                <w:rFonts w:ascii="Times New Roman" w:hAnsi="Times New Roman" w:cs="Times New Roman"/>
                <w:bCs/>
              </w:rPr>
              <w:t xml:space="preserve">проводить проверку управляющих программ средствами вычислительной техники </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497DCF1C" w14:textId="2EA252BA" w:rsidR="004419DE" w:rsidRPr="009C3570" w:rsidRDefault="004419DE" w:rsidP="00695CBD">
            <w:pPr>
              <w:rPr>
                <w:rFonts w:ascii="Times New Roman" w:hAnsi="Times New Roman" w:cs="Times New Roman"/>
                <w:bCs/>
              </w:rPr>
            </w:pPr>
            <w:r w:rsidRPr="009C3570">
              <w:rPr>
                <w:rFonts w:ascii="Times New Roman" w:hAnsi="Times New Roman" w:cs="Times New Roman"/>
                <w:bCs/>
              </w:rPr>
              <w:lastRenderedPageBreak/>
              <w:t>правила выбора управляющих программ для решения поставленной технологической задачи (операции); основны</w:t>
            </w:r>
            <w:r w:rsidRPr="00695CBD">
              <w:rPr>
                <w:rFonts w:ascii="Times New Roman" w:hAnsi="Times New Roman" w:cs="Times New Roman"/>
                <w:bCs/>
              </w:rPr>
              <w:t>е</w:t>
            </w:r>
            <w:r w:rsidRPr="009C3570">
              <w:rPr>
                <w:rFonts w:ascii="Times New Roman" w:hAnsi="Times New Roman" w:cs="Times New Roman"/>
                <w:bCs/>
              </w:rPr>
              <w:t xml:space="preserve"> направлени</w:t>
            </w:r>
            <w:r w:rsidRPr="00695CBD">
              <w:rPr>
                <w:rFonts w:ascii="Times New Roman" w:hAnsi="Times New Roman" w:cs="Times New Roman"/>
                <w:bCs/>
              </w:rPr>
              <w:t>я</w:t>
            </w:r>
            <w:r w:rsidRPr="009C3570">
              <w:rPr>
                <w:rFonts w:ascii="Times New Roman" w:hAnsi="Times New Roman" w:cs="Times New Roman"/>
                <w:bCs/>
              </w:rPr>
              <w:t xml:space="preserve"> автоматизации производственных процессов;</w:t>
            </w:r>
          </w:p>
          <w:p w14:paraId="47AEDC25" w14:textId="7A7F471A" w:rsidR="009C3570" w:rsidRPr="00695CBD" w:rsidRDefault="004419DE" w:rsidP="00695CBD">
            <w:pPr>
              <w:rPr>
                <w:rFonts w:ascii="Times New Roman" w:hAnsi="Times New Roman" w:cs="Times New Roman"/>
                <w:bCs/>
              </w:rPr>
            </w:pPr>
            <w:r w:rsidRPr="00695CBD">
              <w:rPr>
                <w:rFonts w:ascii="Times New Roman" w:hAnsi="Times New Roman" w:cs="Times New Roman"/>
                <w:bCs/>
              </w:rPr>
              <w:lastRenderedPageBreak/>
              <w:t>системы программного управления станками</w:t>
            </w:r>
          </w:p>
        </w:tc>
        <w:tc>
          <w:tcPr>
            <w:tcW w:w="2365" w:type="dxa"/>
            <w:tcBorders>
              <w:top w:val="single" w:sz="4" w:space="0" w:color="auto"/>
              <w:left w:val="single" w:sz="4" w:space="0" w:color="auto"/>
              <w:bottom w:val="single" w:sz="4" w:space="0" w:color="auto"/>
              <w:right w:val="single" w:sz="4" w:space="0" w:color="auto"/>
            </w:tcBorders>
          </w:tcPr>
          <w:p w14:paraId="1A405B40" w14:textId="1139FAAE" w:rsidR="009C3570" w:rsidRPr="00695CBD" w:rsidRDefault="009C3570" w:rsidP="00695CBD">
            <w:pPr>
              <w:rPr>
                <w:rFonts w:ascii="Times New Roman" w:hAnsi="Times New Roman" w:cs="Times New Roman"/>
                <w:bCs/>
              </w:rPr>
            </w:pPr>
            <w:r w:rsidRPr="00695CBD">
              <w:rPr>
                <w:rFonts w:ascii="Times New Roman" w:hAnsi="Times New Roman"/>
                <w:bCs/>
              </w:rPr>
              <w:lastRenderedPageBreak/>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4419DE" w:rsidRPr="00695CBD" w14:paraId="0A554CE6" w14:textId="77777777" w:rsidTr="00695CBD">
        <w:tc>
          <w:tcPr>
            <w:tcW w:w="2479" w:type="dxa"/>
            <w:tcBorders>
              <w:left w:val="single" w:sz="4" w:space="0" w:color="auto"/>
              <w:bottom w:val="single" w:sz="4" w:space="0" w:color="auto"/>
              <w:right w:val="single" w:sz="4" w:space="0" w:color="auto"/>
            </w:tcBorders>
          </w:tcPr>
          <w:p w14:paraId="45A389DD" w14:textId="0D664F5A" w:rsidR="004419DE" w:rsidRPr="00695CBD" w:rsidRDefault="004419DE" w:rsidP="00695CBD">
            <w:pPr>
              <w:rPr>
                <w:rFonts w:ascii="Times New Roman" w:hAnsi="Times New Roman" w:cs="Times New Roman"/>
                <w:bCs/>
              </w:rPr>
            </w:pPr>
            <w:r w:rsidRPr="00695CBD">
              <w:rPr>
                <w:rFonts w:ascii="Times New Roman" w:hAnsi="Times New Roman"/>
                <w:bCs/>
              </w:rPr>
              <w:t>ПК Х.5. Выполнять обработку деталей на многокоординатных обрабатывающих центрах с программным управлением с соблюдением требований к качеству, в соответствии с заданием и с технической документацией</w:t>
            </w:r>
          </w:p>
        </w:tc>
        <w:tc>
          <w:tcPr>
            <w:tcW w:w="2478" w:type="dxa"/>
            <w:tcBorders>
              <w:left w:val="single" w:sz="4" w:space="0" w:color="auto"/>
              <w:bottom w:val="single" w:sz="4" w:space="0" w:color="auto"/>
              <w:right w:val="single" w:sz="4" w:space="0" w:color="auto"/>
            </w:tcBorders>
          </w:tcPr>
          <w:p w14:paraId="235A65CF" w14:textId="77777777" w:rsidR="004419DE" w:rsidRPr="00695CBD" w:rsidRDefault="004419DE" w:rsidP="00695CBD">
            <w:pPr>
              <w:rPr>
                <w:rFonts w:ascii="Times New Roman" w:hAnsi="Times New Roman" w:cs="Times New Roman"/>
                <w:bCs/>
              </w:rPr>
            </w:pPr>
            <w:r w:rsidRPr="00695CBD">
              <w:rPr>
                <w:rFonts w:ascii="Times New Roman" w:hAnsi="Times New Roman" w:cs="Times New Roman"/>
                <w:bCs/>
              </w:rPr>
              <w:t>осуществлять обработку заготовки особо сложной детали типа тела вращения с точностью размеров по 6-му и выше квалитету на многокоординатном токарно-фрезерном обрабатывающем центре с ЧПУ;</w:t>
            </w:r>
          </w:p>
          <w:p w14:paraId="5E006A1F" w14:textId="77777777" w:rsidR="004419DE" w:rsidRPr="00695CBD" w:rsidRDefault="004419DE" w:rsidP="00695CBD">
            <w:pPr>
              <w:rPr>
                <w:rFonts w:ascii="Times New Roman" w:hAnsi="Times New Roman" w:cs="Times New Roman"/>
                <w:bCs/>
              </w:rPr>
            </w:pPr>
            <w:r w:rsidRPr="00695CBD">
              <w:rPr>
                <w:rFonts w:ascii="Times New Roman" w:hAnsi="Times New Roman" w:cs="Times New Roman"/>
                <w:bCs/>
              </w:rPr>
              <w:t>осуществлять обработка заготовки особо сложной детали не типа тела вращения с точностью размеров по 6-му и выше квалитету на многокоординатном сверлильно-фрезерно-расточном обрабатывающем центре с ЧПУ;</w:t>
            </w:r>
          </w:p>
          <w:p w14:paraId="50F422BE" w14:textId="77777777" w:rsidR="004419DE" w:rsidRPr="00695CBD" w:rsidRDefault="004419DE" w:rsidP="00695CBD">
            <w:pPr>
              <w:rPr>
                <w:rFonts w:ascii="Times New Roman" w:hAnsi="Times New Roman" w:cs="Times New Roman"/>
                <w:bCs/>
              </w:rPr>
            </w:pPr>
            <w:r w:rsidRPr="00695CBD">
              <w:rPr>
                <w:rFonts w:ascii="Times New Roman" w:hAnsi="Times New Roman" w:cs="Times New Roman"/>
                <w:bCs/>
              </w:rPr>
              <w:t>осуществлять контроль параметров особо сложной детали типа тела вращения с точностью размеров по 6-му и выше квалитету, изготовленной на многокоординатном токарно-фрезерном обрабатывающем центре с ЧПУ;</w:t>
            </w:r>
          </w:p>
          <w:p w14:paraId="2DECBCFA" w14:textId="40E5BA0D" w:rsidR="004419DE" w:rsidRPr="00695CBD" w:rsidRDefault="004419DE" w:rsidP="00695CBD">
            <w:pPr>
              <w:rPr>
                <w:rFonts w:ascii="Times New Roman" w:hAnsi="Times New Roman" w:cs="Times New Roman"/>
                <w:bCs/>
              </w:rPr>
            </w:pPr>
            <w:r w:rsidRPr="00695CBD">
              <w:rPr>
                <w:rFonts w:ascii="Times New Roman" w:hAnsi="Times New Roman" w:cs="Times New Roman"/>
                <w:bCs/>
              </w:rPr>
              <w:t>осуществлять контроль параметров особо сложной детали не типа тела вращения с точностью размеров по 6-му и выше квалитету, изготовленной на многокоординатном сверлильно-фрезерно-расточном обрабатывающем центре с ЧПУ</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29F64DD9" w14:textId="514ED380" w:rsidR="004419DE" w:rsidRPr="004419DE" w:rsidRDefault="00695CBD" w:rsidP="00695CBD">
            <w:pPr>
              <w:rPr>
                <w:rFonts w:ascii="Times New Roman" w:hAnsi="Times New Roman" w:cs="Times New Roman"/>
                <w:bCs/>
              </w:rPr>
            </w:pPr>
            <w:r w:rsidRPr="00695CBD">
              <w:rPr>
                <w:rFonts w:ascii="Times New Roman" w:hAnsi="Times New Roman" w:cs="Times New Roman"/>
                <w:bCs/>
              </w:rPr>
              <w:t xml:space="preserve">правила </w:t>
            </w:r>
            <w:r w:rsidR="004419DE" w:rsidRPr="004419DE">
              <w:rPr>
                <w:rFonts w:ascii="Times New Roman" w:hAnsi="Times New Roman" w:cs="Times New Roman"/>
                <w:bCs/>
              </w:rPr>
              <w:t xml:space="preserve">организации работ при обслуживании </w:t>
            </w:r>
          </w:p>
          <w:p w14:paraId="2710F945" w14:textId="5814C43E" w:rsidR="004419DE" w:rsidRPr="00695CBD" w:rsidRDefault="004419DE" w:rsidP="00695CBD">
            <w:pPr>
              <w:rPr>
                <w:rFonts w:ascii="Times New Roman" w:hAnsi="Times New Roman" w:cs="Times New Roman"/>
                <w:bCs/>
              </w:rPr>
            </w:pPr>
            <w:r w:rsidRPr="00695CBD">
              <w:rPr>
                <w:rFonts w:ascii="Times New Roman" w:hAnsi="Times New Roman" w:cs="Times New Roman"/>
                <w:bCs/>
              </w:rPr>
              <w:t>многокоординатных обрабатывающих центров с программным управлением, правил</w:t>
            </w:r>
            <w:r w:rsidR="00695CBD" w:rsidRPr="00695CBD">
              <w:rPr>
                <w:rFonts w:ascii="Times New Roman" w:hAnsi="Times New Roman" w:cs="Times New Roman"/>
                <w:bCs/>
              </w:rPr>
              <w:t>а</w:t>
            </w:r>
            <w:r w:rsidRPr="00695CBD">
              <w:rPr>
                <w:rFonts w:ascii="Times New Roman" w:hAnsi="Times New Roman" w:cs="Times New Roman"/>
                <w:bCs/>
              </w:rPr>
              <w:t xml:space="preserve"> проведения и технологии проверки качества выполненных работ </w:t>
            </w:r>
          </w:p>
          <w:p w14:paraId="6E1A868E" w14:textId="37238736" w:rsidR="004419DE" w:rsidRPr="00695CBD" w:rsidRDefault="004419DE" w:rsidP="00695CBD">
            <w:pPr>
              <w:rPr>
                <w:rFonts w:ascii="Times New Roman" w:hAnsi="Times New Roman" w:cs="Times New Roman"/>
                <w:bCs/>
              </w:rPr>
            </w:pPr>
          </w:p>
        </w:tc>
        <w:tc>
          <w:tcPr>
            <w:tcW w:w="2365" w:type="dxa"/>
            <w:tcBorders>
              <w:top w:val="single" w:sz="4" w:space="0" w:color="auto"/>
              <w:left w:val="single" w:sz="4" w:space="0" w:color="auto"/>
              <w:bottom w:val="single" w:sz="4" w:space="0" w:color="auto"/>
              <w:right w:val="single" w:sz="4" w:space="0" w:color="auto"/>
            </w:tcBorders>
          </w:tcPr>
          <w:p w14:paraId="0AA8D739" w14:textId="2F7ED32B" w:rsidR="004419DE" w:rsidRPr="00695CBD" w:rsidRDefault="004419DE" w:rsidP="00695CBD">
            <w:pPr>
              <w:rPr>
                <w:rFonts w:ascii="Times New Roman" w:hAnsi="Times New Roman" w:cs="Times New Roman"/>
                <w:bCs/>
              </w:rPr>
            </w:pPr>
            <w:r w:rsidRPr="00695CBD">
              <w:rPr>
                <w:rFonts w:ascii="Times New Roman" w:hAnsi="Times New Roman" w:cs="Times New Roman"/>
                <w:bCs/>
              </w:rPr>
              <w:t>обработки деталей на многокоординатных обрабатывающих центрах с программным управлением с соблюдением требований к качеству в соответствии с заданием и технической документацией</w:t>
            </w:r>
          </w:p>
        </w:tc>
      </w:tr>
    </w:tbl>
    <w:p w14:paraId="3C992C1D" w14:textId="77777777" w:rsidR="0044445E" w:rsidRDefault="0044445E" w:rsidP="0044445E">
      <w:pPr>
        <w:ind w:firstLine="709"/>
        <w:rPr>
          <w:rFonts w:ascii="Times New Roman" w:eastAsia="Times New Roman" w:hAnsi="Times New Roman" w:cs="Times New Roman"/>
          <w:sz w:val="24"/>
          <w:szCs w:val="24"/>
          <w:lang w:eastAsia="ru-RU"/>
        </w:rPr>
      </w:pPr>
    </w:p>
    <w:p w14:paraId="7919067A" w14:textId="77777777" w:rsidR="0044445E" w:rsidRPr="00E11160" w:rsidRDefault="0044445E" w:rsidP="0044445E">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501A7DDD" w14:textId="14B8EA58" w:rsidR="0044445E" w:rsidRDefault="0044445E" w:rsidP="0044445E">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11D66" w:rsidRPr="000E591D" w14:paraId="27CF65AC" w14:textId="77777777" w:rsidTr="000544F4">
        <w:trPr>
          <w:trHeight w:val="23"/>
        </w:trPr>
        <w:tc>
          <w:tcPr>
            <w:tcW w:w="2460" w:type="pct"/>
            <w:vAlign w:val="center"/>
          </w:tcPr>
          <w:p w14:paraId="1636CFCF" w14:textId="77777777" w:rsidR="00E11D66" w:rsidRPr="00C13371" w:rsidRDefault="00E11D66" w:rsidP="000544F4">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4FCEE588"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4F486820" w14:textId="77777777" w:rsidR="00E11D66" w:rsidRPr="00C13371" w:rsidRDefault="00E11D66" w:rsidP="000544F4">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11D66" w:rsidRPr="000E591D" w14:paraId="76C00F79" w14:textId="77777777" w:rsidTr="000544F4">
        <w:trPr>
          <w:trHeight w:val="23"/>
        </w:trPr>
        <w:tc>
          <w:tcPr>
            <w:tcW w:w="2460" w:type="pct"/>
            <w:vAlign w:val="center"/>
          </w:tcPr>
          <w:p w14:paraId="5A7C4D5A"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6DB055AD"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84</w:t>
            </w:r>
          </w:p>
        </w:tc>
        <w:tc>
          <w:tcPr>
            <w:tcW w:w="1345" w:type="pct"/>
            <w:vAlign w:val="center"/>
          </w:tcPr>
          <w:p w14:paraId="20D3C1D7"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42</w:t>
            </w:r>
          </w:p>
        </w:tc>
      </w:tr>
      <w:tr w:rsidR="00E11D66" w:rsidRPr="000E591D" w14:paraId="6A097D12" w14:textId="77777777" w:rsidTr="000544F4">
        <w:trPr>
          <w:trHeight w:val="23"/>
        </w:trPr>
        <w:tc>
          <w:tcPr>
            <w:tcW w:w="2460" w:type="pct"/>
            <w:vAlign w:val="center"/>
          </w:tcPr>
          <w:p w14:paraId="411E81E7"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4A6A58F4" w14:textId="1C5730BD" w:rsidR="00E11D66" w:rsidRPr="00E11D66" w:rsidRDefault="00735B7D"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CE360E7" w14:textId="03063D3F" w:rsidR="00E11D66" w:rsidRPr="00E11D66" w:rsidRDefault="00735B7D"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11D66" w:rsidRPr="000E591D" w14:paraId="65B3480B" w14:textId="77777777" w:rsidTr="000544F4">
        <w:trPr>
          <w:trHeight w:val="23"/>
        </w:trPr>
        <w:tc>
          <w:tcPr>
            <w:tcW w:w="2460" w:type="pct"/>
            <w:vAlign w:val="center"/>
          </w:tcPr>
          <w:p w14:paraId="090FFED3"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45AF8B9D"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c>
          <w:tcPr>
            <w:tcW w:w="1345" w:type="pct"/>
            <w:vAlign w:val="center"/>
          </w:tcPr>
          <w:p w14:paraId="7A8BF141"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w:t>
            </w:r>
          </w:p>
        </w:tc>
      </w:tr>
      <w:tr w:rsidR="00E11D66" w:rsidRPr="000E591D" w14:paraId="36C7FA15" w14:textId="77777777" w:rsidTr="000544F4">
        <w:trPr>
          <w:trHeight w:val="23"/>
        </w:trPr>
        <w:tc>
          <w:tcPr>
            <w:tcW w:w="2460" w:type="pct"/>
            <w:vAlign w:val="center"/>
          </w:tcPr>
          <w:p w14:paraId="29DFAA89"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049E09C3"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c>
          <w:tcPr>
            <w:tcW w:w="1345" w:type="pct"/>
            <w:vAlign w:val="center"/>
          </w:tcPr>
          <w:p w14:paraId="3DE935F6"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180</w:t>
            </w:r>
          </w:p>
        </w:tc>
      </w:tr>
      <w:tr w:rsidR="00E11D66" w:rsidRPr="000E591D" w14:paraId="0D484D45" w14:textId="77777777" w:rsidTr="000544F4">
        <w:trPr>
          <w:trHeight w:val="23"/>
        </w:trPr>
        <w:tc>
          <w:tcPr>
            <w:tcW w:w="2460" w:type="pct"/>
            <w:vAlign w:val="center"/>
          </w:tcPr>
          <w:p w14:paraId="30D1B7B2"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7880E6C0"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c>
          <w:tcPr>
            <w:tcW w:w="1345" w:type="pct"/>
            <w:vAlign w:val="center"/>
          </w:tcPr>
          <w:p w14:paraId="042151B5"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72</w:t>
            </w:r>
          </w:p>
        </w:tc>
      </w:tr>
      <w:tr w:rsidR="00E11D66" w:rsidRPr="000E591D" w14:paraId="385ADE12" w14:textId="77777777" w:rsidTr="000544F4">
        <w:trPr>
          <w:trHeight w:val="23"/>
        </w:trPr>
        <w:tc>
          <w:tcPr>
            <w:tcW w:w="2460" w:type="pct"/>
            <w:vAlign w:val="center"/>
          </w:tcPr>
          <w:p w14:paraId="29C9129B"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1DB832D"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c>
          <w:tcPr>
            <w:tcW w:w="1345" w:type="pct"/>
            <w:vAlign w:val="center"/>
          </w:tcPr>
          <w:p w14:paraId="7D441808" w14:textId="77777777" w:rsidR="00E11D66" w:rsidRPr="00E11D66" w:rsidRDefault="00E11D66" w:rsidP="000544F4">
            <w:pPr>
              <w:jc w:val="center"/>
              <w:rPr>
                <w:rFonts w:ascii="Times New Roman" w:hAnsi="Times New Roman" w:cs="Times New Roman"/>
                <w:bCs/>
                <w:sz w:val="24"/>
                <w:szCs w:val="24"/>
              </w:rPr>
            </w:pPr>
            <w:r w:rsidRPr="00E11D66">
              <w:rPr>
                <w:rFonts w:ascii="Times New Roman" w:hAnsi="Times New Roman" w:cs="Times New Roman"/>
                <w:bCs/>
                <w:sz w:val="24"/>
                <w:szCs w:val="24"/>
              </w:rPr>
              <w:t>108</w:t>
            </w:r>
          </w:p>
        </w:tc>
      </w:tr>
      <w:tr w:rsidR="00E11D66" w:rsidRPr="000E591D" w14:paraId="4AA0728E" w14:textId="77777777" w:rsidTr="000544F4">
        <w:trPr>
          <w:trHeight w:val="23"/>
        </w:trPr>
        <w:tc>
          <w:tcPr>
            <w:tcW w:w="2460" w:type="pct"/>
            <w:vAlign w:val="center"/>
          </w:tcPr>
          <w:p w14:paraId="1106396D"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6D5B8C1" w14:textId="3A63EF57" w:rsidR="00E11D66" w:rsidRPr="00E11D66" w:rsidRDefault="00735B7D"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401D99C2" w14:textId="26E19D7F" w:rsidR="00E11D66" w:rsidRPr="00E11D66" w:rsidRDefault="00E11D66" w:rsidP="000544F4">
            <w:pPr>
              <w:jc w:val="center"/>
              <w:rPr>
                <w:rFonts w:ascii="Times New Roman" w:hAnsi="Times New Roman" w:cs="Times New Roman"/>
                <w:bCs/>
                <w:sz w:val="24"/>
                <w:szCs w:val="24"/>
              </w:rPr>
            </w:pPr>
          </w:p>
        </w:tc>
      </w:tr>
      <w:tr w:rsidR="00E11D66" w:rsidRPr="00257255" w14:paraId="723FBD22" w14:textId="77777777" w:rsidTr="000544F4">
        <w:trPr>
          <w:trHeight w:val="23"/>
        </w:trPr>
        <w:tc>
          <w:tcPr>
            <w:tcW w:w="2460" w:type="pct"/>
            <w:vAlign w:val="center"/>
          </w:tcPr>
          <w:p w14:paraId="08578B94" w14:textId="77777777" w:rsidR="00E11D66" w:rsidRPr="00C13371" w:rsidRDefault="00E11D66" w:rsidP="000544F4">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1926603"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264</w:t>
            </w:r>
          </w:p>
        </w:tc>
        <w:tc>
          <w:tcPr>
            <w:tcW w:w="1345" w:type="pct"/>
            <w:vAlign w:val="center"/>
          </w:tcPr>
          <w:p w14:paraId="0860523E" w14:textId="77777777" w:rsidR="00E11D66" w:rsidRPr="00E11D66" w:rsidRDefault="00E11D66" w:rsidP="000544F4">
            <w:pPr>
              <w:jc w:val="center"/>
              <w:rPr>
                <w:rFonts w:ascii="Times New Roman" w:hAnsi="Times New Roman" w:cs="Times New Roman"/>
                <w:b/>
                <w:sz w:val="24"/>
                <w:szCs w:val="24"/>
              </w:rPr>
            </w:pPr>
            <w:r w:rsidRPr="00E11D66">
              <w:rPr>
                <w:rFonts w:ascii="Times New Roman" w:hAnsi="Times New Roman" w:cs="Times New Roman"/>
                <w:b/>
                <w:sz w:val="24"/>
                <w:szCs w:val="24"/>
              </w:rPr>
              <w:t>222</w:t>
            </w:r>
          </w:p>
        </w:tc>
      </w:tr>
    </w:tbl>
    <w:p w14:paraId="1502FA81" w14:textId="2E50D3BF" w:rsidR="00E11D66" w:rsidRDefault="00E11D66" w:rsidP="0044445E">
      <w:pPr>
        <w:pStyle w:val="114"/>
        <w:rPr>
          <w:rFonts w:ascii="Times New Roman" w:hAnsi="Times New Roman"/>
        </w:rPr>
      </w:pPr>
    </w:p>
    <w:p w14:paraId="4B535BC3" w14:textId="569EDA8F" w:rsidR="0044445E" w:rsidRDefault="0044445E" w:rsidP="0044445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6"/>
        <w:gridCol w:w="851"/>
        <w:gridCol w:w="710"/>
        <w:gridCol w:w="565"/>
        <w:gridCol w:w="710"/>
        <w:gridCol w:w="565"/>
        <w:gridCol w:w="569"/>
        <w:gridCol w:w="571"/>
        <w:gridCol w:w="563"/>
      </w:tblGrid>
      <w:tr w:rsidR="00490CA2" w:rsidRPr="00D76A10" w14:paraId="739EAD60" w14:textId="77777777" w:rsidTr="00735B7D">
        <w:trPr>
          <w:cantSplit/>
          <w:trHeight w:val="3271"/>
        </w:trPr>
        <w:tc>
          <w:tcPr>
            <w:tcW w:w="867" w:type="pct"/>
            <w:tcBorders>
              <w:bottom w:val="single" w:sz="4" w:space="0" w:color="auto"/>
            </w:tcBorders>
          </w:tcPr>
          <w:p w14:paraId="571E27CF"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Код ОК, ПК</w:t>
            </w:r>
          </w:p>
        </w:tc>
        <w:tc>
          <w:tcPr>
            <w:tcW w:w="1522" w:type="pct"/>
            <w:tcBorders>
              <w:bottom w:val="single" w:sz="4" w:space="0" w:color="auto"/>
            </w:tcBorders>
            <w:vAlign w:val="center"/>
          </w:tcPr>
          <w:p w14:paraId="3AEA1B59"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Наименования разделов профессионального модуля</w:t>
            </w:r>
          </w:p>
        </w:tc>
        <w:tc>
          <w:tcPr>
            <w:tcW w:w="435" w:type="pct"/>
            <w:tcBorders>
              <w:bottom w:val="single" w:sz="4" w:space="0" w:color="auto"/>
            </w:tcBorders>
            <w:vAlign w:val="center"/>
          </w:tcPr>
          <w:p w14:paraId="4227F56E" w14:textId="77777777" w:rsidR="00490CA2" w:rsidRPr="00D76A10" w:rsidRDefault="00490CA2"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iCs/>
                <w:lang w:eastAsia="ru-RU"/>
              </w:rPr>
              <w:t>Всего, час.</w:t>
            </w:r>
          </w:p>
        </w:tc>
        <w:tc>
          <w:tcPr>
            <w:tcW w:w="363" w:type="pct"/>
            <w:tcBorders>
              <w:bottom w:val="single" w:sz="4" w:space="0" w:color="auto"/>
            </w:tcBorders>
            <w:textDirection w:val="btLr"/>
            <w:vAlign w:val="center"/>
          </w:tcPr>
          <w:p w14:paraId="11FF5D79" w14:textId="77777777" w:rsidR="00490CA2" w:rsidRPr="00D76A10" w:rsidRDefault="00490CA2"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iCs/>
                <w:lang w:eastAsia="ru-RU"/>
              </w:rPr>
              <w:t>В т.ч. в форме практической подготовки</w:t>
            </w:r>
          </w:p>
        </w:tc>
        <w:tc>
          <w:tcPr>
            <w:tcW w:w="289" w:type="pct"/>
            <w:shd w:val="clear" w:color="auto" w:fill="D9D9D9" w:themeFill="background1" w:themeFillShade="D9"/>
            <w:textDirection w:val="btLr"/>
            <w:vAlign w:val="center"/>
          </w:tcPr>
          <w:p w14:paraId="0CB19CA3" w14:textId="77777777" w:rsidR="00490CA2" w:rsidRPr="00D76A10" w:rsidRDefault="00490CA2" w:rsidP="000544F4">
            <w:pPr>
              <w:suppressAutoHyphens/>
              <w:ind w:left="113" w:right="113"/>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Обучение по МДК, в т.ч.:</w:t>
            </w:r>
          </w:p>
        </w:tc>
        <w:tc>
          <w:tcPr>
            <w:tcW w:w="363" w:type="pct"/>
            <w:textDirection w:val="btLr"/>
            <w:vAlign w:val="center"/>
          </w:tcPr>
          <w:p w14:paraId="14D2DD1A"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hAnsi="Times New Roman" w:cs="Times New Roman"/>
                <w:bCs/>
              </w:rPr>
              <w:t>Учебные занятия</w:t>
            </w:r>
          </w:p>
        </w:tc>
        <w:tc>
          <w:tcPr>
            <w:tcW w:w="289" w:type="pct"/>
            <w:textDirection w:val="btLr"/>
            <w:vAlign w:val="center"/>
          </w:tcPr>
          <w:p w14:paraId="7878F7A6"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Курсовая работа (проект)</w:t>
            </w:r>
          </w:p>
        </w:tc>
        <w:tc>
          <w:tcPr>
            <w:tcW w:w="291" w:type="pct"/>
            <w:textDirection w:val="btLr"/>
            <w:vAlign w:val="center"/>
          </w:tcPr>
          <w:p w14:paraId="53C186E7"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Самостоятельная работа</w:t>
            </w:r>
            <w:r w:rsidRPr="00D76A10">
              <w:rPr>
                <w:rFonts w:ascii="Times New Roman" w:eastAsia="Times New Roman" w:hAnsi="Times New Roman" w:cs="Times New Roman"/>
                <w:i/>
                <w:vertAlign w:val="superscript"/>
                <w:lang w:eastAsia="ru-RU"/>
              </w:rPr>
              <w:footnoteReference w:id="6"/>
            </w:r>
          </w:p>
        </w:tc>
        <w:tc>
          <w:tcPr>
            <w:tcW w:w="292" w:type="pct"/>
            <w:shd w:val="clear" w:color="auto" w:fill="D9D9D9" w:themeFill="background1" w:themeFillShade="D9"/>
            <w:textDirection w:val="btLr"/>
            <w:vAlign w:val="center"/>
          </w:tcPr>
          <w:p w14:paraId="42611F77"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2300E004"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Производственная практика</w:t>
            </w:r>
          </w:p>
        </w:tc>
      </w:tr>
      <w:tr w:rsidR="00490CA2" w:rsidRPr="00D76A10" w14:paraId="501E03A7" w14:textId="77777777" w:rsidTr="00735B7D">
        <w:trPr>
          <w:cantSplit/>
          <w:trHeight w:val="73"/>
        </w:trPr>
        <w:tc>
          <w:tcPr>
            <w:tcW w:w="867" w:type="pct"/>
            <w:tcBorders>
              <w:bottom w:val="single" w:sz="4" w:space="0" w:color="auto"/>
            </w:tcBorders>
            <w:vAlign w:val="center"/>
          </w:tcPr>
          <w:p w14:paraId="296E375C"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1</w:t>
            </w:r>
          </w:p>
        </w:tc>
        <w:tc>
          <w:tcPr>
            <w:tcW w:w="1522" w:type="pct"/>
            <w:tcBorders>
              <w:bottom w:val="single" w:sz="4" w:space="0" w:color="auto"/>
            </w:tcBorders>
            <w:vAlign w:val="center"/>
          </w:tcPr>
          <w:p w14:paraId="044E8517"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iCs/>
                <w:lang w:eastAsia="ru-RU"/>
              </w:rPr>
              <w:t>2</w:t>
            </w:r>
          </w:p>
        </w:tc>
        <w:tc>
          <w:tcPr>
            <w:tcW w:w="435" w:type="pct"/>
            <w:tcBorders>
              <w:bottom w:val="single" w:sz="4" w:space="0" w:color="auto"/>
            </w:tcBorders>
            <w:vAlign w:val="center"/>
          </w:tcPr>
          <w:p w14:paraId="53546D77" w14:textId="77777777" w:rsidR="00490CA2" w:rsidRPr="00D76A10" w:rsidRDefault="00490CA2" w:rsidP="000544F4">
            <w:pPr>
              <w:jc w:val="center"/>
              <w:rPr>
                <w:rFonts w:ascii="Times New Roman" w:eastAsia="Times New Roman" w:hAnsi="Times New Roman" w:cs="Times New Roman"/>
                <w:iCs/>
                <w:lang w:eastAsia="ru-RU"/>
              </w:rPr>
            </w:pPr>
            <w:r w:rsidRPr="00D76A10">
              <w:rPr>
                <w:rFonts w:ascii="Times New Roman" w:eastAsia="Times New Roman" w:hAnsi="Times New Roman" w:cs="Times New Roman"/>
                <w:iCs/>
                <w:lang w:eastAsia="ru-RU"/>
              </w:rPr>
              <w:t>3</w:t>
            </w:r>
          </w:p>
        </w:tc>
        <w:tc>
          <w:tcPr>
            <w:tcW w:w="363" w:type="pct"/>
            <w:tcBorders>
              <w:bottom w:val="single" w:sz="4" w:space="0" w:color="auto"/>
            </w:tcBorders>
            <w:vAlign w:val="center"/>
          </w:tcPr>
          <w:p w14:paraId="68F84B37" w14:textId="77777777" w:rsidR="00490CA2" w:rsidRPr="00D76A10" w:rsidRDefault="00490CA2" w:rsidP="000544F4">
            <w:pPr>
              <w:jc w:val="center"/>
              <w:rPr>
                <w:rFonts w:ascii="Times New Roman" w:eastAsia="Times New Roman" w:hAnsi="Times New Roman" w:cs="Times New Roman"/>
                <w:iCs/>
                <w:lang w:eastAsia="ru-RU"/>
              </w:rPr>
            </w:pPr>
            <w:r w:rsidRPr="00D76A10">
              <w:rPr>
                <w:rFonts w:ascii="Times New Roman" w:eastAsia="Times New Roman" w:hAnsi="Times New Roman" w:cs="Times New Roman"/>
                <w:lang w:eastAsia="ru-RU"/>
              </w:rPr>
              <w:t>4</w:t>
            </w:r>
          </w:p>
        </w:tc>
        <w:tc>
          <w:tcPr>
            <w:tcW w:w="289" w:type="pct"/>
            <w:shd w:val="clear" w:color="auto" w:fill="D9D9D9" w:themeFill="background1" w:themeFillShade="D9"/>
            <w:vAlign w:val="center"/>
          </w:tcPr>
          <w:p w14:paraId="186A66C8"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5</w:t>
            </w:r>
          </w:p>
        </w:tc>
        <w:tc>
          <w:tcPr>
            <w:tcW w:w="363" w:type="pct"/>
            <w:vAlign w:val="center"/>
          </w:tcPr>
          <w:p w14:paraId="44F5CC6A"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color w:val="000000"/>
                <w:lang w:eastAsia="ru-RU"/>
              </w:rPr>
              <w:t>6</w:t>
            </w:r>
          </w:p>
        </w:tc>
        <w:tc>
          <w:tcPr>
            <w:tcW w:w="289" w:type="pct"/>
            <w:vAlign w:val="center"/>
          </w:tcPr>
          <w:p w14:paraId="24AFDC78"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7</w:t>
            </w:r>
          </w:p>
        </w:tc>
        <w:tc>
          <w:tcPr>
            <w:tcW w:w="291" w:type="pct"/>
            <w:vAlign w:val="center"/>
          </w:tcPr>
          <w:p w14:paraId="09A9B8E5"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8</w:t>
            </w:r>
          </w:p>
        </w:tc>
        <w:tc>
          <w:tcPr>
            <w:tcW w:w="292" w:type="pct"/>
            <w:shd w:val="clear" w:color="auto" w:fill="D9D9D9" w:themeFill="background1" w:themeFillShade="D9"/>
          </w:tcPr>
          <w:p w14:paraId="4F26DFBD"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9</w:t>
            </w:r>
          </w:p>
        </w:tc>
        <w:tc>
          <w:tcPr>
            <w:tcW w:w="288" w:type="pct"/>
            <w:shd w:val="clear" w:color="auto" w:fill="D9D9D9" w:themeFill="background1" w:themeFillShade="D9"/>
          </w:tcPr>
          <w:p w14:paraId="2162387E" w14:textId="77777777" w:rsidR="00490CA2" w:rsidRPr="00D76A10" w:rsidRDefault="00490CA2" w:rsidP="000544F4">
            <w:pPr>
              <w:suppressAutoHyphens/>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10</w:t>
            </w:r>
          </w:p>
        </w:tc>
      </w:tr>
      <w:tr w:rsidR="00735B7D" w:rsidRPr="00D76A10" w14:paraId="5ADE9776" w14:textId="77777777" w:rsidTr="00735B7D">
        <w:tc>
          <w:tcPr>
            <w:tcW w:w="867" w:type="pct"/>
            <w:vMerge w:val="restart"/>
          </w:tcPr>
          <w:p w14:paraId="3209B80F" w14:textId="77777777" w:rsidR="00735B7D" w:rsidRPr="00D76A10" w:rsidRDefault="00735B7D" w:rsidP="00735B7D">
            <w:pPr>
              <w:ind w:left="-120" w:right="-111"/>
              <w:jc w:val="center"/>
              <w:rPr>
                <w:rFonts w:ascii="Times New Roman" w:hAnsi="Times New Roman"/>
              </w:rPr>
            </w:pPr>
            <w:r w:rsidRPr="00D76A10">
              <w:rPr>
                <w:rFonts w:ascii="Times New Roman" w:hAnsi="Times New Roman"/>
              </w:rPr>
              <w:t>ПК Х.1.- ПК Х.5.</w:t>
            </w:r>
          </w:p>
          <w:p w14:paraId="5EB9C771" w14:textId="77777777" w:rsidR="00735B7D" w:rsidRPr="00D76A10" w:rsidRDefault="00735B7D" w:rsidP="00735B7D">
            <w:pPr>
              <w:ind w:left="-120" w:right="-111"/>
              <w:jc w:val="center"/>
              <w:rPr>
                <w:rFonts w:ascii="Times New Roman" w:eastAsia="Times New Roman" w:hAnsi="Times New Roman" w:cs="Times New Roman"/>
                <w:bCs/>
                <w:lang w:eastAsia="ru-RU"/>
              </w:rPr>
            </w:pPr>
            <w:r w:rsidRPr="00D76A10">
              <w:rPr>
                <w:rFonts w:ascii="Times New Roman" w:hAnsi="Times New Roman"/>
              </w:rPr>
              <w:t>ОК 01. – ОК 09.</w:t>
            </w:r>
          </w:p>
          <w:p w14:paraId="18252008" w14:textId="77777777" w:rsidR="00735B7D" w:rsidRPr="00D76A10" w:rsidRDefault="00735B7D" w:rsidP="00735B7D">
            <w:pPr>
              <w:ind w:left="-120" w:right="-111"/>
              <w:jc w:val="center"/>
              <w:rPr>
                <w:rFonts w:ascii="Times New Roman" w:hAnsi="Times New Roman"/>
              </w:rPr>
            </w:pPr>
            <w:r w:rsidRPr="00D76A10">
              <w:rPr>
                <w:rFonts w:ascii="Times New Roman" w:hAnsi="Times New Roman"/>
              </w:rPr>
              <w:t>ПК Х.1.- ПК Х.5.</w:t>
            </w:r>
          </w:p>
          <w:p w14:paraId="2A7EFB41" w14:textId="634A8E8C" w:rsidR="00735B7D" w:rsidRPr="00D76A10" w:rsidRDefault="00735B7D" w:rsidP="00735B7D">
            <w:pPr>
              <w:ind w:left="-120" w:right="-111"/>
              <w:jc w:val="center"/>
              <w:rPr>
                <w:rFonts w:ascii="Times New Roman" w:eastAsia="Times New Roman" w:hAnsi="Times New Roman" w:cs="Times New Roman"/>
                <w:bCs/>
                <w:lang w:eastAsia="ru-RU"/>
              </w:rPr>
            </w:pPr>
            <w:r w:rsidRPr="00D76A10">
              <w:rPr>
                <w:rFonts w:ascii="Times New Roman" w:hAnsi="Times New Roman"/>
              </w:rPr>
              <w:t>ОК 01. – ОК 09.</w:t>
            </w:r>
          </w:p>
        </w:tc>
        <w:tc>
          <w:tcPr>
            <w:tcW w:w="1522" w:type="pct"/>
          </w:tcPr>
          <w:p w14:paraId="6479C16E" w14:textId="7BB46579" w:rsidR="00735B7D" w:rsidRPr="00D76A10" w:rsidRDefault="00735B7D" w:rsidP="00D76A10">
            <w:pPr>
              <w:rPr>
                <w:rFonts w:ascii="Times New Roman" w:eastAsia="Times New Roman" w:hAnsi="Times New Roman" w:cs="Times New Roman"/>
                <w:lang w:eastAsia="ru-RU"/>
              </w:rPr>
            </w:pPr>
            <w:r w:rsidRPr="00D76A10">
              <w:rPr>
                <w:rFonts w:ascii="Times New Roman" w:hAnsi="Times New Roman"/>
              </w:rPr>
              <w:t>Раздел 1.</w:t>
            </w:r>
            <w:r w:rsidRPr="00D76A10">
              <w:t xml:space="preserve"> </w:t>
            </w:r>
            <w:r w:rsidRPr="00D76A10">
              <w:rPr>
                <w:rFonts w:ascii="Times New Roman" w:hAnsi="Times New Roman"/>
              </w:rPr>
              <w:t>Обработка деталей на станках фрезерной группы</w:t>
            </w:r>
          </w:p>
        </w:tc>
        <w:tc>
          <w:tcPr>
            <w:tcW w:w="435" w:type="pct"/>
          </w:tcPr>
          <w:p w14:paraId="2DFE8A7B" w14:textId="09D50022" w:rsidR="00735B7D" w:rsidRPr="00D76A10" w:rsidRDefault="00735B7D" w:rsidP="00D76A10">
            <w:pPr>
              <w:jc w:val="center"/>
              <w:rPr>
                <w:rFonts w:ascii="Times New Roman" w:eastAsia="Times New Roman" w:hAnsi="Times New Roman" w:cs="Times New Roman"/>
                <w:b/>
                <w:bCs/>
                <w:lang w:eastAsia="ru-RU"/>
              </w:rPr>
            </w:pPr>
            <w:r>
              <w:rPr>
                <w:rFonts w:ascii="Times New Roman" w:hAnsi="Times New Roman"/>
                <w:sz w:val="20"/>
                <w:szCs w:val="20"/>
                <w:lang w:val="en-US"/>
              </w:rPr>
              <w:t>78</w:t>
            </w:r>
          </w:p>
        </w:tc>
        <w:tc>
          <w:tcPr>
            <w:tcW w:w="363" w:type="pct"/>
          </w:tcPr>
          <w:p w14:paraId="19134B48" w14:textId="10B156C8" w:rsidR="00735B7D" w:rsidRPr="00D76A10" w:rsidRDefault="00735B7D" w:rsidP="00D76A10">
            <w:pPr>
              <w:jc w:val="center"/>
              <w:rPr>
                <w:rFonts w:ascii="Times New Roman" w:eastAsia="Times New Roman" w:hAnsi="Times New Roman" w:cs="Times New Roman"/>
                <w:b/>
                <w:lang w:eastAsia="ru-RU"/>
              </w:rPr>
            </w:pPr>
            <w:r>
              <w:rPr>
                <w:rFonts w:ascii="Times New Roman" w:hAnsi="Times New Roman"/>
                <w:sz w:val="20"/>
                <w:szCs w:val="20"/>
                <w:lang w:val="en-US"/>
              </w:rPr>
              <w:t>56</w:t>
            </w:r>
          </w:p>
        </w:tc>
        <w:tc>
          <w:tcPr>
            <w:tcW w:w="289" w:type="pct"/>
            <w:shd w:val="clear" w:color="auto" w:fill="D9D9D9" w:themeFill="background1" w:themeFillShade="D9"/>
          </w:tcPr>
          <w:p w14:paraId="143BBE49" w14:textId="7B6F15C1" w:rsidR="00735B7D" w:rsidRPr="00D76A10" w:rsidRDefault="00735B7D" w:rsidP="00D76A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63" w:type="pct"/>
          </w:tcPr>
          <w:p w14:paraId="52FFA1AD" w14:textId="32FD131D" w:rsidR="00735B7D" w:rsidRPr="00D76A10" w:rsidRDefault="00735B7D" w:rsidP="00D76A1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89" w:type="pct"/>
          </w:tcPr>
          <w:p w14:paraId="33EA5BAA" w14:textId="77777777" w:rsidR="00735B7D" w:rsidRPr="00D76A10" w:rsidRDefault="00735B7D" w:rsidP="00D76A10">
            <w:pPr>
              <w:jc w:val="center"/>
              <w:rPr>
                <w:rFonts w:ascii="Times New Roman" w:eastAsia="Times New Roman" w:hAnsi="Times New Roman" w:cs="Times New Roman"/>
                <w:b/>
                <w:bCs/>
                <w:lang w:eastAsia="ru-RU"/>
              </w:rPr>
            </w:pPr>
            <w:r w:rsidRPr="00D76A10">
              <w:rPr>
                <w:rFonts w:ascii="Times New Roman" w:eastAsia="Times New Roman" w:hAnsi="Times New Roman" w:cs="Times New Roman"/>
                <w:lang w:eastAsia="ru-RU"/>
              </w:rPr>
              <w:t>х</w:t>
            </w:r>
          </w:p>
        </w:tc>
        <w:tc>
          <w:tcPr>
            <w:tcW w:w="291" w:type="pct"/>
          </w:tcPr>
          <w:p w14:paraId="40CB5F3A" w14:textId="77777777" w:rsidR="00735B7D" w:rsidRPr="00D76A10" w:rsidRDefault="00735B7D" w:rsidP="00D76A10">
            <w:pPr>
              <w:jc w:val="center"/>
              <w:rPr>
                <w:rFonts w:ascii="Times New Roman" w:eastAsia="Times New Roman" w:hAnsi="Times New Roman" w:cs="Times New Roman"/>
                <w:b/>
                <w:bCs/>
                <w:lang w:eastAsia="ru-RU"/>
              </w:rPr>
            </w:pPr>
            <w:r w:rsidRPr="00D76A10">
              <w:rPr>
                <w:rFonts w:ascii="Times New Roman" w:eastAsia="Times New Roman" w:hAnsi="Times New Roman" w:cs="Times New Roman"/>
                <w:b/>
                <w:bCs/>
                <w:lang w:eastAsia="ru-RU"/>
              </w:rPr>
              <w:t>-</w:t>
            </w:r>
          </w:p>
        </w:tc>
        <w:tc>
          <w:tcPr>
            <w:tcW w:w="292" w:type="pct"/>
            <w:shd w:val="clear" w:color="auto" w:fill="D9D9D9" w:themeFill="background1" w:themeFillShade="D9"/>
          </w:tcPr>
          <w:p w14:paraId="5510FF13" w14:textId="7FEDAC2B" w:rsidR="00735B7D" w:rsidRPr="00D76A10" w:rsidRDefault="00735B7D" w:rsidP="00D76A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88" w:type="pct"/>
            <w:shd w:val="clear" w:color="auto" w:fill="D9D9D9" w:themeFill="background1" w:themeFillShade="D9"/>
          </w:tcPr>
          <w:p w14:paraId="08164EED" w14:textId="77777777" w:rsidR="00735B7D" w:rsidRPr="00D76A10" w:rsidRDefault="00735B7D" w:rsidP="00D76A10">
            <w:pPr>
              <w:jc w:val="center"/>
              <w:rPr>
                <w:rFonts w:ascii="Times New Roman" w:eastAsia="Times New Roman" w:hAnsi="Times New Roman" w:cs="Times New Roman"/>
                <w:b/>
                <w:bCs/>
                <w:lang w:eastAsia="ru-RU"/>
              </w:rPr>
            </w:pPr>
          </w:p>
        </w:tc>
      </w:tr>
      <w:tr w:rsidR="00735B7D" w:rsidRPr="00D76A10" w14:paraId="2C87E96A" w14:textId="77777777" w:rsidTr="00735B7D">
        <w:tc>
          <w:tcPr>
            <w:tcW w:w="867" w:type="pct"/>
            <w:vMerge/>
          </w:tcPr>
          <w:p w14:paraId="50FFF697" w14:textId="095D635E" w:rsidR="00735B7D" w:rsidRPr="00D76A10" w:rsidRDefault="00735B7D" w:rsidP="00D76A10">
            <w:pPr>
              <w:rPr>
                <w:rFonts w:ascii="Times New Roman" w:eastAsia="Times New Roman" w:hAnsi="Times New Roman" w:cs="Times New Roman"/>
                <w:bCs/>
                <w:lang w:eastAsia="ru-RU"/>
              </w:rPr>
            </w:pPr>
          </w:p>
        </w:tc>
        <w:tc>
          <w:tcPr>
            <w:tcW w:w="1522" w:type="pct"/>
          </w:tcPr>
          <w:p w14:paraId="06A3EFB4" w14:textId="3D289B45" w:rsidR="00735B7D" w:rsidRPr="00D76A10" w:rsidRDefault="00735B7D" w:rsidP="00D76A10">
            <w:pPr>
              <w:rPr>
                <w:rFonts w:ascii="Times New Roman" w:eastAsia="Times New Roman" w:hAnsi="Times New Roman" w:cs="Times New Roman"/>
                <w:bCs/>
                <w:lang w:eastAsia="ru-RU"/>
              </w:rPr>
            </w:pPr>
            <w:r w:rsidRPr="00D76A10">
              <w:rPr>
                <w:rFonts w:ascii="Times New Roman" w:hAnsi="Times New Roman"/>
              </w:rPr>
              <w:t>Раздел 2. Обработка деталей на станках токарной группы</w:t>
            </w:r>
          </w:p>
        </w:tc>
        <w:tc>
          <w:tcPr>
            <w:tcW w:w="435" w:type="pct"/>
          </w:tcPr>
          <w:p w14:paraId="5A2F6EA2" w14:textId="7E5AF631" w:rsidR="00735B7D" w:rsidRPr="00D76A10" w:rsidRDefault="00735B7D" w:rsidP="00D76A10">
            <w:pPr>
              <w:jc w:val="center"/>
              <w:rPr>
                <w:rFonts w:ascii="Times New Roman" w:eastAsia="Times New Roman" w:hAnsi="Times New Roman" w:cs="Times New Roman"/>
                <w:b/>
                <w:bCs/>
                <w:lang w:eastAsia="ru-RU"/>
              </w:rPr>
            </w:pPr>
            <w:r>
              <w:rPr>
                <w:rFonts w:ascii="Times New Roman" w:hAnsi="Times New Roman"/>
                <w:sz w:val="20"/>
                <w:szCs w:val="20"/>
                <w:lang w:val="en-US"/>
              </w:rPr>
              <w:t>78</w:t>
            </w:r>
          </w:p>
        </w:tc>
        <w:tc>
          <w:tcPr>
            <w:tcW w:w="363" w:type="pct"/>
          </w:tcPr>
          <w:p w14:paraId="68B41710" w14:textId="1E33E153" w:rsidR="00735B7D" w:rsidRPr="00D76A10" w:rsidRDefault="00735B7D" w:rsidP="00D76A10">
            <w:pPr>
              <w:jc w:val="center"/>
              <w:rPr>
                <w:rFonts w:ascii="Times New Roman" w:eastAsia="Times New Roman" w:hAnsi="Times New Roman" w:cs="Times New Roman"/>
                <w:b/>
                <w:lang w:eastAsia="ru-RU"/>
              </w:rPr>
            </w:pPr>
            <w:r>
              <w:rPr>
                <w:rFonts w:ascii="Times New Roman" w:hAnsi="Times New Roman"/>
                <w:sz w:val="20"/>
                <w:szCs w:val="20"/>
                <w:lang w:val="en-US"/>
              </w:rPr>
              <w:t>5</w:t>
            </w:r>
            <w:r>
              <w:rPr>
                <w:rFonts w:ascii="Times New Roman" w:hAnsi="Times New Roman"/>
                <w:sz w:val="20"/>
                <w:szCs w:val="20"/>
              </w:rPr>
              <w:t>8</w:t>
            </w:r>
          </w:p>
        </w:tc>
        <w:tc>
          <w:tcPr>
            <w:tcW w:w="289" w:type="pct"/>
            <w:shd w:val="clear" w:color="auto" w:fill="D9D9D9" w:themeFill="background1" w:themeFillShade="D9"/>
          </w:tcPr>
          <w:p w14:paraId="5FE5B553" w14:textId="49B83250" w:rsidR="00735B7D" w:rsidRPr="00D76A10" w:rsidRDefault="00735B7D" w:rsidP="00D76A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63" w:type="pct"/>
          </w:tcPr>
          <w:p w14:paraId="0A6A1C4E" w14:textId="0908BA7E" w:rsidR="00735B7D" w:rsidRPr="00D76A10" w:rsidRDefault="00735B7D" w:rsidP="00D76A1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89" w:type="pct"/>
          </w:tcPr>
          <w:p w14:paraId="23CC8613" w14:textId="4F084768" w:rsidR="00735B7D" w:rsidRPr="00D76A10" w:rsidRDefault="00735B7D" w:rsidP="00D76A10">
            <w:pPr>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х</w:t>
            </w:r>
          </w:p>
        </w:tc>
        <w:tc>
          <w:tcPr>
            <w:tcW w:w="291" w:type="pct"/>
          </w:tcPr>
          <w:p w14:paraId="7840410B" w14:textId="0BA841D1" w:rsidR="00735B7D" w:rsidRPr="00D76A10" w:rsidRDefault="00735B7D" w:rsidP="00D76A10">
            <w:pPr>
              <w:jc w:val="center"/>
              <w:rPr>
                <w:rFonts w:ascii="Times New Roman" w:eastAsia="Times New Roman" w:hAnsi="Times New Roman" w:cs="Times New Roman"/>
                <w:b/>
                <w:bCs/>
                <w:lang w:eastAsia="ru-RU"/>
              </w:rPr>
            </w:pPr>
            <w:r w:rsidRPr="00D76A10">
              <w:rPr>
                <w:rFonts w:ascii="Times New Roman" w:eastAsia="Times New Roman" w:hAnsi="Times New Roman" w:cs="Times New Roman"/>
                <w:b/>
                <w:bCs/>
                <w:lang w:eastAsia="ru-RU"/>
              </w:rPr>
              <w:t>-</w:t>
            </w:r>
          </w:p>
        </w:tc>
        <w:tc>
          <w:tcPr>
            <w:tcW w:w="292" w:type="pct"/>
            <w:shd w:val="clear" w:color="auto" w:fill="D9D9D9" w:themeFill="background1" w:themeFillShade="D9"/>
          </w:tcPr>
          <w:p w14:paraId="540C4166" w14:textId="1092154D" w:rsidR="00735B7D" w:rsidRPr="00D76A10" w:rsidRDefault="00735B7D" w:rsidP="00D76A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88" w:type="pct"/>
            <w:shd w:val="clear" w:color="auto" w:fill="D9D9D9" w:themeFill="background1" w:themeFillShade="D9"/>
          </w:tcPr>
          <w:p w14:paraId="7535D060" w14:textId="77777777" w:rsidR="00735B7D" w:rsidRPr="00D76A10" w:rsidRDefault="00735B7D" w:rsidP="00D76A10">
            <w:pPr>
              <w:jc w:val="center"/>
              <w:rPr>
                <w:rFonts w:ascii="Times New Roman" w:eastAsia="Times New Roman" w:hAnsi="Times New Roman" w:cs="Times New Roman"/>
                <w:b/>
                <w:bCs/>
                <w:lang w:eastAsia="ru-RU"/>
              </w:rPr>
            </w:pPr>
          </w:p>
        </w:tc>
      </w:tr>
      <w:tr w:rsidR="00735B7D" w:rsidRPr="00D76A10" w14:paraId="2CBF2C35" w14:textId="77777777" w:rsidTr="00735B7D">
        <w:trPr>
          <w:trHeight w:val="314"/>
        </w:trPr>
        <w:tc>
          <w:tcPr>
            <w:tcW w:w="867" w:type="pct"/>
            <w:vMerge/>
          </w:tcPr>
          <w:p w14:paraId="28658101" w14:textId="77777777" w:rsidR="00735B7D" w:rsidRPr="00D76A10" w:rsidRDefault="00735B7D" w:rsidP="000544F4">
            <w:pPr>
              <w:rPr>
                <w:rFonts w:ascii="Times New Roman" w:eastAsia="Times New Roman" w:hAnsi="Times New Roman" w:cs="Times New Roman"/>
                <w:bCs/>
                <w:lang w:eastAsia="ru-RU"/>
              </w:rPr>
            </w:pPr>
          </w:p>
        </w:tc>
        <w:tc>
          <w:tcPr>
            <w:tcW w:w="1522" w:type="pct"/>
          </w:tcPr>
          <w:p w14:paraId="5912D5DC" w14:textId="77777777" w:rsidR="00735B7D" w:rsidRPr="00D76A10" w:rsidRDefault="00735B7D" w:rsidP="000544F4">
            <w:pPr>
              <w:rPr>
                <w:rFonts w:ascii="Times New Roman" w:eastAsia="Times New Roman" w:hAnsi="Times New Roman" w:cs="Times New Roman"/>
                <w:bCs/>
                <w:lang w:eastAsia="ru-RU"/>
              </w:rPr>
            </w:pPr>
            <w:r w:rsidRPr="00D76A10">
              <w:rPr>
                <w:rFonts w:ascii="Times New Roman" w:eastAsia="Times New Roman" w:hAnsi="Times New Roman" w:cs="Times New Roman"/>
                <w:bCs/>
                <w:lang w:eastAsia="ru-RU"/>
              </w:rPr>
              <w:t>Учебная практика</w:t>
            </w:r>
          </w:p>
        </w:tc>
        <w:tc>
          <w:tcPr>
            <w:tcW w:w="435" w:type="pct"/>
          </w:tcPr>
          <w:p w14:paraId="42A3323D" w14:textId="77777777" w:rsidR="00735B7D" w:rsidRPr="00D76A10" w:rsidRDefault="00735B7D" w:rsidP="000544F4">
            <w:pPr>
              <w:jc w:val="center"/>
              <w:rPr>
                <w:rFonts w:ascii="Times New Roman" w:eastAsia="Times New Roman" w:hAnsi="Times New Roman" w:cs="Times New Roman"/>
                <w:b/>
                <w:bCs/>
                <w:lang w:eastAsia="ru-RU"/>
              </w:rPr>
            </w:pPr>
          </w:p>
        </w:tc>
        <w:tc>
          <w:tcPr>
            <w:tcW w:w="363" w:type="pct"/>
          </w:tcPr>
          <w:p w14:paraId="09CB156C" w14:textId="77777777" w:rsidR="00735B7D" w:rsidRPr="00D76A10" w:rsidRDefault="00735B7D" w:rsidP="000544F4">
            <w:pPr>
              <w:jc w:val="center"/>
              <w:rPr>
                <w:rFonts w:ascii="Times New Roman" w:eastAsia="Times New Roman" w:hAnsi="Times New Roman" w:cs="Times New Roman"/>
                <w:b/>
                <w:lang w:eastAsia="ru-RU"/>
              </w:rPr>
            </w:pPr>
          </w:p>
        </w:tc>
        <w:tc>
          <w:tcPr>
            <w:tcW w:w="289" w:type="pct"/>
            <w:shd w:val="clear" w:color="auto" w:fill="D9D9D9" w:themeFill="background1" w:themeFillShade="D9"/>
          </w:tcPr>
          <w:p w14:paraId="4F0179BE" w14:textId="77777777" w:rsidR="00735B7D" w:rsidRPr="00D76A10" w:rsidRDefault="00735B7D" w:rsidP="000544F4">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14:paraId="06A85FFE" w14:textId="77777777" w:rsidR="00735B7D" w:rsidRPr="00D76A10" w:rsidRDefault="00735B7D"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04775151" w14:textId="77777777" w:rsidR="00735B7D" w:rsidRPr="00D76A10" w:rsidRDefault="00735B7D"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72</w:t>
            </w:r>
          </w:p>
        </w:tc>
        <w:tc>
          <w:tcPr>
            <w:tcW w:w="288" w:type="pct"/>
            <w:shd w:val="clear" w:color="auto" w:fill="D9D9D9" w:themeFill="background1" w:themeFillShade="D9"/>
          </w:tcPr>
          <w:p w14:paraId="7077532F" w14:textId="77777777" w:rsidR="00735B7D" w:rsidRPr="00D76A10" w:rsidRDefault="00735B7D" w:rsidP="000544F4">
            <w:pPr>
              <w:jc w:val="center"/>
              <w:rPr>
                <w:rFonts w:ascii="Times New Roman" w:eastAsia="Times New Roman" w:hAnsi="Times New Roman" w:cs="Times New Roman"/>
                <w:lang w:eastAsia="ru-RU"/>
              </w:rPr>
            </w:pPr>
          </w:p>
        </w:tc>
      </w:tr>
      <w:tr w:rsidR="00735B7D" w:rsidRPr="00D76A10" w14:paraId="12CF226F" w14:textId="77777777" w:rsidTr="00735B7D">
        <w:trPr>
          <w:trHeight w:val="314"/>
        </w:trPr>
        <w:tc>
          <w:tcPr>
            <w:tcW w:w="867" w:type="pct"/>
            <w:vMerge/>
          </w:tcPr>
          <w:p w14:paraId="3D0FCA17" w14:textId="77777777" w:rsidR="00735B7D" w:rsidRPr="00D76A10" w:rsidRDefault="00735B7D" w:rsidP="000544F4">
            <w:pPr>
              <w:rPr>
                <w:rFonts w:ascii="Times New Roman" w:eastAsia="Times New Roman" w:hAnsi="Times New Roman" w:cs="Times New Roman"/>
                <w:lang w:eastAsia="ru-RU"/>
              </w:rPr>
            </w:pPr>
          </w:p>
        </w:tc>
        <w:tc>
          <w:tcPr>
            <w:tcW w:w="1522" w:type="pct"/>
          </w:tcPr>
          <w:p w14:paraId="21C8B038" w14:textId="77777777" w:rsidR="00735B7D" w:rsidRPr="00D76A10" w:rsidRDefault="00735B7D" w:rsidP="000544F4">
            <w:pPr>
              <w:rPr>
                <w:rFonts w:ascii="Times New Roman" w:eastAsia="Times New Roman" w:hAnsi="Times New Roman" w:cs="Times New Roman"/>
                <w:b/>
                <w:bCs/>
                <w:u w:val="single"/>
                <w:lang w:eastAsia="ru-RU"/>
              </w:rPr>
            </w:pPr>
            <w:r w:rsidRPr="00D76A10">
              <w:rPr>
                <w:rFonts w:ascii="Times New Roman" w:eastAsia="Times New Roman" w:hAnsi="Times New Roman" w:cs="Times New Roman"/>
                <w:lang w:eastAsia="ru-RU"/>
              </w:rPr>
              <w:t>Производственная практика</w:t>
            </w:r>
          </w:p>
        </w:tc>
        <w:tc>
          <w:tcPr>
            <w:tcW w:w="435" w:type="pct"/>
          </w:tcPr>
          <w:p w14:paraId="2B1D2259" w14:textId="77777777" w:rsidR="00735B7D" w:rsidRPr="00D76A10" w:rsidRDefault="00735B7D"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108</w:t>
            </w:r>
          </w:p>
        </w:tc>
        <w:tc>
          <w:tcPr>
            <w:tcW w:w="363" w:type="pct"/>
          </w:tcPr>
          <w:p w14:paraId="17BB672F" w14:textId="77777777" w:rsidR="00735B7D" w:rsidRPr="00D76A10" w:rsidRDefault="00735B7D"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108</w:t>
            </w:r>
          </w:p>
        </w:tc>
        <w:tc>
          <w:tcPr>
            <w:tcW w:w="289" w:type="pct"/>
            <w:shd w:val="clear" w:color="auto" w:fill="D9D9D9" w:themeFill="background1" w:themeFillShade="D9"/>
          </w:tcPr>
          <w:p w14:paraId="0B72280E" w14:textId="77777777" w:rsidR="00735B7D" w:rsidRPr="00D76A10" w:rsidRDefault="00735B7D" w:rsidP="000544F4">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14:paraId="35775A7B" w14:textId="77777777" w:rsidR="00735B7D" w:rsidRPr="00D76A10" w:rsidRDefault="00735B7D" w:rsidP="000544F4">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14:paraId="3ED6FFC5" w14:textId="77777777" w:rsidR="00735B7D" w:rsidRPr="00D76A10" w:rsidRDefault="00735B7D"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591EEF4C" w14:textId="77777777" w:rsidR="00735B7D" w:rsidRPr="00D76A10" w:rsidRDefault="00735B7D" w:rsidP="000544F4">
            <w:pPr>
              <w:jc w:val="center"/>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108</w:t>
            </w:r>
          </w:p>
        </w:tc>
      </w:tr>
      <w:tr w:rsidR="00735B7D" w:rsidRPr="00D76A10" w14:paraId="133E56EE" w14:textId="77777777" w:rsidTr="00735B7D">
        <w:tc>
          <w:tcPr>
            <w:tcW w:w="867" w:type="pct"/>
            <w:vMerge/>
          </w:tcPr>
          <w:p w14:paraId="2F68BE6A" w14:textId="77777777" w:rsidR="00735B7D" w:rsidRPr="00D76A10" w:rsidRDefault="00735B7D" w:rsidP="000544F4">
            <w:pPr>
              <w:suppressAutoHyphens/>
              <w:rPr>
                <w:rFonts w:ascii="Times New Roman" w:eastAsia="Times New Roman" w:hAnsi="Times New Roman" w:cs="Times New Roman"/>
                <w:lang w:eastAsia="ru-RU"/>
              </w:rPr>
            </w:pPr>
          </w:p>
        </w:tc>
        <w:tc>
          <w:tcPr>
            <w:tcW w:w="1522" w:type="pct"/>
          </w:tcPr>
          <w:p w14:paraId="605DA3ED" w14:textId="77777777" w:rsidR="00735B7D" w:rsidRPr="00D76A10" w:rsidRDefault="00735B7D" w:rsidP="000544F4">
            <w:pPr>
              <w:suppressAutoHyphens/>
              <w:rPr>
                <w:rFonts w:ascii="Times New Roman" w:eastAsia="Times New Roman" w:hAnsi="Times New Roman" w:cs="Times New Roman"/>
                <w:lang w:eastAsia="ru-RU"/>
              </w:rPr>
            </w:pPr>
            <w:r w:rsidRPr="00D76A10">
              <w:rPr>
                <w:rFonts w:ascii="Times New Roman" w:eastAsia="Times New Roman" w:hAnsi="Times New Roman" w:cs="Times New Roman"/>
                <w:lang w:eastAsia="ru-RU"/>
              </w:rPr>
              <w:t>Промежуточная аттестация</w:t>
            </w:r>
          </w:p>
        </w:tc>
        <w:tc>
          <w:tcPr>
            <w:tcW w:w="435" w:type="pct"/>
          </w:tcPr>
          <w:p w14:paraId="03669684" w14:textId="77777777" w:rsidR="00735B7D" w:rsidRPr="00D76A10" w:rsidRDefault="00735B7D" w:rsidP="000544F4">
            <w:pPr>
              <w:suppressAutoHyphens/>
              <w:jc w:val="center"/>
              <w:rPr>
                <w:rFonts w:ascii="Times New Roman" w:eastAsia="Times New Roman" w:hAnsi="Times New Roman" w:cs="Times New Roman"/>
                <w:b/>
                <w:bCs/>
                <w:lang w:eastAsia="ru-RU"/>
              </w:rPr>
            </w:pPr>
            <w:r w:rsidRPr="00D76A10">
              <w:rPr>
                <w:rFonts w:ascii="Times New Roman" w:eastAsia="Times New Roman" w:hAnsi="Times New Roman" w:cs="Times New Roman"/>
                <w:b/>
                <w:bCs/>
                <w:lang w:eastAsia="ru-RU"/>
              </w:rPr>
              <w:t>Х</w:t>
            </w:r>
          </w:p>
        </w:tc>
        <w:tc>
          <w:tcPr>
            <w:tcW w:w="363" w:type="pct"/>
            <w:shd w:val="clear" w:color="auto" w:fill="auto"/>
          </w:tcPr>
          <w:p w14:paraId="11A8EA26" w14:textId="77777777" w:rsidR="00735B7D" w:rsidRPr="00D76A10" w:rsidRDefault="00735B7D" w:rsidP="000544F4">
            <w:pPr>
              <w:jc w:val="center"/>
              <w:rPr>
                <w:rFonts w:ascii="Times New Roman" w:eastAsia="Times New Roman" w:hAnsi="Times New Roman" w:cs="Times New Roman"/>
                <w:b/>
                <w:lang w:eastAsia="ru-RU"/>
              </w:rPr>
            </w:pPr>
          </w:p>
        </w:tc>
        <w:tc>
          <w:tcPr>
            <w:tcW w:w="289" w:type="pct"/>
            <w:shd w:val="clear" w:color="auto" w:fill="D9D9D9" w:themeFill="background1" w:themeFillShade="D9"/>
          </w:tcPr>
          <w:p w14:paraId="182B5D05" w14:textId="77777777" w:rsidR="00735B7D" w:rsidRPr="00D76A10" w:rsidRDefault="00735B7D" w:rsidP="000544F4">
            <w:pPr>
              <w:jc w:val="center"/>
              <w:rPr>
                <w:rFonts w:ascii="Times New Roman" w:eastAsia="Times New Roman" w:hAnsi="Times New Roman" w:cs="Times New Roman"/>
                <w:lang w:eastAsia="ru-RU"/>
              </w:rPr>
            </w:pPr>
          </w:p>
        </w:tc>
        <w:tc>
          <w:tcPr>
            <w:tcW w:w="943" w:type="pct"/>
            <w:gridSpan w:val="3"/>
            <w:shd w:val="clear" w:color="auto" w:fill="F2F2F2" w:themeFill="background1" w:themeFillShade="F2"/>
          </w:tcPr>
          <w:p w14:paraId="529C388C" w14:textId="77777777" w:rsidR="00735B7D" w:rsidRPr="00D76A10" w:rsidRDefault="00735B7D" w:rsidP="000544F4">
            <w:pPr>
              <w:jc w:val="center"/>
              <w:rPr>
                <w:rFonts w:ascii="Times New Roman" w:eastAsia="Times New Roman" w:hAnsi="Times New Roman" w:cs="Times New Roman"/>
                <w:lang w:eastAsia="ru-RU"/>
              </w:rPr>
            </w:pPr>
          </w:p>
        </w:tc>
        <w:tc>
          <w:tcPr>
            <w:tcW w:w="292" w:type="pct"/>
            <w:shd w:val="clear" w:color="auto" w:fill="D9D9D9" w:themeFill="background1" w:themeFillShade="D9"/>
          </w:tcPr>
          <w:p w14:paraId="4E322162" w14:textId="77777777" w:rsidR="00735B7D" w:rsidRPr="00D76A10" w:rsidRDefault="00735B7D" w:rsidP="000544F4">
            <w:pPr>
              <w:jc w:val="center"/>
              <w:rPr>
                <w:rFonts w:ascii="Times New Roman" w:eastAsia="Times New Roman" w:hAnsi="Times New Roman" w:cs="Times New Roman"/>
                <w:lang w:eastAsia="ru-RU"/>
              </w:rPr>
            </w:pPr>
          </w:p>
        </w:tc>
        <w:tc>
          <w:tcPr>
            <w:tcW w:w="288" w:type="pct"/>
            <w:shd w:val="clear" w:color="auto" w:fill="D9D9D9" w:themeFill="background1" w:themeFillShade="D9"/>
          </w:tcPr>
          <w:p w14:paraId="74379439" w14:textId="77777777" w:rsidR="00735B7D" w:rsidRPr="00D76A10" w:rsidRDefault="00735B7D" w:rsidP="000544F4">
            <w:pPr>
              <w:jc w:val="center"/>
              <w:rPr>
                <w:rFonts w:ascii="Times New Roman" w:eastAsia="Times New Roman" w:hAnsi="Times New Roman" w:cs="Times New Roman"/>
                <w:i/>
                <w:lang w:eastAsia="ru-RU"/>
              </w:rPr>
            </w:pPr>
          </w:p>
        </w:tc>
      </w:tr>
      <w:tr w:rsidR="00490CA2" w:rsidRPr="00D76A10" w14:paraId="207D11FD" w14:textId="77777777" w:rsidTr="00735B7D">
        <w:trPr>
          <w:trHeight w:val="217"/>
        </w:trPr>
        <w:tc>
          <w:tcPr>
            <w:tcW w:w="867" w:type="pct"/>
          </w:tcPr>
          <w:p w14:paraId="5999A4A1" w14:textId="77777777" w:rsidR="00490CA2" w:rsidRPr="00D76A10" w:rsidRDefault="00490CA2" w:rsidP="000544F4">
            <w:pPr>
              <w:rPr>
                <w:rFonts w:ascii="Times New Roman" w:eastAsia="Times New Roman" w:hAnsi="Times New Roman" w:cs="Times New Roman"/>
                <w:b/>
                <w:i/>
                <w:lang w:eastAsia="ru-RU"/>
              </w:rPr>
            </w:pPr>
          </w:p>
        </w:tc>
        <w:tc>
          <w:tcPr>
            <w:tcW w:w="1522" w:type="pct"/>
          </w:tcPr>
          <w:p w14:paraId="764D88DB" w14:textId="77777777" w:rsidR="00490CA2" w:rsidRPr="00D76A10" w:rsidRDefault="00490CA2" w:rsidP="000544F4">
            <w:pPr>
              <w:rPr>
                <w:rFonts w:ascii="Times New Roman" w:eastAsia="Times New Roman" w:hAnsi="Times New Roman" w:cs="Times New Roman"/>
                <w:b/>
                <w:i/>
                <w:lang w:eastAsia="ru-RU"/>
              </w:rPr>
            </w:pPr>
            <w:r w:rsidRPr="00D76A10">
              <w:rPr>
                <w:rFonts w:ascii="Times New Roman" w:eastAsia="Times New Roman" w:hAnsi="Times New Roman" w:cs="Times New Roman"/>
                <w:b/>
                <w:i/>
                <w:lang w:eastAsia="ru-RU"/>
              </w:rPr>
              <w:t xml:space="preserve">Всего: </w:t>
            </w:r>
          </w:p>
        </w:tc>
        <w:tc>
          <w:tcPr>
            <w:tcW w:w="435" w:type="pct"/>
          </w:tcPr>
          <w:p w14:paraId="178827A2"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bCs/>
                <w:lang w:eastAsia="ru-RU"/>
              </w:rPr>
              <w:t>264</w:t>
            </w:r>
          </w:p>
        </w:tc>
        <w:tc>
          <w:tcPr>
            <w:tcW w:w="363" w:type="pct"/>
          </w:tcPr>
          <w:p w14:paraId="5D651EE2"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222</w:t>
            </w:r>
          </w:p>
        </w:tc>
        <w:tc>
          <w:tcPr>
            <w:tcW w:w="289" w:type="pct"/>
            <w:shd w:val="clear" w:color="auto" w:fill="D9D9D9" w:themeFill="background1" w:themeFillShade="D9"/>
          </w:tcPr>
          <w:p w14:paraId="0B5EA450"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84</w:t>
            </w:r>
          </w:p>
        </w:tc>
        <w:tc>
          <w:tcPr>
            <w:tcW w:w="363" w:type="pct"/>
          </w:tcPr>
          <w:p w14:paraId="48D24D3B"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84</w:t>
            </w:r>
          </w:p>
        </w:tc>
        <w:tc>
          <w:tcPr>
            <w:tcW w:w="289" w:type="pct"/>
          </w:tcPr>
          <w:p w14:paraId="46E9A4CE"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Х</w:t>
            </w:r>
          </w:p>
        </w:tc>
        <w:tc>
          <w:tcPr>
            <w:tcW w:w="291" w:type="pct"/>
          </w:tcPr>
          <w:p w14:paraId="0C643A8C"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Х</w:t>
            </w:r>
          </w:p>
        </w:tc>
        <w:tc>
          <w:tcPr>
            <w:tcW w:w="292" w:type="pct"/>
            <w:shd w:val="clear" w:color="auto" w:fill="D9D9D9" w:themeFill="background1" w:themeFillShade="D9"/>
          </w:tcPr>
          <w:p w14:paraId="7C26B9D0"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72</w:t>
            </w:r>
          </w:p>
        </w:tc>
        <w:tc>
          <w:tcPr>
            <w:tcW w:w="288" w:type="pct"/>
            <w:shd w:val="clear" w:color="auto" w:fill="D9D9D9" w:themeFill="background1" w:themeFillShade="D9"/>
          </w:tcPr>
          <w:p w14:paraId="74B3602A" w14:textId="77777777" w:rsidR="00490CA2" w:rsidRPr="00D76A10" w:rsidRDefault="00490CA2" w:rsidP="000544F4">
            <w:pPr>
              <w:jc w:val="center"/>
              <w:rPr>
                <w:rFonts w:ascii="Times New Roman" w:eastAsia="Times New Roman" w:hAnsi="Times New Roman" w:cs="Times New Roman"/>
                <w:b/>
                <w:lang w:eastAsia="ru-RU"/>
              </w:rPr>
            </w:pPr>
            <w:r w:rsidRPr="00D76A10">
              <w:rPr>
                <w:rFonts w:ascii="Times New Roman" w:eastAsia="Times New Roman" w:hAnsi="Times New Roman" w:cs="Times New Roman"/>
                <w:b/>
                <w:lang w:eastAsia="ru-RU"/>
              </w:rPr>
              <w:t>108</w:t>
            </w:r>
          </w:p>
        </w:tc>
      </w:tr>
    </w:tbl>
    <w:p w14:paraId="27337213" w14:textId="7BABF95F" w:rsidR="00490CA2" w:rsidRDefault="00490CA2" w:rsidP="0044445E">
      <w:pPr>
        <w:pStyle w:val="114"/>
        <w:rPr>
          <w:rFonts w:ascii="Times New Roman" w:hAnsi="Times New Roman"/>
        </w:rPr>
      </w:pPr>
    </w:p>
    <w:p w14:paraId="00ABC61C" w14:textId="69C0A5CB" w:rsidR="0044445E" w:rsidRDefault="0044445E" w:rsidP="0044445E">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74"/>
      </w:tblGrid>
      <w:tr w:rsidR="00F936B1" w:rsidRPr="00F936B1" w14:paraId="3000178D" w14:textId="77777777" w:rsidTr="00D76A10">
        <w:tc>
          <w:tcPr>
            <w:tcW w:w="2836" w:type="dxa"/>
            <w:shd w:val="clear" w:color="auto" w:fill="auto"/>
            <w:vAlign w:val="center"/>
          </w:tcPr>
          <w:p w14:paraId="27D3B91B" w14:textId="20C61187" w:rsidR="00F936B1" w:rsidRPr="00F936B1" w:rsidRDefault="00F936B1" w:rsidP="00F936B1">
            <w:pPr>
              <w:jc w:val="center"/>
              <w:rPr>
                <w:rFonts w:ascii="Times New Roman" w:eastAsia="Times New Roman" w:hAnsi="Times New Roman" w:cs="Times New Roman"/>
                <w:b/>
              </w:rPr>
            </w:pPr>
            <w:r w:rsidRPr="00F936B1">
              <w:rPr>
                <w:rFonts w:ascii="Times New Roman" w:eastAsia="Times New Roman" w:hAnsi="Times New Roman" w:cs="Times New Roman"/>
                <w:b/>
                <w:bCs/>
                <w:lang w:eastAsia="ru-RU"/>
              </w:rPr>
              <w:t>Наименование разделов и тем</w:t>
            </w:r>
          </w:p>
        </w:tc>
        <w:tc>
          <w:tcPr>
            <w:tcW w:w="6974" w:type="dxa"/>
            <w:shd w:val="clear" w:color="auto" w:fill="auto"/>
            <w:vAlign w:val="center"/>
          </w:tcPr>
          <w:p w14:paraId="0C017C09" w14:textId="17F2C324" w:rsidR="00F936B1" w:rsidRPr="00F936B1" w:rsidRDefault="00F936B1" w:rsidP="00F936B1">
            <w:pPr>
              <w:suppressAutoHyphens/>
              <w:jc w:val="center"/>
              <w:rPr>
                <w:rFonts w:ascii="Times New Roman" w:eastAsia="Times New Roman" w:hAnsi="Times New Roman" w:cs="Times New Roman"/>
                <w:b/>
              </w:rPr>
            </w:pPr>
            <w:r w:rsidRPr="00F936B1">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F936B1" w:rsidRPr="00F936B1" w14:paraId="67009BBC" w14:textId="77777777" w:rsidTr="00D76A10">
        <w:tc>
          <w:tcPr>
            <w:tcW w:w="9810" w:type="dxa"/>
            <w:gridSpan w:val="2"/>
            <w:shd w:val="clear" w:color="auto" w:fill="auto"/>
          </w:tcPr>
          <w:p w14:paraId="0E9436A2"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Раздел 1. Обработка деталей на станках фрезерной группы</w:t>
            </w:r>
          </w:p>
        </w:tc>
      </w:tr>
      <w:tr w:rsidR="00F936B1" w:rsidRPr="00F936B1" w14:paraId="09F1FCD1" w14:textId="77777777" w:rsidTr="00D76A10">
        <w:tc>
          <w:tcPr>
            <w:tcW w:w="9810" w:type="dxa"/>
            <w:gridSpan w:val="2"/>
            <w:shd w:val="clear" w:color="auto" w:fill="auto"/>
          </w:tcPr>
          <w:p w14:paraId="1D636A4E" w14:textId="77777777" w:rsidR="00F936B1" w:rsidRPr="00F936B1" w:rsidRDefault="00F936B1" w:rsidP="00F936B1">
            <w:pPr>
              <w:jc w:val="both"/>
              <w:rPr>
                <w:rFonts w:ascii="Times New Roman" w:eastAsia="Times New Roman" w:hAnsi="Times New Roman" w:cs="Times New Roman"/>
                <w:b/>
              </w:rPr>
            </w:pPr>
            <w:r w:rsidRPr="00F936B1">
              <w:rPr>
                <w:rFonts w:ascii="Times New Roman" w:eastAsia="Times New Roman" w:hAnsi="Times New Roman" w:cs="Times New Roman"/>
                <w:b/>
                <w:bCs/>
              </w:rPr>
              <w:t>МДК.0Х.01 Технология изготовления деталей на многокоординатных обрабатывающих центрах</w:t>
            </w:r>
          </w:p>
        </w:tc>
      </w:tr>
      <w:tr w:rsidR="00F936B1" w:rsidRPr="00F936B1" w14:paraId="2729E3CC" w14:textId="77777777" w:rsidTr="00D76A10">
        <w:tc>
          <w:tcPr>
            <w:tcW w:w="2836" w:type="dxa"/>
            <w:vMerge w:val="restart"/>
            <w:shd w:val="clear" w:color="auto" w:fill="auto"/>
          </w:tcPr>
          <w:p w14:paraId="237CA689" w14:textId="77777777" w:rsidR="00F936B1" w:rsidRPr="00F936B1" w:rsidRDefault="00F936B1" w:rsidP="00F936B1">
            <w:pPr>
              <w:rPr>
                <w:rFonts w:ascii="Times New Roman" w:eastAsia="Times New Roman" w:hAnsi="Times New Roman" w:cs="Times New Roman"/>
              </w:rPr>
            </w:pPr>
            <w:r w:rsidRPr="00F936B1">
              <w:rPr>
                <w:rFonts w:ascii="Times New Roman" w:eastAsia="Times New Roman" w:hAnsi="Times New Roman" w:cs="Times New Roman"/>
              </w:rPr>
              <w:t>Тема 1.1  Общие сведения о станках фрезерной группы</w:t>
            </w:r>
          </w:p>
          <w:p w14:paraId="000D89A0" w14:textId="77777777" w:rsidR="00F936B1" w:rsidRPr="00F936B1" w:rsidRDefault="00F936B1" w:rsidP="00F936B1">
            <w:pPr>
              <w:rPr>
                <w:rFonts w:ascii="Times New Roman" w:eastAsia="Times New Roman" w:hAnsi="Times New Roman" w:cs="Times New Roman"/>
              </w:rPr>
            </w:pPr>
          </w:p>
        </w:tc>
        <w:tc>
          <w:tcPr>
            <w:tcW w:w="6974" w:type="dxa"/>
            <w:shd w:val="clear" w:color="auto" w:fill="auto"/>
          </w:tcPr>
          <w:p w14:paraId="226566EA"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Содержание</w:t>
            </w:r>
          </w:p>
        </w:tc>
      </w:tr>
      <w:tr w:rsidR="00F936B1" w:rsidRPr="00F936B1" w14:paraId="728EDEF6" w14:textId="77777777" w:rsidTr="00D76A10">
        <w:tc>
          <w:tcPr>
            <w:tcW w:w="2836" w:type="dxa"/>
            <w:vMerge/>
            <w:shd w:val="clear" w:color="auto" w:fill="auto"/>
          </w:tcPr>
          <w:p w14:paraId="0D14C07C"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0291170" w14:textId="77777777" w:rsidR="00F936B1" w:rsidRPr="00F936B1" w:rsidRDefault="00F936B1" w:rsidP="00F936B1">
            <w:pPr>
              <w:spacing w:line="276" w:lineRule="auto"/>
              <w:jc w:val="both"/>
              <w:rPr>
                <w:rFonts w:ascii="Times New Roman" w:eastAsia="Times New Roman" w:hAnsi="Times New Roman" w:cs="Times New Roman"/>
                <w:bCs/>
              </w:rPr>
            </w:pPr>
            <w:r w:rsidRPr="00F936B1">
              <w:rPr>
                <w:rFonts w:ascii="Times New Roman" w:eastAsia="Times New Roman" w:hAnsi="Times New Roman" w:cs="Times New Roman"/>
                <w:bCs/>
              </w:rPr>
              <w:t xml:space="preserve">1. Общие положения. Устройства хранения и вызова инструментов. </w:t>
            </w:r>
          </w:p>
        </w:tc>
      </w:tr>
      <w:tr w:rsidR="00F936B1" w:rsidRPr="00F936B1" w14:paraId="1B0F94D8" w14:textId="77777777" w:rsidTr="00D76A10">
        <w:tc>
          <w:tcPr>
            <w:tcW w:w="2836" w:type="dxa"/>
            <w:vMerge/>
            <w:shd w:val="clear" w:color="auto" w:fill="auto"/>
          </w:tcPr>
          <w:p w14:paraId="6E0C6525"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6C913E4A" w14:textId="77777777" w:rsidR="00F936B1" w:rsidRPr="00F936B1" w:rsidRDefault="00F936B1" w:rsidP="00F936B1">
            <w:pPr>
              <w:spacing w:line="276" w:lineRule="auto"/>
              <w:jc w:val="both"/>
              <w:rPr>
                <w:rFonts w:ascii="Times New Roman" w:eastAsia="Times New Roman" w:hAnsi="Times New Roman" w:cs="Times New Roman"/>
              </w:rPr>
            </w:pPr>
            <w:r w:rsidRPr="00F936B1">
              <w:rPr>
                <w:rFonts w:ascii="Times New Roman" w:eastAsia="Times New Roman" w:hAnsi="Times New Roman" w:cs="Times New Roman"/>
              </w:rPr>
              <w:t>2. Многопозиционная, пятикоординатная и фрезерно-токарная обработка.</w:t>
            </w:r>
          </w:p>
        </w:tc>
      </w:tr>
      <w:tr w:rsidR="00F936B1" w:rsidRPr="00F936B1" w14:paraId="68372D45" w14:textId="77777777" w:rsidTr="00D76A10">
        <w:tc>
          <w:tcPr>
            <w:tcW w:w="2836" w:type="dxa"/>
            <w:vMerge w:val="restart"/>
            <w:shd w:val="clear" w:color="auto" w:fill="auto"/>
          </w:tcPr>
          <w:p w14:paraId="3FCDF4F7"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rPr>
              <w:t>Тема 1.2 Подготовка станков к выполнению технологического процесса</w:t>
            </w:r>
          </w:p>
          <w:p w14:paraId="5B3B810B"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14D2709F" w14:textId="77777777" w:rsidR="00F936B1" w:rsidRPr="00F936B1" w:rsidRDefault="00F936B1" w:rsidP="00F936B1">
            <w:pPr>
              <w:rPr>
                <w:rFonts w:ascii="Times New Roman" w:eastAsia="Times New Roman" w:hAnsi="Times New Roman" w:cs="Times New Roman"/>
                <w:b/>
                <w:bCs/>
              </w:rPr>
            </w:pPr>
            <w:r w:rsidRPr="00F936B1">
              <w:rPr>
                <w:rFonts w:ascii="Times New Roman" w:eastAsia="Times New Roman" w:hAnsi="Times New Roman" w:cs="Times New Roman"/>
                <w:b/>
                <w:bCs/>
              </w:rPr>
              <w:t>Содержание</w:t>
            </w:r>
          </w:p>
        </w:tc>
      </w:tr>
      <w:tr w:rsidR="00F936B1" w:rsidRPr="00F936B1" w14:paraId="2F0A4CD3" w14:textId="77777777" w:rsidTr="00D76A10">
        <w:tc>
          <w:tcPr>
            <w:tcW w:w="2836" w:type="dxa"/>
            <w:vMerge/>
            <w:shd w:val="clear" w:color="auto" w:fill="auto"/>
          </w:tcPr>
          <w:p w14:paraId="27D0A209"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09E4F150"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3. Привязка системы координат детали</w:t>
            </w:r>
          </w:p>
        </w:tc>
      </w:tr>
      <w:tr w:rsidR="00F936B1" w:rsidRPr="00F936B1" w14:paraId="130228AA" w14:textId="77777777" w:rsidTr="00D76A10">
        <w:tc>
          <w:tcPr>
            <w:tcW w:w="2836" w:type="dxa"/>
            <w:vMerge/>
            <w:shd w:val="clear" w:color="auto" w:fill="auto"/>
          </w:tcPr>
          <w:p w14:paraId="39320E6C"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506021EC"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4.  Обработка детали комплектом инструментов</w:t>
            </w:r>
          </w:p>
        </w:tc>
      </w:tr>
      <w:tr w:rsidR="00F936B1" w:rsidRPr="00F936B1" w14:paraId="1B0E4A3C" w14:textId="77777777" w:rsidTr="00D76A10">
        <w:tc>
          <w:tcPr>
            <w:tcW w:w="2836" w:type="dxa"/>
            <w:vMerge/>
            <w:shd w:val="clear" w:color="auto" w:fill="auto"/>
          </w:tcPr>
          <w:p w14:paraId="54DEB1A3"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E5196AC"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5. Организация технологического процесса на станках с паллетами. Корректировка условий выполнения операций</w:t>
            </w:r>
          </w:p>
        </w:tc>
      </w:tr>
      <w:tr w:rsidR="00F936B1" w:rsidRPr="00F936B1" w14:paraId="4283ABEF" w14:textId="77777777" w:rsidTr="00D76A10">
        <w:trPr>
          <w:trHeight w:val="318"/>
        </w:trPr>
        <w:tc>
          <w:tcPr>
            <w:tcW w:w="2836" w:type="dxa"/>
            <w:vMerge/>
            <w:shd w:val="clear" w:color="auto" w:fill="auto"/>
          </w:tcPr>
          <w:p w14:paraId="0E429C1E"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2C6BE6D8"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
              </w:rPr>
              <w:t>В том числе практических занятий и лабораторных работ</w:t>
            </w:r>
          </w:p>
        </w:tc>
      </w:tr>
      <w:tr w:rsidR="00F936B1" w:rsidRPr="00F936B1" w14:paraId="33DC8BC5" w14:textId="77777777" w:rsidTr="00D76A10">
        <w:trPr>
          <w:trHeight w:val="318"/>
        </w:trPr>
        <w:tc>
          <w:tcPr>
            <w:tcW w:w="2836" w:type="dxa"/>
            <w:vMerge/>
            <w:shd w:val="clear" w:color="auto" w:fill="auto"/>
          </w:tcPr>
          <w:p w14:paraId="5067C3E5"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37D2FA63"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6. Привязка системы координат детали (различные упражнения)</w:t>
            </w:r>
          </w:p>
        </w:tc>
      </w:tr>
      <w:tr w:rsidR="00F936B1" w:rsidRPr="00F936B1" w14:paraId="11E40DF6" w14:textId="77777777" w:rsidTr="00D76A10">
        <w:tc>
          <w:tcPr>
            <w:tcW w:w="2836" w:type="dxa"/>
            <w:vMerge w:val="restart"/>
            <w:shd w:val="clear" w:color="auto" w:fill="auto"/>
          </w:tcPr>
          <w:p w14:paraId="2EEADC4F"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rPr>
              <w:t>Тема 1.3 Программирование обработки деталей на станках фрезерной группы</w:t>
            </w:r>
          </w:p>
          <w:p w14:paraId="03129114"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A545F97"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
                <w:bCs/>
              </w:rPr>
              <w:t>Содержание</w:t>
            </w:r>
          </w:p>
        </w:tc>
      </w:tr>
      <w:tr w:rsidR="00F936B1" w:rsidRPr="00F936B1" w14:paraId="37F1A28D" w14:textId="77777777" w:rsidTr="00D76A10">
        <w:tc>
          <w:tcPr>
            <w:tcW w:w="2836" w:type="dxa"/>
            <w:vMerge/>
            <w:shd w:val="clear" w:color="auto" w:fill="auto"/>
          </w:tcPr>
          <w:p w14:paraId="74F84259"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3164212"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7. Общие положения. Выполнение отрезков перемещений. Коррекция диаметра инструмента.</w:t>
            </w:r>
          </w:p>
        </w:tc>
      </w:tr>
      <w:tr w:rsidR="00F936B1" w:rsidRPr="00F936B1" w14:paraId="332FD9A0" w14:textId="77777777" w:rsidTr="00D76A10">
        <w:tc>
          <w:tcPr>
            <w:tcW w:w="2836" w:type="dxa"/>
            <w:vMerge/>
            <w:shd w:val="clear" w:color="auto" w:fill="auto"/>
          </w:tcPr>
          <w:p w14:paraId="4BF5D85C"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317A12CC"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Cs/>
              </w:rPr>
              <w:t>8.</w:t>
            </w:r>
            <w:r w:rsidRPr="00F936B1">
              <w:rPr>
                <w:rFonts w:ascii="Calibri" w:eastAsia="Times New Roman" w:hAnsi="Calibri" w:cs="Times New Roman"/>
                <w:lang w:eastAsia="ru-RU"/>
              </w:rPr>
              <w:t xml:space="preserve"> </w:t>
            </w:r>
            <w:r w:rsidRPr="00F936B1">
              <w:rPr>
                <w:rFonts w:ascii="Times New Roman" w:eastAsia="Times New Roman" w:hAnsi="Times New Roman" w:cs="Times New Roman"/>
                <w:lang w:eastAsia="ru-RU"/>
              </w:rPr>
              <w:t>Обработка с обеспечением технологического приступа</w:t>
            </w:r>
          </w:p>
        </w:tc>
      </w:tr>
      <w:tr w:rsidR="00F936B1" w:rsidRPr="00F936B1" w14:paraId="0ADD74B4" w14:textId="77777777" w:rsidTr="00D76A10">
        <w:tc>
          <w:tcPr>
            <w:tcW w:w="2836" w:type="dxa"/>
            <w:vMerge/>
            <w:shd w:val="clear" w:color="auto" w:fill="auto"/>
          </w:tcPr>
          <w:p w14:paraId="4DBCADD5"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5A65B4FF"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rPr>
              <w:t>9. Структура управляющей программы</w:t>
            </w:r>
          </w:p>
        </w:tc>
      </w:tr>
      <w:tr w:rsidR="00F936B1" w:rsidRPr="00F936B1" w14:paraId="51F2C297" w14:textId="77777777" w:rsidTr="00D76A10">
        <w:tc>
          <w:tcPr>
            <w:tcW w:w="2836" w:type="dxa"/>
            <w:vMerge/>
            <w:shd w:val="clear" w:color="auto" w:fill="auto"/>
          </w:tcPr>
          <w:p w14:paraId="6CD2DD9A"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08C5055" w14:textId="77777777" w:rsidR="00F936B1" w:rsidRPr="00F936B1" w:rsidRDefault="00F936B1" w:rsidP="00F936B1">
            <w:pPr>
              <w:jc w:val="both"/>
              <w:rPr>
                <w:rFonts w:ascii="Times New Roman" w:eastAsia="Times New Roman" w:hAnsi="Times New Roman" w:cs="Times New Roman"/>
              </w:rPr>
            </w:pPr>
            <w:r w:rsidRPr="00F936B1">
              <w:rPr>
                <w:rFonts w:ascii="Times New Roman" w:eastAsia="Times New Roman" w:hAnsi="Times New Roman" w:cs="Times New Roman"/>
                <w:bCs/>
              </w:rPr>
              <w:t xml:space="preserve">10. Обработка внутренних поверхностей. </w:t>
            </w:r>
            <w:r w:rsidRPr="00F936B1">
              <w:rPr>
                <w:rFonts w:ascii="Times New Roman" w:eastAsia="Times New Roman" w:hAnsi="Times New Roman" w:cs="Times New Roman"/>
              </w:rPr>
              <w:t>Постоянные циклы сверления</w:t>
            </w:r>
          </w:p>
        </w:tc>
      </w:tr>
      <w:tr w:rsidR="00F936B1" w:rsidRPr="00F936B1" w14:paraId="44FD3284" w14:textId="77777777" w:rsidTr="00D76A10">
        <w:tc>
          <w:tcPr>
            <w:tcW w:w="2836" w:type="dxa"/>
            <w:vMerge/>
            <w:shd w:val="clear" w:color="auto" w:fill="auto"/>
          </w:tcPr>
          <w:p w14:paraId="6920027B"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0C0C0A8B"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b/>
              </w:rPr>
              <w:t>В том числе практических занятий и лабораторных работ</w:t>
            </w:r>
          </w:p>
        </w:tc>
      </w:tr>
      <w:tr w:rsidR="00F936B1" w:rsidRPr="00F936B1" w14:paraId="34204C94" w14:textId="77777777" w:rsidTr="00D76A10">
        <w:tc>
          <w:tcPr>
            <w:tcW w:w="2836" w:type="dxa"/>
            <w:vMerge/>
            <w:shd w:val="clear" w:color="auto" w:fill="auto"/>
          </w:tcPr>
          <w:p w14:paraId="4087B863"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31B97DEA" w14:textId="77777777" w:rsidR="00F936B1" w:rsidRPr="00F936B1" w:rsidRDefault="00F936B1" w:rsidP="00F936B1">
            <w:pPr>
              <w:jc w:val="both"/>
              <w:rPr>
                <w:rFonts w:ascii="Times New Roman" w:eastAsia="Times New Roman" w:hAnsi="Times New Roman" w:cs="Times New Roman"/>
                <w:bCs/>
              </w:rPr>
            </w:pPr>
            <w:r w:rsidRPr="00F936B1">
              <w:rPr>
                <w:rFonts w:ascii="Times New Roman" w:eastAsia="Times New Roman" w:hAnsi="Times New Roman" w:cs="Times New Roman"/>
              </w:rPr>
              <w:t>11. Разработка управляющих программ (различные упражнения)</w:t>
            </w:r>
          </w:p>
        </w:tc>
      </w:tr>
      <w:tr w:rsidR="00F936B1" w:rsidRPr="00F936B1" w14:paraId="6D237710" w14:textId="77777777" w:rsidTr="00D76A10">
        <w:tc>
          <w:tcPr>
            <w:tcW w:w="2836" w:type="dxa"/>
            <w:vMerge w:val="restart"/>
            <w:shd w:val="clear" w:color="auto" w:fill="auto"/>
          </w:tcPr>
          <w:p w14:paraId="5626AA0C" w14:textId="77777777" w:rsidR="00F936B1" w:rsidRPr="00F936B1" w:rsidRDefault="00F936B1" w:rsidP="00F936B1">
            <w:pPr>
              <w:rPr>
                <w:rFonts w:ascii="Times New Roman" w:eastAsia="Times New Roman" w:hAnsi="Times New Roman" w:cs="Times New Roman"/>
              </w:rPr>
            </w:pPr>
            <w:r w:rsidRPr="00F936B1">
              <w:rPr>
                <w:rFonts w:ascii="Times New Roman" w:eastAsia="Times New Roman" w:hAnsi="Times New Roman" w:cs="Times New Roman"/>
              </w:rPr>
              <w:t>Тема 1.4. Сокращенное описание выполняемых процедур</w:t>
            </w:r>
          </w:p>
          <w:p w14:paraId="245677DC" w14:textId="77777777" w:rsidR="00F936B1" w:rsidRPr="00F936B1" w:rsidRDefault="00F936B1" w:rsidP="00F936B1">
            <w:pPr>
              <w:jc w:val="both"/>
              <w:rPr>
                <w:rFonts w:ascii="Times New Roman" w:eastAsia="Times New Roman" w:hAnsi="Times New Roman" w:cs="Times New Roman"/>
              </w:rPr>
            </w:pPr>
          </w:p>
        </w:tc>
        <w:tc>
          <w:tcPr>
            <w:tcW w:w="6974" w:type="dxa"/>
            <w:shd w:val="clear" w:color="auto" w:fill="auto"/>
          </w:tcPr>
          <w:p w14:paraId="2441032C"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Содержание</w:t>
            </w:r>
          </w:p>
        </w:tc>
      </w:tr>
      <w:tr w:rsidR="00F936B1" w:rsidRPr="00F936B1" w14:paraId="57095F89" w14:textId="77777777" w:rsidTr="00D76A10">
        <w:tc>
          <w:tcPr>
            <w:tcW w:w="2836" w:type="dxa"/>
            <w:vMerge/>
            <w:shd w:val="clear" w:color="auto" w:fill="auto"/>
          </w:tcPr>
          <w:p w14:paraId="049B96FA"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5FFBB987" w14:textId="77777777" w:rsidR="00F936B1" w:rsidRPr="00F936B1" w:rsidRDefault="00F936B1" w:rsidP="00F936B1">
            <w:pPr>
              <w:spacing w:line="276" w:lineRule="auto"/>
              <w:jc w:val="both"/>
              <w:rPr>
                <w:rFonts w:ascii="Times New Roman" w:eastAsia="Times New Roman" w:hAnsi="Times New Roman" w:cs="Times New Roman"/>
              </w:rPr>
            </w:pPr>
            <w:r w:rsidRPr="00F936B1">
              <w:rPr>
                <w:rFonts w:ascii="Times New Roman" w:eastAsia="Times New Roman" w:hAnsi="Times New Roman" w:cs="Times New Roman"/>
              </w:rPr>
              <w:t>12. Модульное построение управляющих программ. Подпрограммы</w:t>
            </w:r>
          </w:p>
        </w:tc>
      </w:tr>
      <w:tr w:rsidR="00F936B1" w:rsidRPr="00F936B1" w14:paraId="0180C79E" w14:textId="77777777" w:rsidTr="00D76A10">
        <w:tc>
          <w:tcPr>
            <w:tcW w:w="2836" w:type="dxa"/>
            <w:vMerge/>
            <w:shd w:val="clear" w:color="auto" w:fill="auto"/>
          </w:tcPr>
          <w:p w14:paraId="1DA2EF67"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0EC6F3B9" w14:textId="77777777" w:rsidR="00F936B1" w:rsidRPr="00F936B1" w:rsidRDefault="00F936B1" w:rsidP="00F936B1">
            <w:pPr>
              <w:spacing w:line="276" w:lineRule="auto"/>
              <w:jc w:val="both"/>
              <w:rPr>
                <w:rFonts w:ascii="Times New Roman" w:eastAsia="Times New Roman" w:hAnsi="Times New Roman" w:cs="Times New Roman"/>
                <w:bCs/>
              </w:rPr>
            </w:pPr>
            <w:r w:rsidRPr="00F936B1">
              <w:rPr>
                <w:rFonts w:ascii="Times New Roman" w:eastAsia="Times New Roman" w:hAnsi="Times New Roman" w:cs="Times New Roman"/>
              </w:rPr>
              <w:t>13. Применение переменных при групповой обработке. Применение операторов программирования.</w:t>
            </w:r>
          </w:p>
        </w:tc>
      </w:tr>
      <w:tr w:rsidR="00F936B1" w:rsidRPr="00F936B1" w14:paraId="2499D76C" w14:textId="77777777" w:rsidTr="00D76A10">
        <w:tc>
          <w:tcPr>
            <w:tcW w:w="2836" w:type="dxa"/>
            <w:vMerge/>
            <w:shd w:val="clear" w:color="auto" w:fill="auto"/>
          </w:tcPr>
          <w:p w14:paraId="4476AFD8"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1844DB32"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rPr>
              <w:t>В том числе практических занятий и лабораторных работ</w:t>
            </w:r>
          </w:p>
        </w:tc>
      </w:tr>
      <w:tr w:rsidR="00F936B1" w:rsidRPr="00F936B1" w14:paraId="0D795C73" w14:textId="77777777" w:rsidTr="00D76A10">
        <w:tc>
          <w:tcPr>
            <w:tcW w:w="2836" w:type="dxa"/>
            <w:vMerge/>
            <w:shd w:val="clear" w:color="auto" w:fill="auto"/>
          </w:tcPr>
          <w:p w14:paraId="3CE9FDEF"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7BFA066" w14:textId="77777777" w:rsidR="00F936B1" w:rsidRPr="00F936B1" w:rsidRDefault="00F936B1" w:rsidP="00F936B1">
            <w:pPr>
              <w:jc w:val="both"/>
              <w:rPr>
                <w:rFonts w:ascii="Times New Roman" w:eastAsia="Times New Roman" w:hAnsi="Times New Roman" w:cs="Times New Roman"/>
              </w:rPr>
            </w:pPr>
            <w:r w:rsidRPr="00F936B1">
              <w:rPr>
                <w:rFonts w:ascii="Times New Roman" w:eastAsia="Times New Roman" w:hAnsi="Times New Roman" w:cs="Times New Roman"/>
              </w:rPr>
              <w:t>14. Программирование на базе закона изменения переменных</w:t>
            </w:r>
          </w:p>
        </w:tc>
      </w:tr>
      <w:tr w:rsidR="00F936B1" w:rsidRPr="00F936B1" w14:paraId="36133064" w14:textId="77777777" w:rsidTr="00D76A10">
        <w:tc>
          <w:tcPr>
            <w:tcW w:w="9810" w:type="dxa"/>
            <w:gridSpan w:val="2"/>
            <w:shd w:val="clear" w:color="auto" w:fill="auto"/>
          </w:tcPr>
          <w:p w14:paraId="03DC50C4"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Раздел 2. Обработка деталей на станках токарной группы</w:t>
            </w:r>
          </w:p>
        </w:tc>
      </w:tr>
      <w:tr w:rsidR="00F936B1" w:rsidRPr="00F936B1" w14:paraId="059CEF7C" w14:textId="77777777" w:rsidTr="00D76A10">
        <w:tc>
          <w:tcPr>
            <w:tcW w:w="9810" w:type="dxa"/>
            <w:gridSpan w:val="2"/>
            <w:shd w:val="clear" w:color="auto" w:fill="auto"/>
          </w:tcPr>
          <w:p w14:paraId="19344738" w14:textId="77777777" w:rsidR="00F936B1" w:rsidRPr="00F936B1" w:rsidRDefault="00F936B1" w:rsidP="00F936B1">
            <w:pPr>
              <w:jc w:val="both"/>
              <w:rPr>
                <w:rFonts w:ascii="Times New Roman" w:eastAsia="Times New Roman" w:hAnsi="Times New Roman" w:cs="Times New Roman"/>
                <w:b/>
              </w:rPr>
            </w:pPr>
            <w:r w:rsidRPr="00F936B1">
              <w:rPr>
                <w:rFonts w:ascii="Times New Roman" w:eastAsia="Times New Roman" w:hAnsi="Times New Roman" w:cs="Times New Roman"/>
                <w:b/>
                <w:bCs/>
              </w:rPr>
              <w:t>МДК.0Х.01 Технология изготовления различных изделий на многокоординатных обрабатывающих центрах</w:t>
            </w:r>
          </w:p>
        </w:tc>
      </w:tr>
      <w:tr w:rsidR="00F936B1" w:rsidRPr="00F936B1" w14:paraId="7BE8AC1E" w14:textId="77777777" w:rsidTr="00D76A10">
        <w:tc>
          <w:tcPr>
            <w:tcW w:w="2836" w:type="dxa"/>
            <w:vMerge w:val="restart"/>
            <w:shd w:val="clear" w:color="auto" w:fill="auto"/>
          </w:tcPr>
          <w:p w14:paraId="709C2E1A" w14:textId="77777777" w:rsidR="00F936B1" w:rsidRPr="00F936B1" w:rsidRDefault="00F936B1" w:rsidP="00F936B1">
            <w:pPr>
              <w:rPr>
                <w:rFonts w:ascii="Times New Roman" w:eastAsia="Times New Roman" w:hAnsi="Times New Roman" w:cs="Times New Roman"/>
              </w:rPr>
            </w:pPr>
            <w:r w:rsidRPr="00F936B1">
              <w:rPr>
                <w:rFonts w:ascii="Times New Roman" w:eastAsia="Times New Roman" w:hAnsi="Times New Roman" w:cs="Times New Roman"/>
              </w:rPr>
              <w:t>Тема 1.5.  Общие сведения о станках токарной группы</w:t>
            </w:r>
          </w:p>
        </w:tc>
        <w:tc>
          <w:tcPr>
            <w:tcW w:w="6974" w:type="dxa"/>
            <w:shd w:val="clear" w:color="auto" w:fill="auto"/>
          </w:tcPr>
          <w:p w14:paraId="32A19548"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Содержание</w:t>
            </w:r>
          </w:p>
        </w:tc>
      </w:tr>
      <w:tr w:rsidR="00F936B1" w:rsidRPr="00F936B1" w14:paraId="26DB0901" w14:textId="77777777" w:rsidTr="00D76A10">
        <w:tc>
          <w:tcPr>
            <w:tcW w:w="2836" w:type="dxa"/>
            <w:vMerge/>
            <w:shd w:val="clear" w:color="auto" w:fill="auto"/>
          </w:tcPr>
          <w:p w14:paraId="281FE73F"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6AF72889" w14:textId="77777777" w:rsidR="00F936B1" w:rsidRPr="00F936B1" w:rsidRDefault="00F936B1" w:rsidP="00F936B1">
            <w:pPr>
              <w:rPr>
                <w:rFonts w:ascii="Times New Roman" w:eastAsia="Times New Roman" w:hAnsi="Times New Roman" w:cs="Times New Roman"/>
              </w:rPr>
            </w:pPr>
            <w:r w:rsidRPr="00F936B1">
              <w:rPr>
                <w:rFonts w:ascii="Times New Roman" w:eastAsia="Times New Roman" w:hAnsi="Times New Roman" w:cs="Times New Roman"/>
              </w:rPr>
              <w:t>17.</w:t>
            </w:r>
            <w:r w:rsidRPr="00F936B1">
              <w:rPr>
                <w:rFonts w:ascii="Times New Roman" w:eastAsia="Times New Roman" w:hAnsi="Times New Roman" w:cs="Times New Roman"/>
                <w:bCs/>
              </w:rPr>
              <w:t xml:space="preserve">  Токарно-фрезерные обрабатывающие центры.</w:t>
            </w:r>
          </w:p>
        </w:tc>
      </w:tr>
      <w:tr w:rsidR="00F936B1" w:rsidRPr="00F936B1" w14:paraId="3CFDC463" w14:textId="77777777" w:rsidTr="00D76A10">
        <w:tc>
          <w:tcPr>
            <w:tcW w:w="2836" w:type="dxa"/>
            <w:vMerge/>
            <w:shd w:val="clear" w:color="auto" w:fill="auto"/>
          </w:tcPr>
          <w:p w14:paraId="3BF5414E"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4AD73449" w14:textId="77777777" w:rsidR="00F936B1" w:rsidRPr="00F936B1" w:rsidRDefault="00F936B1" w:rsidP="00F936B1">
            <w:pPr>
              <w:jc w:val="both"/>
              <w:rPr>
                <w:rFonts w:ascii="Times New Roman" w:eastAsia="Times New Roman" w:hAnsi="Times New Roman" w:cs="Times New Roman"/>
              </w:rPr>
            </w:pPr>
            <w:r w:rsidRPr="00F936B1">
              <w:rPr>
                <w:rFonts w:ascii="Times New Roman" w:eastAsia="Times New Roman" w:hAnsi="Times New Roman" w:cs="Times New Roman"/>
                <w:bCs/>
              </w:rPr>
              <w:t>18. Обрабатывающие центры с двумя револьверными головками</w:t>
            </w:r>
          </w:p>
        </w:tc>
      </w:tr>
      <w:tr w:rsidR="00F936B1" w:rsidRPr="00F936B1" w14:paraId="32D0E22A" w14:textId="77777777" w:rsidTr="00D76A10">
        <w:tc>
          <w:tcPr>
            <w:tcW w:w="2836" w:type="dxa"/>
            <w:vMerge w:val="restart"/>
            <w:shd w:val="clear" w:color="auto" w:fill="auto"/>
          </w:tcPr>
          <w:p w14:paraId="6E63EB12" w14:textId="77777777" w:rsidR="00F936B1" w:rsidRPr="00F936B1" w:rsidRDefault="00F936B1" w:rsidP="00F936B1">
            <w:pPr>
              <w:rPr>
                <w:rFonts w:ascii="Times New Roman" w:eastAsia="Times New Roman" w:hAnsi="Times New Roman" w:cs="Times New Roman"/>
              </w:rPr>
            </w:pPr>
            <w:r w:rsidRPr="00F936B1">
              <w:rPr>
                <w:rFonts w:ascii="Times New Roman" w:eastAsia="Times New Roman" w:hAnsi="Times New Roman" w:cs="Times New Roman"/>
              </w:rPr>
              <w:t>Тема 1.6. Программирование обработки деталей на станках токарной группы</w:t>
            </w:r>
          </w:p>
          <w:p w14:paraId="0A3DFAF7" w14:textId="77777777" w:rsidR="00F936B1" w:rsidRPr="00F936B1" w:rsidRDefault="00F936B1" w:rsidP="00F936B1">
            <w:pPr>
              <w:rPr>
                <w:rFonts w:ascii="Times New Roman" w:eastAsia="Times New Roman" w:hAnsi="Times New Roman" w:cs="Times New Roman"/>
              </w:rPr>
            </w:pPr>
          </w:p>
        </w:tc>
        <w:tc>
          <w:tcPr>
            <w:tcW w:w="6974" w:type="dxa"/>
            <w:shd w:val="clear" w:color="auto" w:fill="auto"/>
          </w:tcPr>
          <w:p w14:paraId="06D19F17"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bCs/>
              </w:rPr>
              <w:t>Содержание</w:t>
            </w:r>
          </w:p>
        </w:tc>
      </w:tr>
      <w:tr w:rsidR="00F936B1" w:rsidRPr="00F936B1" w14:paraId="482F4DB7" w14:textId="77777777" w:rsidTr="00D76A10">
        <w:tc>
          <w:tcPr>
            <w:tcW w:w="2836" w:type="dxa"/>
            <w:vMerge/>
            <w:shd w:val="clear" w:color="auto" w:fill="auto"/>
          </w:tcPr>
          <w:p w14:paraId="12813090"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0130CCD9" w14:textId="77777777" w:rsidR="00F936B1" w:rsidRPr="00F936B1" w:rsidRDefault="00F936B1" w:rsidP="00F936B1">
            <w:pPr>
              <w:spacing w:line="276" w:lineRule="auto"/>
              <w:jc w:val="both"/>
              <w:rPr>
                <w:rFonts w:ascii="Times New Roman" w:eastAsia="Times New Roman" w:hAnsi="Times New Roman" w:cs="Times New Roman"/>
              </w:rPr>
            </w:pPr>
            <w:r w:rsidRPr="00F936B1">
              <w:rPr>
                <w:rFonts w:ascii="Times New Roman" w:eastAsia="Times New Roman" w:hAnsi="Times New Roman" w:cs="Times New Roman"/>
              </w:rPr>
              <w:t>19. Режимы обработки.  Коррекция радиуса рабочей вершины резца.</w:t>
            </w:r>
          </w:p>
        </w:tc>
      </w:tr>
      <w:tr w:rsidR="00F936B1" w:rsidRPr="00F936B1" w14:paraId="4990D383" w14:textId="77777777" w:rsidTr="00D76A10">
        <w:tc>
          <w:tcPr>
            <w:tcW w:w="2836" w:type="dxa"/>
            <w:vMerge/>
            <w:shd w:val="clear" w:color="auto" w:fill="auto"/>
          </w:tcPr>
          <w:p w14:paraId="59C537C0"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7DF8B6FC" w14:textId="77777777" w:rsidR="00F936B1" w:rsidRPr="00F936B1" w:rsidRDefault="00F936B1" w:rsidP="00F936B1">
            <w:pPr>
              <w:spacing w:line="276" w:lineRule="auto"/>
              <w:jc w:val="both"/>
              <w:rPr>
                <w:rFonts w:ascii="Times New Roman" w:eastAsia="Times New Roman" w:hAnsi="Times New Roman" w:cs="Times New Roman"/>
              </w:rPr>
            </w:pPr>
            <w:r w:rsidRPr="00F936B1">
              <w:rPr>
                <w:rFonts w:ascii="Times New Roman" w:eastAsia="Times New Roman" w:hAnsi="Times New Roman" w:cs="Times New Roman"/>
              </w:rPr>
              <w:t>20. Структура управляющей программы</w:t>
            </w:r>
          </w:p>
        </w:tc>
      </w:tr>
      <w:tr w:rsidR="00F936B1" w:rsidRPr="00F936B1" w14:paraId="034287B8" w14:textId="77777777" w:rsidTr="00D76A10">
        <w:tc>
          <w:tcPr>
            <w:tcW w:w="2836" w:type="dxa"/>
            <w:vMerge/>
            <w:shd w:val="clear" w:color="auto" w:fill="auto"/>
          </w:tcPr>
          <w:p w14:paraId="540F2D11"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6540D544" w14:textId="77777777" w:rsidR="00F936B1" w:rsidRPr="00F936B1" w:rsidRDefault="00F936B1" w:rsidP="00F936B1">
            <w:pPr>
              <w:spacing w:line="276" w:lineRule="auto"/>
              <w:jc w:val="both"/>
              <w:rPr>
                <w:rFonts w:ascii="Times New Roman" w:eastAsia="Times New Roman" w:hAnsi="Times New Roman" w:cs="Times New Roman"/>
              </w:rPr>
            </w:pPr>
            <w:r w:rsidRPr="00F936B1">
              <w:rPr>
                <w:rFonts w:ascii="Times New Roman" w:eastAsia="Times New Roman" w:hAnsi="Times New Roman" w:cs="Times New Roman"/>
              </w:rPr>
              <w:t>21. Постоянные циклы токарной обработки</w:t>
            </w:r>
          </w:p>
        </w:tc>
      </w:tr>
      <w:tr w:rsidR="00F936B1" w:rsidRPr="00F936B1" w14:paraId="4A24D08F" w14:textId="77777777" w:rsidTr="00D76A10">
        <w:tc>
          <w:tcPr>
            <w:tcW w:w="2836" w:type="dxa"/>
            <w:vMerge/>
            <w:shd w:val="clear" w:color="auto" w:fill="auto"/>
          </w:tcPr>
          <w:p w14:paraId="2A5D548B"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598122E7" w14:textId="77777777" w:rsidR="00F936B1" w:rsidRPr="00F936B1" w:rsidRDefault="00F936B1" w:rsidP="00F936B1">
            <w:pPr>
              <w:spacing w:line="276" w:lineRule="auto"/>
              <w:rPr>
                <w:rFonts w:ascii="Times New Roman" w:eastAsia="Times New Roman" w:hAnsi="Times New Roman" w:cs="Times New Roman"/>
              </w:rPr>
            </w:pPr>
            <w:r w:rsidRPr="00F936B1">
              <w:rPr>
                <w:rFonts w:ascii="Times New Roman" w:eastAsia="Times New Roman" w:hAnsi="Times New Roman" w:cs="Times New Roman"/>
                <w:b/>
              </w:rPr>
              <w:t>В том числе практических занятий и лабораторных работ</w:t>
            </w:r>
          </w:p>
        </w:tc>
      </w:tr>
      <w:tr w:rsidR="00F936B1" w:rsidRPr="00F936B1" w14:paraId="52E5E125" w14:textId="77777777" w:rsidTr="00D76A10">
        <w:tc>
          <w:tcPr>
            <w:tcW w:w="2836" w:type="dxa"/>
            <w:vMerge/>
            <w:shd w:val="clear" w:color="auto" w:fill="auto"/>
          </w:tcPr>
          <w:p w14:paraId="0161D339"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20F0D9F2" w14:textId="77777777" w:rsidR="00F936B1" w:rsidRPr="00F936B1" w:rsidRDefault="00F936B1" w:rsidP="00F936B1">
            <w:pPr>
              <w:spacing w:line="276" w:lineRule="auto"/>
              <w:jc w:val="both"/>
              <w:rPr>
                <w:rFonts w:ascii="Times New Roman" w:eastAsia="Times New Roman" w:hAnsi="Times New Roman" w:cs="Times New Roman"/>
                <w:bCs/>
              </w:rPr>
            </w:pPr>
            <w:r w:rsidRPr="00F936B1">
              <w:rPr>
                <w:rFonts w:ascii="Times New Roman" w:eastAsia="Times New Roman" w:hAnsi="Times New Roman" w:cs="Times New Roman"/>
              </w:rPr>
              <w:t xml:space="preserve">22. Написание управляющих программ </w:t>
            </w:r>
            <w:r w:rsidRPr="00F936B1">
              <w:rPr>
                <w:rFonts w:ascii="Times New Roman" w:eastAsia="Times New Roman" w:hAnsi="Times New Roman" w:cs="Times New Roman"/>
                <w:bCs/>
              </w:rPr>
              <w:t>(различные задачи)</w:t>
            </w:r>
          </w:p>
        </w:tc>
      </w:tr>
      <w:tr w:rsidR="00F936B1" w:rsidRPr="00F936B1" w14:paraId="53910FDF" w14:textId="77777777" w:rsidTr="00D76A10">
        <w:tc>
          <w:tcPr>
            <w:tcW w:w="2836" w:type="dxa"/>
            <w:vMerge/>
            <w:shd w:val="clear" w:color="auto" w:fill="auto"/>
          </w:tcPr>
          <w:p w14:paraId="57FB31AD" w14:textId="77777777" w:rsidR="00F936B1" w:rsidRPr="00F936B1" w:rsidRDefault="00F936B1" w:rsidP="00F936B1">
            <w:pPr>
              <w:rPr>
                <w:rFonts w:ascii="Times New Roman" w:eastAsia="Times New Roman" w:hAnsi="Times New Roman" w:cs="Times New Roman"/>
                <w:b/>
              </w:rPr>
            </w:pPr>
          </w:p>
        </w:tc>
        <w:tc>
          <w:tcPr>
            <w:tcW w:w="6974" w:type="dxa"/>
            <w:shd w:val="clear" w:color="auto" w:fill="auto"/>
          </w:tcPr>
          <w:p w14:paraId="5AADAB4A" w14:textId="77777777" w:rsidR="00F936B1" w:rsidRPr="00F936B1" w:rsidRDefault="00F936B1" w:rsidP="00F936B1">
            <w:pPr>
              <w:spacing w:line="276" w:lineRule="auto"/>
              <w:jc w:val="both"/>
              <w:rPr>
                <w:rFonts w:ascii="Times New Roman" w:eastAsia="Times New Roman" w:hAnsi="Times New Roman" w:cs="Times New Roman"/>
                <w:bCs/>
              </w:rPr>
            </w:pPr>
            <w:r w:rsidRPr="00F936B1">
              <w:rPr>
                <w:rFonts w:ascii="Times New Roman" w:eastAsia="Times New Roman" w:hAnsi="Times New Roman" w:cs="Times New Roman"/>
                <w:bCs/>
              </w:rPr>
              <w:t>23. Токарно-фрезерная обработка (различные задачи)</w:t>
            </w:r>
          </w:p>
        </w:tc>
      </w:tr>
      <w:tr w:rsidR="00F936B1" w:rsidRPr="00F936B1" w14:paraId="6FFA2257" w14:textId="77777777" w:rsidTr="00D76A10">
        <w:tc>
          <w:tcPr>
            <w:tcW w:w="9810" w:type="dxa"/>
            <w:gridSpan w:val="2"/>
            <w:shd w:val="clear" w:color="auto" w:fill="auto"/>
          </w:tcPr>
          <w:p w14:paraId="7F1ABD9E" w14:textId="6A7BCAAD"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rPr>
              <w:t xml:space="preserve">Учебная практика </w:t>
            </w:r>
          </w:p>
          <w:p w14:paraId="3FE94DE9"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rPr>
              <w:t xml:space="preserve">Виды работ </w:t>
            </w:r>
          </w:p>
          <w:p w14:paraId="745EB2B1" w14:textId="77777777" w:rsidR="00F936B1" w:rsidRPr="00F936B1" w:rsidRDefault="00F936B1" w:rsidP="00F936B1">
            <w:pPr>
              <w:jc w:val="both"/>
              <w:rPr>
                <w:rFonts w:ascii="Times New Roman" w:eastAsia="Times New Roman" w:hAnsi="Times New Roman" w:cs="Times New Roman"/>
                <w:b/>
              </w:rPr>
            </w:pPr>
            <w:r w:rsidRPr="00F936B1">
              <w:rPr>
                <w:rFonts w:ascii="Times New Roman" w:eastAsia="Times New Roman" w:hAnsi="Times New Roman" w:cs="Times New Roman"/>
                <w:bCs/>
              </w:rPr>
              <w:t>построение 3d модели детали по чертежу; написание управляющей программы в CAD/САМ (для 3 осей); написание управляющей программы в CAD/CAM (до 5 осей); обработка заготовки особо сложной детали типа тела вращения с точностью размеров по 6-му и выше квалитету на многокоординатном токарно-фрезерном обрабатывающем центре с ЧПУ;  обработка заготовки особо сложной детали не типа тела вращения с точностью размеров по 6-му и выше квалитету на многокоординатном сверлильно-фрезерно-расточном обрабатывающем центре с ЧПУ; контроль параметров особо сложной детали типа тела вращения с точностью размеров по 6-му и выше квалитету, изготовленной на многокоординатном токарно-фрезерном обрабатывающем центре с ЧПУ; контроль параметров особо сложной детали не типа тела вращения с точностью размеров по 6-му и выше квалитету, изготовленной на многокоординатном сверлильно-фрезерно-расточном обрабатывающем центре с ЧПУ</w:t>
            </w:r>
          </w:p>
        </w:tc>
      </w:tr>
      <w:tr w:rsidR="00F936B1" w:rsidRPr="00F936B1" w14:paraId="6A3179A0" w14:textId="77777777" w:rsidTr="00D76A10">
        <w:tc>
          <w:tcPr>
            <w:tcW w:w="9810" w:type="dxa"/>
            <w:gridSpan w:val="2"/>
            <w:shd w:val="clear" w:color="auto" w:fill="auto"/>
          </w:tcPr>
          <w:p w14:paraId="2DD9D892"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rPr>
              <w:t xml:space="preserve">Производственная практика </w:t>
            </w:r>
          </w:p>
          <w:p w14:paraId="19563222" w14:textId="77777777" w:rsidR="00F936B1" w:rsidRPr="00F936B1" w:rsidRDefault="00F936B1" w:rsidP="00F936B1">
            <w:pPr>
              <w:rPr>
                <w:rFonts w:ascii="Times New Roman" w:eastAsia="Times New Roman" w:hAnsi="Times New Roman" w:cs="Times New Roman"/>
                <w:b/>
              </w:rPr>
            </w:pPr>
            <w:r w:rsidRPr="00F936B1">
              <w:rPr>
                <w:rFonts w:ascii="Times New Roman" w:eastAsia="Times New Roman" w:hAnsi="Times New Roman" w:cs="Times New Roman"/>
                <w:b/>
              </w:rPr>
              <w:t>Виды работ</w:t>
            </w:r>
          </w:p>
          <w:p w14:paraId="1ACDF4B5" w14:textId="77777777" w:rsidR="00F936B1" w:rsidRPr="00F936B1" w:rsidRDefault="00F936B1" w:rsidP="00F936B1">
            <w:pPr>
              <w:jc w:val="both"/>
              <w:rPr>
                <w:rFonts w:ascii="Times New Roman" w:eastAsia="Times New Roman" w:hAnsi="Times New Roman" w:cs="Times New Roman"/>
              </w:rPr>
            </w:pPr>
            <w:r w:rsidRPr="00F936B1">
              <w:rPr>
                <w:rFonts w:ascii="Times New Roman" w:eastAsia="Times New Roman" w:hAnsi="Times New Roman" w:cs="Times New Roman"/>
              </w:rPr>
              <w:t>контрольно-диагностические, регулировочные, наладочные, крепежные работы на многокоординатных обрабатывающих центрах; установка, закрепление и выверка приспособлений и инструмента; составление технологических эскизов, работа с технологической документацией; ввод программ или установка программоносителей и заготовок; замена режущего инструмента, снятие обработанных деталей и наблюдение за работой станка.</w:t>
            </w:r>
          </w:p>
        </w:tc>
      </w:tr>
      <w:tr w:rsidR="00F936B1" w:rsidRPr="00F936B1" w14:paraId="64549F4F" w14:textId="77777777" w:rsidTr="00D76A10">
        <w:tc>
          <w:tcPr>
            <w:tcW w:w="9810" w:type="dxa"/>
            <w:gridSpan w:val="2"/>
            <w:shd w:val="clear" w:color="auto" w:fill="auto"/>
          </w:tcPr>
          <w:p w14:paraId="526AC000" w14:textId="16DFA365" w:rsidR="00F936B1" w:rsidRPr="00F936B1" w:rsidRDefault="00F936B1" w:rsidP="00F936B1">
            <w:pPr>
              <w:spacing w:line="276" w:lineRule="auto"/>
              <w:rPr>
                <w:rFonts w:ascii="Times New Roman" w:eastAsia="Times New Roman" w:hAnsi="Times New Roman" w:cs="Times New Roman"/>
                <w:b/>
                <w:bCs/>
              </w:rPr>
            </w:pPr>
            <w:r w:rsidRPr="00F936B1">
              <w:rPr>
                <w:rFonts w:ascii="Times New Roman" w:eastAsia="Times New Roman" w:hAnsi="Times New Roman" w:cs="Times New Roman"/>
                <w:b/>
                <w:bCs/>
              </w:rPr>
              <w:lastRenderedPageBreak/>
              <w:t xml:space="preserve">Рекомендуемая форма промежуточной аттестации </w:t>
            </w:r>
          </w:p>
        </w:tc>
      </w:tr>
      <w:tr w:rsidR="00F936B1" w:rsidRPr="00F936B1" w14:paraId="1AAA4EAD" w14:textId="77777777" w:rsidTr="00D76A10">
        <w:tc>
          <w:tcPr>
            <w:tcW w:w="9810" w:type="dxa"/>
            <w:gridSpan w:val="2"/>
            <w:shd w:val="clear" w:color="auto" w:fill="auto"/>
          </w:tcPr>
          <w:p w14:paraId="0175AE3F" w14:textId="1F3E95F6" w:rsidR="00F936B1" w:rsidRPr="00F936B1" w:rsidRDefault="00F936B1" w:rsidP="00F936B1">
            <w:pPr>
              <w:spacing w:line="276" w:lineRule="auto"/>
              <w:rPr>
                <w:rFonts w:ascii="Times New Roman" w:eastAsia="Times New Roman" w:hAnsi="Times New Roman" w:cs="Times New Roman"/>
                <w:b/>
                <w:bCs/>
              </w:rPr>
            </w:pPr>
            <w:r w:rsidRPr="00F936B1">
              <w:rPr>
                <w:rFonts w:ascii="Times New Roman" w:eastAsia="Times New Roman" w:hAnsi="Times New Roman" w:cs="Times New Roman"/>
                <w:b/>
                <w:bCs/>
              </w:rPr>
              <w:t>Всего:</w:t>
            </w:r>
            <w:r w:rsidR="00F64BB2">
              <w:rPr>
                <w:rFonts w:ascii="Times New Roman" w:eastAsia="Times New Roman" w:hAnsi="Times New Roman" w:cs="Times New Roman"/>
                <w:b/>
                <w:bCs/>
              </w:rPr>
              <w:t xml:space="preserve"> 264</w:t>
            </w:r>
          </w:p>
        </w:tc>
      </w:tr>
    </w:tbl>
    <w:p w14:paraId="1EA53B28" w14:textId="43DB4246" w:rsidR="00F936B1" w:rsidRDefault="00F936B1" w:rsidP="0044445E">
      <w:pPr>
        <w:pStyle w:val="114"/>
        <w:rPr>
          <w:rFonts w:ascii="Times New Roman" w:hAnsi="Times New Roman"/>
        </w:rPr>
      </w:pPr>
    </w:p>
    <w:p w14:paraId="6FEE7A8C" w14:textId="77777777" w:rsidR="0044445E" w:rsidRPr="00E11160" w:rsidRDefault="0044445E" w:rsidP="00F936B1">
      <w:pPr>
        <w:pStyle w:val="1f"/>
        <w:spacing w:line="276" w:lineRule="auto"/>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AE043D9" w14:textId="77777777" w:rsidR="0044445E" w:rsidRPr="00E11160" w:rsidRDefault="0044445E" w:rsidP="00F936B1">
      <w:pPr>
        <w:pStyle w:val="114"/>
        <w:rPr>
          <w:rFonts w:ascii="Times New Roman" w:hAnsi="Times New Roman"/>
        </w:rPr>
      </w:pPr>
      <w:r w:rsidRPr="00E11160">
        <w:rPr>
          <w:rFonts w:ascii="Times New Roman" w:hAnsi="Times New Roman"/>
        </w:rPr>
        <w:t>3.1. Материально-техническое обеспечение</w:t>
      </w:r>
    </w:p>
    <w:p w14:paraId="1748B420" w14:textId="01A324D1" w:rsidR="0044445E" w:rsidRPr="00FA680C" w:rsidRDefault="00F936B1" w:rsidP="00A62D2B">
      <w:pPr>
        <w:suppressAutoHyphens/>
        <w:spacing w:line="276" w:lineRule="auto"/>
        <w:ind w:firstLine="709"/>
        <w:jc w:val="both"/>
        <w:rPr>
          <w:rFonts w:ascii="Times New Roman" w:hAnsi="Times New Roman" w:cs="Times New Roman"/>
          <w:bCs/>
          <w:i/>
          <w:iCs/>
          <w:sz w:val="24"/>
          <w:szCs w:val="24"/>
        </w:rPr>
      </w:pPr>
      <w:r w:rsidRPr="00F936B1">
        <w:rPr>
          <w:rFonts w:ascii="Times New Roman" w:hAnsi="Times New Roman" w:cs="Times New Roman"/>
          <w:bCs/>
          <w:sz w:val="24"/>
          <w:szCs w:val="24"/>
        </w:rPr>
        <w:t xml:space="preserve">Мастерская </w:t>
      </w:r>
      <w:r w:rsidRPr="00F936B1">
        <w:rPr>
          <w:rFonts w:ascii="Times New Roman" w:hAnsi="Times New Roman" w:cs="Times New Roman"/>
          <w:b/>
          <w:bCs/>
          <w:sz w:val="24"/>
          <w:szCs w:val="24"/>
        </w:rPr>
        <w:t>Многоосевой обработки на станках с ЧПУ</w:t>
      </w:r>
      <w:r w:rsidR="0044445E" w:rsidRPr="00FA680C">
        <w:rPr>
          <w:rFonts w:ascii="Times New Roman" w:hAnsi="Times New Roman" w:cs="Times New Roman"/>
          <w:bCs/>
          <w:i/>
          <w:sz w:val="24"/>
          <w:szCs w:val="24"/>
        </w:rPr>
        <w:t xml:space="preserve">, </w:t>
      </w:r>
      <w:r w:rsidR="0044445E" w:rsidRPr="00FA680C">
        <w:rPr>
          <w:rFonts w:ascii="Times New Roman" w:hAnsi="Times New Roman" w:cs="Times New Roman"/>
          <w:bCs/>
          <w:sz w:val="24"/>
          <w:szCs w:val="24"/>
        </w:rPr>
        <w:t xml:space="preserve">оснащенная в соответствии с </w:t>
      </w:r>
      <w:r w:rsidR="0044445E" w:rsidRPr="00FA680C">
        <w:rPr>
          <w:rFonts w:ascii="Times New Roman" w:hAnsi="Times New Roman" w:cs="Times New Roman"/>
          <w:bCs/>
          <w:iCs/>
          <w:sz w:val="24"/>
          <w:szCs w:val="24"/>
        </w:rPr>
        <w:t xml:space="preserve">приложением 3 </w:t>
      </w:r>
      <w:r w:rsidR="0044445E">
        <w:rPr>
          <w:rFonts w:ascii="Times New Roman" w:hAnsi="Times New Roman" w:cs="Times New Roman"/>
          <w:bCs/>
          <w:iCs/>
          <w:sz w:val="24"/>
          <w:szCs w:val="24"/>
        </w:rPr>
        <w:t>ПОП</w:t>
      </w:r>
      <w:r w:rsidR="002A65CE">
        <w:rPr>
          <w:rFonts w:ascii="Times New Roman" w:hAnsi="Times New Roman" w:cs="Times New Roman"/>
          <w:bCs/>
          <w:iCs/>
          <w:sz w:val="24"/>
          <w:szCs w:val="24"/>
        </w:rPr>
        <w:t xml:space="preserve"> СПО</w:t>
      </w:r>
      <w:r w:rsidR="0044445E" w:rsidRPr="00FA680C">
        <w:rPr>
          <w:rFonts w:ascii="Times New Roman" w:hAnsi="Times New Roman" w:cs="Times New Roman"/>
          <w:bCs/>
          <w:i/>
          <w:iCs/>
          <w:sz w:val="24"/>
          <w:szCs w:val="24"/>
        </w:rPr>
        <w:t>.</w:t>
      </w:r>
    </w:p>
    <w:p w14:paraId="5B32EE30" w14:textId="30F9A2FF" w:rsidR="0044445E" w:rsidRPr="00FA680C" w:rsidRDefault="0044445E" w:rsidP="00A62D2B">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2A65CE">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08DD2BBF" w14:textId="77777777" w:rsidR="00735B7D" w:rsidRDefault="00735B7D" w:rsidP="00735B7D">
      <w:pPr>
        <w:pStyle w:val="114"/>
        <w:spacing w:line="240" w:lineRule="auto"/>
        <w:rPr>
          <w:rFonts w:ascii="Times New Roman" w:hAnsi="Times New Roman"/>
        </w:rPr>
      </w:pPr>
    </w:p>
    <w:p w14:paraId="2E24591E" w14:textId="5E33EB77" w:rsidR="0044445E" w:rsidRPr="00E11160" w:rsidRDefault="0044445E" w:rsidP="00735B7D">
      <w:pPr>
        <w:pStyle w:val="114"/>
        <w:spacing w:line="240" w:lineRule="auto"/>
        <w:rPr>
          <w:rFonts w:ascii="Times New Roman" w:eastAsia="Times New Roman" w:hAnsi="Times New Roman"/>
        </w:rPr>
      </w:pPr>
      <w:r w:rsidRPr="00E11160">
        <w:rPr>
          <w:rFonts w:ascii="Times New Roman" w:hAnsi="Times New Roman"/>
        </w:rPr>
        <w:t>3.2. Учебно-методическое обеспечение</w:t>
      </w:r>
    </w:p>
    <w:p w14:paraId="437BAF89" w14:textId="77777777" w:rsidR="0044445E" w:rsidRDefault="0044445E" w:rsidP="0044445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09FA3A" w14:textId="77777777" w:rsidR="0044445E" w:rsidRDefault="0044445E" w:rsidP="0044445E">
      <w:pPr>
        <w:pStyle w:val="a4"/>
        <w:spacing w:line="276" w:lineRule="auto"/>
        <w:ind w:left="0" w:firstLine="709"/>
        <w:jc w:val="both"/>
        <w:rPr>
          <w:rFonts w:ascii="Times New Roman" w:hAnsi="Times New Roman"/>
          <w:bCs/>
          <w:sz w:val="24"/>
          <w:szCs w:val="24"/>
        </w:rPr>
      </w:pPr>
    </w:p>
    <w:p w14:paraId="48D16CA5" w14:textId="27E3E700" w:rsidR="0044445E" w:rsidRPr="00E11160" w:rsidRDefault="0044445E" w:rsidP="00A62D2B">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8A0BE2F" w14:textId="08C2B29F" w:rsidR="00A62D2B" w:rsidRPr="00735B7D" w:rsidRDefault="00735B7D" w:rsidP="00A62D2B">
      <w:pPr>
        <w:spacing w:line="276" w:lineRule="auto"/>
        <w:ind w:firstLine="709"/>
        <w:contextualSpacing/>
        <w:rPr>
          <w:rFonts w:ascii="Times New Roman" w:hAnsi="Times New Roman"/>
          <w:bCs/>
          <w:i/>
          <w:iCs/>
          <w:sz w:val="24"/>
          <w:szCs w:val="24"/>
          <w:lang w:val="x-none" w:eastAsia="x-none"/>
        </w:rPr>
      </w:pPr>
      <w:r>
        <w:rPr>
          <w:rFonts w:ascii="Times New Roman" w:hAnsi="Times New Roman"/>
          <w:bCs/>
          <w:i/>
          <w:iCs/>
          <w:sz w:val="24"/>
          <w:szCs w:val="24"/>
          <w:lang w:eastAsia="x-none"/>
        </w:rPr>
        <w:t>П</w:t>
      </w:r>
      <w:r w:rsidR="00A62D2B" w:rsidRPr="00735B7D">
        <w:rPr>
          <w:rFonts w:ascii="Times New Roman" w:hAnsi="Times New Roman"/>
          <w:bCs/>
          <w:i/>
          <w:iCs/>
          <w:sz w:val="24"/>
          <w:szCs w:val="24"/>
          <w:lang w:eastAsia="x-none"/>
        </w:rPr>
        <w:t>ечатные</w:t>
      </w:r>
      <w:r w:rsidR="00A62D2B" w:rsidRPr="00735B7D">
        <w:rPr>
          <w:rFonts w:ascii="Times New Roman" w:hAnsi="Times New Roman"/>
          <w:bCs/>
          <w:i/>
          <w:iCs/>
          <w:sz w:val="24"/>
          <w:szCs w:val="24"/>
          <w:lang w:val="x-none" w:eastAsia="x-none"/>
        </w:rPr>
        <w:t xml:space="preserve"> </w:t>
      </w:r>
    </w:p>
    <w:p w14:paraId="09ACE8BE" w14:textId="6F1BBCCF" w:rsidR="00A62D2B" w:rsidRPr="00C362D7" w:rsidRDefault="00A62D2B" w:rsidP="00A62D2B">
      <w:pPr>
        <w:spacing w:line="276" w:lineRule="auto"/>
        <w:ind w:firstLine="709"/>
        <w:contextualSpacing/>
        <w:jc w:val="both"/>
        <w:rPr>
          <w:rFonts w:ascii="Times New Roman" w:hAnsi="Times New Roman"/>
          <w:bCs/>
          <w:sz w:val="24"/>
          <w:szCs w:val="24"/>
        </w:rPr>
      </w:pPr>
      <w:r w:rsidRPr="00594AAE">
        <w:rPr>
          <w:rFonts w:ascii="Times New Roman" w:hAnsi="Times New Roman"/>
          <w:sz w:val="24"/>
          <w:szCs w:val="24"/>
        </w:rPr>
        <w:t>1.</w:t>
      </w:r>
      <w:r w:rsidRPr="00594AAE">
        <w:rPr>
          <w:rFonts w:ascii="Times New Roman" w:hAnsi="Times New Roman"/>
          <w:b/>
          <w:sz w:val="24"/>
          <w:szCs w:val="24"/>
        </w:rPr>
        <w:t xml:space="preserve"> </w:t>
      </w:r>
      <w:r w:rsidRPr="00C362D7">
        <w:rPr>
          <w:rFonts w:ascii="Times New Roman" w:hAnsi="Times New Roman"/>
          <w:bCs/>
          <w:sz w:val="24"/>
          <w:szCs w:val="24"/>
        </w:rPr>
        <w:t xml:space="preserve">Марголит, Р. Б.  Технология машиностроения: учебник для среднего профессионального образования / Р. Б. Марголит. — Москва: Издательство Юрайт, 2023. — 413 с. — (Профессиональное образование). — ISBN 978-5-534-05223-7. — Текст: электронный // Образовательная платформа Юрайт [сайт]. — URL: https://urait.ru/bcode/513894 (дата обращения: </w:t>
      </w:r>
      <w:r w:rsidR="00735B7D">
        <w:rPr>
          <w:rFonts w:ascii="Times New Roman" w:hAnsi="Times New Roman"/>
          <w:bCs/>
          <w:sz w:val="24"/>
          <w:szCs w:val="24"/>
        </w:rPr>
        <w:t>05.03.2026</w:t>
      </w:r>
      <w:r w:rsidRPr="00C362D7">
        <w:rPr>
          <w:rFonts w:ascii="Times New Roman" w:hAnsi="Times New Roman"/>
          <w:bCs/>
          <w:sz w:val="24"/>
          <w:szCs w:val="24"/>
        </w:rPr>
        <w:t>).</w:t>
      </w:r>
    </w:p>
    <w:p w14:paraId="70A3C1C5" w14:textId="64AF2FBA" w:rsidR="00A62D2B" w:rsidRPr="00735B7D" w:rsidRDefault="00735B7D" w:rsidP="00A62D2B">
      <w:pPr>
        <w:spacing w:line="276" w:lineRule="auto"/>
        <w:ind w:firstLine="709"/>
        <w:contextualSpacing/>
        <w:rPr>
          <w:rFonts w:ascii="Times New Roman" w:hAnsi="Times New Roman"/>
          <w:bCs/>
          <w:i/>
          <w:iCs/>
          <w:sz w:val="24"/>
          <w:szCs w:val="24"/>
        </w:rPr>
      </w:pPr>
      <w:r>
        <w:rPr>
          <w:rFonts w:ascii="Times New Roman" w:hAnsi="Times New Roman"/>
          <w:bCs/>
          <w:i/>
          <w:iCs/>
          <w:sz w:val="24"/>
          <w:szCs w:val="24"/>
        </w:rPr>
        <w:t>Э</w:t>
      </w:r>
      <w:r w:rsidR="00A62D2B" w:rsidRPr="00735B7D">
        <w:rPr>
          <w:rFonts w:ascii="Times New Roman" w:hAnsi="Times New Roman"/>
          <w:bCs/>
          <w:i/>
          <w:iCs/>
          <w:sz w:val="24"/>
          <w:szCs w:val="24"/>
        </w:rPr>
        <w:t xml:space="preserve">лектронные </w:t>
      </w:r>
    </w:p>
    <w:p w14:paraId="554D8C4A" w14:textId="16AF1427" w:rsidR="00A62D2B" w:rsidRDefault="00A62D2B" w:rsidP="00A62D2B">
      <w:pPr>
        <w:spacing w:line="276" w:lineRule="auto"/>
        <w:ind w:firstLine="709"/>
        <w:contextualSpacing/>
        <w:jc w:val="both"/>
        <w:rPr>
          <w:rFonts w:ascii="Times New Roman" w:hAnsi="Times New Roman"/>
          <w:bCs/>
          <w:sz w:val="24"/>
          <w:szCs w:val="24"/>
        </w:rPr>
      </w:pPr>
      <w:r w:rsidRPr="00594AAE">
        <w:rPr>
          <w:rFonts w:ascii="Times New Roman" w:hAnsi="Times New Roman"/>
          <w:sz w:val="24"/>
          <w:szCs w:val="24"/>
        </w:rPr>
        <w:t>1</w:t>
      </w:r>
      <w:r w:rsidRPr="00594AAE">
        <w:rPr>
          <w:rFonts w:ascii="Times New Roman" w:hAnsi="Times New Roman"/>
          <w:b/>
          <w:sz w:val="24"/>
          <w:szCs w:val="24"/>
        </w:rPr>
        <w:t>.</w:t>
      </w:r>
      <w:r w:rsidRPr="00594AAE">
        <w:t xml:space="preserve"> </w:t>
      </w:r>
      <w:r w:rsidRPr="004C4562">
        <w:rPr>
          <w:rFonts w:ascii="Times New Roman" w:hAnsi="Times New Roman"/>
          <w:bCs/>
          <w:sz w:val="24"/>
          <w:szCs w:val="24"/>
        </w:rPr>
        <w:t xml:space="preserve">Мирошин, Д. Г.  Технология работы на станках с ЧПУ: учебное пособие для среднего профессионального образования / Д. Г. Мирошин, Е. В. Тюгаева, О. В. Костина. — Москва: Издательство Юрайт, 2023. — 194 с. — (Профессиональное образование). — ISBN 978-5-534-13637-1. — Текст: электронный // Образовательная платформа Юрайт [сайт]. — URL: https://urait.ru/bcode/519619 (дата обращения: </w:t>
      </w:r>
      <w:r w:rsidR="00735B7D">
        <w:rPr>
          <w:rFonts w:ascii="Times New Roman" w:hAnsi="Times New Roman"/>
          <w:bCs/>
          <w:sz w:val="24"/>
          <w:szCs w:val="24"/>
        </w:rPr>
        <w:t>05.03.2026</w:t>
      </w:r>
      <w:r w:rsidRPr="004C4562">
        <w:rPr>
          <w:rFonts w:ascii="Times New Roman" w:hAnsi="Times New Roman"/>
          <w:bCs/>
          <w:sz w:val="24"/>
          <w:szCs w:val="24"/>
        </w:rPr>
        <w:t>).</w:t>
      </w:r>
    </w:p>
    <w:p w14:paraId="332A25C9" w14:textId="77777777" w:rsidR="00A62D2B" w:rsidRDefault="00A62D2B" w:rsidP="00A62D2B">
      <w:pPr>
        <w:spacing w:line="276" w:lineRule="auto"/>
        <w:ind w:firstLine="709"/>
        <w:contextualSpacing/>
        <w:jc w:val="both"/>
      </w:pPr>
    </w:p>
    <w:p w14:paraId="31F899D5" w14:textId="5EEEB65C" w:rsidR="0044445E" w:rsidRDefault="00A62D2B" w:rsidP="00A62D2B">
      <w:pPr>
        <w:pStyle w:val="1f"/>
        <w:ind w:left="709"/>
        <w:rPr>
          <w:rFonts w:ascii="Times New Roman" w:hAnsi="Times New Roman"/>
        </w:rPr>
      </w:pPr>
      <w:r>
        <w:rPr>
          <w:rFonts w:ascii="Times New Roman" w:hAnsi="Times New Roman"/>
          <w:lang w:val="ru-RU"/>
        </w:rPr>
        <w:t>4.</w:t>
      </w:r>
      <w:r w:rsidR="0044445E" w:rsidRPr="00E11160">
        <w:rPr>
          <w:rFonts w:ascii="Times New Roman" w:hAnsi="Times New Roman"/>
        </w:rPr>
        <w:t xml:space="preserve">Контроль и оценка результатов освоения </w:t>
      </w:r>
      <w:r w:rsidR="0044445E">
        <w:rPr>
          <w:rFonts w:ascii="Times New Roman" w:hAnsi="Times New Roman"/>
        </w:rPr>
        <w:br/>
      </w:r>
      <w:r w:rsidR="0044445E"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123"/>
        <w:gridCol w:w="2376"/>
      </w:tblGrid>
      <w:tr w:rsidR="00F936B1" w:rsidRPr="00BA3BE0" w14:paraId="30DFD9B7" w14:textId="77777777" w:rsidTr="00735B7D">
        <w:trPr>
          <w:trHeight w:val="23"/>
        </w:trPr>
        <w:tc>
          <w:tcPr>
            <w:tcW w:w="586" w:type="pct"/>
          </w:tcPr>
          <w:p w14:paraId="275179DF"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Код ПК, ОК</w:t>
            </w:r>
          </w:p>
        </w:tc>
        <w:tc>
          <w:tcPr>
            <w:tcW w:w="3180" w:type="pct"/>
            <w:vAlign w:val="center"/>
          </w:tcPr>
          <w:p w14:paraId="7BBD28FD"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4" w:type="pct"/>
            <w:vAlign w:val="center"/>
          </w:tcPr>
          <w:p w14:paraId="22DA6EF8" w14:textId="77777777" w:rsidR="00F936B1" w:rsidRPr="00BA3BE0" w:rsidRDefault="00F936B1" w:rsidP="000544F4">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735B7D" w:rsidRPr="00BA3BE0" w14:paraId="62A5DAC0" w14:textId="77777777" w:rsidTr="00735B7D">
        <w:trPr>
          <w:trHeight w:val="23"/>
        </w:trPr>
        <w:tc>
          <w:tcPr>
            <w:tcW w:w="586" w:type="pct"/>
          </w:tcPr>
          <w:p w14:paraId="11323A90" w14:textId="77777777" w:rsidR="00735B7D" w:rsidRPr="00BA3BE0" w:rsidRDefault="00735B7D" w:rsidP="00735B7D">
            <w:pPr>
              <w:suppressAutoHyphens/>
              <w:jc w:val="center"/>
              <w:rPr>
                <w:rFonts w:ascii="Times New Roman" w:hAnsi="Times New Roman"/>
                <w:iCs/>
                <w:sz w:val="24"/>
                <w:szCs w:val="24"/>
              </w:rPr>
            </w:pPr>
            <w:r w:rsidRPr="00BA3BE0">
              <w:rPr>
                <w:rFonts w:ascii="Times New Roman" w:hAnsi="Times New Roman"/>
                <w:iCs/>
                <w:sz w:val="24"/>
                <w:szCs w:val="24"/>
              </w:rPr>
              <w:t>ПК Х.1.</w:t>
            </w:r>
          </w:p>
          <w:p w14:paraId="4EFD6973" w14:textId="77777777" w:rsidR="00735B7D" w:rsidRPr="00BA3BE0" w:rsidRDefault="00735B7D" w:rsidP="00735B7D">
            <w:pPr>
              <w:suppressAutoHyphens/>
              <w:jc w:val="center"/>
              <w:rPr>
                <w:rFonts w:ascii="Times New Roman" w:hAnsi="Times New Roman"/>
                <w:iCs/>
                <w:sz w:val="24"/>
                <w:szCs w:val="24"/>
              </w:rPr>
            </w:pPr>
            <w:r w:rsidRPr="00BA3BE0">
              <w:rPr>
                <w:rFonts w:ascii="Times New Roman" w:hAnsi="Times New Roman"/>
                <w:iCs/>
                <w:sz w:val="24"/>
                <w:szCs w:val="24"/>
              </w:rPr>
              <w:t>ПК Х.2.</w:t>
            </w:r>
          </w:p>
          <w:p w14:paraId="6AC33106" w14:textId="77777777" w:rsidR="00735B7D" w:rsidRDefault="00735B7D" w:rsidP="00735B7D">
            <w:pPr>
              <w:suppressAutoHyphens/>
              <w:jc w:val="center"/>
              <w:rPr>
                <w:rFonts w:ascii="Times New Roman" w:hAnsi="Times New Roman"/>
                <w:iCs/>
                <w:sz w:val="24"/>
                <w:szCs w:val="24"/>
              </w:rPr>
            </w:pPr>
            <w:r w:rsidRPr="00BA3BE0">
              <w:rPr>
                <w:rFonts w:ascii="Times New Roman" w:hAnsi="Times New Roman"/>
                <w:iCs/>
                <w:sz w:val="24"/>
                <w:szCs w:val="24"/>
              </w:rPr>
              <w:t>ПК Х.3</w:t>
            </w:r>
            <w:r>
              <w:rPr>
                <w:rFonts w:ascii="Times New Roman" w:hAnsi="Times New Roman"/>
                <w:iCs/>
                <w:sz w:val="24"/>
                <w:szCs w:val="24"/>
              </w:rPr>
              <w:t>.</w:t>
            </w:r>
          </w:p>
          <w:p w14:paraId="5D3CA19F" w14:textId="77777777" w:rsidR="00735B7D" w:rsidRDefault="00735B7D" w:rsidP="00735B7D">
            <w:pPr>
              <w:suppressAutoHyphens/>
              <w:contextualSpacing/>
              <w:jc w:val="center"/>
              <w:rPr>
                <w:rFonts w:ascii="Times New Roman" w:hAnsi="Times New Roman"/>
                <w:iCs/>
                <w:sz w:val="24"/>
                <w:szCs w:val="24"/>
              </w:rPr>
            </w:pPr>
            <w:r w:rsidRPr="00BA3BE0">
              <w:rPr>
                <w:rFonts w:ascii="Times New Roman" w:hAnsi="Times New Roman"/>
                <w:iCs/>
                <w:sz w:val="24"/>
                <w:szCs w:val="24"/>
              </w:rPr>
              <w:t>ПК Х.4.</w:t>
            </w:r>
          </w:p>
          <w:p w14:paraId="7A1146EC" w14:textId="77777777" w:rsidR="00735B7D" w:rsidRDefault="00735B7D" w:rsidP="00735B7D">
            <w:pPr>
              <w:suppressAutoHyphens/>
              <w:contextualSpacing/>
              <w:jc w:val="center"/>
              <w:rPr>
                <w:rFonts w:ascii="Times New Roman" w:hAnsi="Times New Roman"/>
                <w:iCs/>
                <w:sz w:val="24"/>
                <w:szCs w:val="24"/>
              </w:rPr>
            </w:pPr>
            <w:r w:rsidRPr="00E83BAF">
              <w:rPr>
                <w:rFonts w:ascii="Times New Roman" w:hAnsi="Times New Roman"/>
                <w:sz w:val="24"/>
                <w:szCs w:val="24"/>
              </w:rPr>
              <w:t>ПК Х.5.</w:t>
            </w:r>
          </w:p>
          <w:p w14:paraId="03DAB6BC"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ОК.01</w:t>
            </w:r>
          </w:p>
          <w:p w14:paraId="78A10C75"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ОК.02</w:t>
            </w:r>
          </w:p>
          <w:p w14:paraId="5567CD41"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ОК.03</w:t>
            </w:r>
          </w:p>
          <w:p w14:paraId="0A3A0E0F"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ОК.04</w:t>
            </w:r>
          </w:p>
          <w:p w14:paraId="703A07F3"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lastRenderedPageBreak/>
              <w:t>ОК.05</w:t>
            </w:r>
          </w:p>
          <w:p w14:paraId="7D4FDF73"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ОК.06</w:t>
            </w:r>
          </w:p>
          <w:p w14:paraId="7C3C2773" w14:textId="77777777" w:rsidR="00735B7D" w:rsidRPr="004456CF" w:rsidRDefault="00735B7D" w:rsidP="00735B7D">
            <w:pPr>
              <w:suppressAutoHyphens/>
              <w:contextualSpacing/>
              <w:jc w:val="center"/>
              <w:rPr>
                <w:rFonts w:ascii="Times New Roman" w:hAnsi="Times New Roman"/>
                <w:bCs/>
                <w:iCs/>
                <w:sz w:val="24"/>
                <w:szCs w:val="24"/>
              </w:rPr>
            </w:pPr>
            <w:r w:rsidRPr="004456CF">
              <w:rPr>
                <w:rFonts w:ascii="Times New Roman" w:hAnsi="Times New Roman"/>
                <w:bCs/>
                <w:iCs/>
                <w:sz w:val="24"/>
                <w:szCs w:val="24"/>
              </w:rPr>
              <w:t>ОК.07</w:t>
            </w:r>
          </w:p>
          <w:p w14:paraId="2AC25D8A" w14:textId="77777777" w:rsidR="00735B7D" w:rsidRPr="004456CF" w:rsidRDefault="00735B7D" w:rsidP="00735B7D">
            <w:pPr>
              <w:suppressAutoHyphens/>
              <w:contextualSpacing/>
              <w:jc w:val="center"/>
              <w:rPr>
                <w:rFonts w:ascii="Times New Roman" w:hAnsi="Times New Roman" w:cs="Times New Roman"/>
                <w:bCs/>
                <w:iCs/>
                <w:sz w:val="24"/>
                <w:szCs w:val="24"/>
              </w:rPr>
            </w:pPr>
            <w:r w:rsidRPr="004456CF">
              <w:rPr>
                <w:rFonts w:ascii="Times New Roman" w:hAnsi="Times New Roman" w:cs="Times New Roman"/>
                <w:bCs/>
                <w:iCs/>
                <w:sz w:val="24"/>
                <w:szCs w:val="24"/>
              </w:rPr>
              <w:t>ОК.08</w:t>
            </w:r>
          </w:p>
          <w:p w14:paraId="6D718EF1" w14:textId="7D8B4D39" w:rsidR="00735B7D" w:rsidRPr="00BA3BE0" w:rsidRDefault="00735B7D" w:rsidP="00735B7D">
            <w:pPr>
              <w:suppressAutoHyphens/>
              <w:contextualSpacing/>
              <w:jc w:val="center"/>
              <w:rPr>
                <w:rFonts w:ascii="Times New Roman" w:hAnsi="Times New Roman" w:cs="Times New Roman"/>
                <w:b/>
                <w:iCs/>
                <w:sz w:val="24"/>
                <w:szCs w:val="24"/>
              </w:rPr>
            </w:pPr>
            <w:r w:rsidRPr="004456CF">
              <w:rPr>
                <w:rFonts w:ascii="Times New Roman" w:hAnsi="Times New Roman" w:cs="Times New Roman"/>
                <w:bCs/>
                <w:iCs/>
                <w:sz w:val="24"/>
                <w:szCs w:val="24"/>
              </w:rPr>
              <w:t>ОК.09</w:t>
            </w:r>
          </w:p>
        </w:tc>
        <w:tc>
          <w:tcPr>
            <w:tcW w:w="3180" w:type="pct"/>
            <w:vAlign w:val="center"/>
          </w:tcPr>
          <w:p w14:paraId="22F969C1" w14:textId="77777777" w:rsidR="00735B7D" w:rsidRPr="00F22D5E" w:rsidRDefault="00735B7D" w:rsidP="00735B7D">
            <w:pPr>
              <w:suppressAutoHyphens/>
              <w:jc w:val="both"/>
              <w:rPr>
                <w:rFonts w:ascii="Times New Roman" w:hAnsi="Times New Roman" w:cs="Times New Roman"/>
                <w:iCs/>
              </w:rPr>
            </w:pPr>
            <w:r w:rsidRPr="00D812AB">
              <w:rPr>
                <w:rFonts w:ascii="Times New Roman" w:hAnsi="Times New Roman"/>
                <w:color w:val="000000"/>
                <w:sz w:val="24"/>
              </w:rPr>
              <w:lastRenderedPageBreak/>
              <w:t>«Отлично»</w:t>
            </w:r>
            <w:r>
              <w:rPr>
                <w:rFonts w:ascii="Times New Roman" w:hAnsi="Times New Roman"/>
                <w:color w:val="000000"/>
                <w:sz w:val="24"/>
              </w:rPr>
              <w:t xml:space="preserve"> -</w:t>
            </w:r>
            <w:r w:rsidRPr="00D812AB">
              <w:rPr>
                <w:rFonts w:ascii="Times New Roman" w:hAnsi="Times New Roman"/>
                <w:color w:val="000000"/>
                <w:sz w:val="24"/>
              </w:rPr>
              <w:t xml:space="preserve"> теоретическое содержание курса освоено полностью, без пробелов, умения сформированы</w:t>
            </w:r>
            <w:r>
              <w:rPr>
                <w:rFonts w:ascii="Times New Roman" w:hAnsi="Times New Roman"/>
                <w:color w:val="000000"/>
                <w:sz w:val="24"/>
              </w:rPr>
              <w:t xml:space="preserve">, обучающийся </w:t>
            </w:r>
            <w:r w:rsidRPr="00F22D5E">
              <w:rPr>
                <w:rFonts w:ascii="Times New Roman"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r>
              <w:rPr>
                <w:rFonts w:ascii="Times New Roman" w:hAnsi="Times New Roman" w:cs="Times New Roman"/>
                <w:iCs/>
              </w:rPr>
              <w:t>,</w:t>
            </w:r>
          </w:p>
          <w:p w14:paraId="555AD359" w14:textId="77777777" w:rsidR="00735B7D" w:rsidRDefault="00735B7D" w:rsidP="00735B7D">
            <w:pPr>
              <w:suppressAutoHyphens/>
              <w:jc w:val="both"/>
              <w:rPr>
                <w:rFonts w:ascii="Times New Roman" w:hAnsi="Times New Roman" w:cs="Times New Roman"/>
                <w:iCs/>
              </w:rPr>
            </w:pPr>
            <w:r w:rsidRPr="00F22D5E">
              <w:rPr>
                <w:rFonts w:ascii="Times New Roman" w:hAnsi="Times New Roman" w:cs="Times New Roman"/>
                <w:iCs/>
              </w:rPr>
              <w:t>демонстрирует правильную последовательность выполнения действий во время выполнения практических работ</w:t>
            </w:r>
            <w:r>
              <w:rPr>
                <w:rFonts w:ascii="Times New Roman" w:hAnsi="Times New Roman" w:cs="Times New Roman"/>
                <w:iCs/>
              </w:rPr>
              <w:t xml:space="preserve">, </w:t>
            </w:r>
            <w:r w:rsidRPr="00F22D5E">
              <w:rPr>
                <w:rFonts w:ascii="Times New Roman" w:hAnsi="Times New Roman" w:cs="Times New Roman"/>
                <w:iCs/>
              </w:rPr>
              <w:t>грамотно составляет план практической работы</w:t>
            </w:r>
            <w:r>
              <w:rPr>
                <w:rFonts w:ascii="Times New Roman" w:hAnsi="Times New Roman" w:cs="Times New Roman"/>
                <w:iCs/>
              </w:rPr>
              <w:t xml:space="preserve">, </w:t>
            </w:r>
            <w:r w:rsidRPr="00F22D5E">
              <w:rPr>
                <w:rFonts w:ascii="Times New Roman" w:hAnsi="Times New Roman" w:cs="Times New Roman"/>
                <w:iCs/>
              </w:rPr>
              <w:t xml:space="preserve">организует рабочее </w:t>
            </w:r>
            <w:r w:rsidRPr="00F22D5E">
              <w:rPr>
                <w:rFonts w:ascii="Times New Roman" w:hAnsi="Times New Roman" w:cs="Times New Roman"/>
                <w:iCs/>
              </w:rPr>
              <w:lastRenderedPageBreak/>
              <w:t>место в соответствии с выполняемой работой и требованиями охраны труда</w:t>
            </w:r>
            <w:r>
              <w:rPr>
                <w:rFonts w:ascii="Times New Roman" w:hAnsi="Times New Roman" w:cs="Times New Roman"/>
                <w:iCs/>
              </w:rPr>
              <w:t>.</w:t>
            </w:r>
          </w:p>
          <w:p w14:paraId="186AED0E" w14:textId="77777777" w:rsidR="00735B7D" w:rsidRPr="00D812AB" w:rsidRDefault="00735B7D" w:rsidP="00735B7D">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5914DEE4" w14:textId="77777777" w:rsidR="00735B7D" w:rsidRDefault="00735B7D" w:rsidP="00735B7D">
            <w:pPr>
              <w:suppressAutoHyphens/>
              <w:jc w:val="both"/>
              <w:rPr>
                <w:rFonts w:ascii="Times New Roman" w:hAnsi="Times New Roman" w:cs="Times New Roman"/>
                <w:iCs/>
              </w:rPr>
            </w:pPr>
            <w:r w:rsidRPr="000B2F51">
              <w:rPr>
                <w:rFonts w:ascii="Times New Roman" w:hAnsi="Times New Roman" w:cs="Times New Roman"/>
                <w:iCs/>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0B7C27F" w14:textId="77777777" w:rsidR="00735B7D" w:rsidRDefault="00735B7D" w:rsidP="00735B7D">
            <w:r w:rsidRPr="00D812AB">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14:paraId="3885A2E5" w14:textId="77777777" w:rsidR="00735B7D" w:rsidRPr="00BA3BE0" w:rsidRDefault="00735B7D" w:rsidP="000544F4">
            <w:pPr>
              <w:suppressAutoHyphens/>
              <w:contextualSpacing/>
              <w:jc w:val="center"/>
              <w:rPr>
                <w:rFonts w:ascii="Times New Roman" w:hAnsi="Times New Roman" w:cs="Times New Roman"/>
                <w:b/>
                <w:iCs/>
                <w:sz w:val="24"/>
                <w:szCs w:val="24"/>
              </w:rPr>
            </w:pPr>
          </w:p>
        </w:tc>
        <w:tc>
          <w:tcPr>
            <w:tcW w:w="1234" w:type="pct"/>
            <w:vAlign w:val="center"/>
          </w:tcPr>
          <w:p w14:paraId="5E5D6401" w14:textId="77777777" w:rsidR="00735B7D" w:rsidRPr="00BA3BE0" w:rsidRDefault="00735B7D" w:rsidP="00735B7D">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lastRenderedPageBreak/>
              <w:t>экспертное наблюдение выполнения практических работ;</w:t>
            </w:r>
          </w:p>
          <w:p w14:paraId="3FD26B22" w14:textId="77777777" w:rsidR="00735B7D" w:rsidRPr="00BA3BE0" w:rsidRDefault="00735B7D" w:rsidP="00735B7D">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14:paraId="40495716" w14:textId="77777777" w:rsidR="00735B7D" w:rsidRDefault="00735B7D" w:rsidP="00735B7D">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 xml:space="preserve">оценка выполнения </w:t>
            </w:r>
          </w:p>
          <w:p w14:paraId="0664C475" w14:textId="5EB72D45" w:rsidR="00735B7D" w:rsidRDefault="00735B7D" w:rsidP="00735B7D">
            <w:pPr>
              <w:suppressAutoHyphens/>
              <w:contextualSpacing/>
              <w:rPr>
                <w:rFonts w:ascii="Times New Roman" w:hAnsi="Times New Roman" w:cs="Times New Roman"/>
                <w:iCs/>
                <w:sz w:val="24"/>
                <w:szCs w:val="24"/>
              </w:rPr>
            </w:pPr>
            <w:r>
              <w:rPr>
                <w:rFonts w:ascii="Times New Roman" w:hAnsi="Times New Roman" w:cs="Times New Roman"/>
                <w:iCs/>
                <w:sz w:val="24"/>
                <w:szCs w:val="24"/>
              </w:rPr>
              <w:lastRenderedPageBreak/>
              <w:t>-</w:t>
            </w:r>
            <w:r w:rsidRPr="00BA3BE0">
              <w:rPr>
                <w:rFonts w:ascii="Times New Roman" w:hAnsi="Times New Roman" w:cs="Times New Roman"/>
                <w:iCs/>
                <w:sz w:val="24"/>
                <w:szCs w:val="24"/>
              </w:rPr>
              <w:t>тестовых заданий</w:t>
            </w:r>
            <w:r>
              <w:rPr>
                <w:rFonts w:ascii="Times New Roman" w:hAnsi="Times New Roman" w:cs="Times New Roman"/>
                <w:iCs/>
                <w:sz w:val="24"/>
                <w:szCs w:val="24"/>
              </w:rPr>
              <w:t>,</w:t>
            </w:r>
          </w:p>
          <w:p w14:paraId="3450ABC6" w14:textId="09F47659" w:rsidR="00735B7D" w:rsidRPr="00BA3BE0" w:rsidRDefault="00735B7D" w:rsidP="00735B7D">
            <w:pPr>
              <w:suppressAutoHyphens/>
              <w:contextualSpacing/>
              <w:rPr>
                <w:rFonts w:ascii="Times New Roman" w:hAnsi="Times New Roman" w:cs="Times New Roman"/>
                <w:iCs/>
                <w:sz w:val="24"/>
                <w:szCs w:val="24"/>
              </w:rPr>
            </w:pPr>
            <w:r>
              <w:rPr>
                <w:rFonts w:ascii="Times New Roman" w:hAnsi="Times New Roman" w:cs="Times New Roman"/>
                <w:iCs/>
                <w:sz w:val="24"/>
                <w:szCs w:val="24"/>
              </w:rPr>
              <w:t>- промежуточной аттестации</w:t>
            </w:r>
          </w:p>
          <w:p w14:paraId="79C70208" w14:textId="77777777" w:rsidR="00735B7D" w:rsidRPr="00BA3BE0" w:rsidRDefault="00735B7D" w:rsidP="000544F4">
            <w:pPr>
              <w:suppressAutoHyphens/>
              <w:contextualSpacing/>
              <w:jc w:val="center"/>
              <w:rPr>
                <w:rFonts w:ascii="Times New Roman" w:hAnsi="Times New Roman" w:cs="Times New Roman"/>
                <w:b/>
                <w:iCs/>
                <w:sz w:val="24"/>
                <w:szCs w:val="24"/>
              </w:rPr>
            </w:pPr>
          </w:p>
        </w:tc>
      </w:tr>
    </w:tbl>
    <w:p w14:paraId="45083557" w14:textId="77777777" w:rsidR="0044445E" w:rsidRPr="00FB50A0" w:rsidRDefault="0044445E" w:rsidP="0044445E">
      <w:pPr>
        <w:rPr>
          <w:rFonts w:ascii="Times New Roman" w:hAnsi="Times New Roman" w:cs="Times New Roman"/>
          <w:b/>
          <w:bCs/>
          <w:sz w:val="18"/>
          <w:szCs w:val="18"/>
        </w:rPr>
      </w:pPr>
    </w:p>
    <w:sectPr w:rsidR="0044445E" w:rsidRPr="00FB50A0" w:rsidSect="001604E7">
      <w:headerReference w:type="even" r:id="rId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C28B9" w14:textId="77777777" w:rsidR="00853937" w:rsidRDefault="00853937" w:rsidP="00A858FE">
      <w:r>
        <w:separator/>
      </w:r>
    </w:p>
  </w:endnote>
  <w:endnote w:type="continuationSeparator" w:id="0">
    <w:p w14:paraId="3BD4022F" w14:textId="77777777" w:rsidR="00853937" w:rsidRDefault="00853937"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default"/>
    <w:sig w:usb0="00000000" w:usb1="00000000"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0AD21" w14:textId="77777777" w:rsidR="00853937" w:rsidRDefault="00853937" w:rsidP="00A858FE">
      <w:r>
        <w:separator/>
      </w:r>
    </w:p>
  </w:footnote>
  <w:footnote w:type="continuationSeparator" w:id="0">
    <w:p w14:paraId="02CE9A8B" w14:textId="77777777" w:rsidR="00853937" w:rsidRDefault="00853937" w:rsidP="00A858FE">
      <w:r>
        <w:continuationSeparator/>
      </w:r>
    </w:p>
  </w:footnote>
  <w:footnote w:id="1">
    <w:p w14:paraId="2B9C52BC" w14:textId="77777777" w:rsidR="0020413C" w:rsidRDefault="0020413C"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0EDB902D" w14:textId="77777777" w:rsidR="00E52263" w:rsidRPr="00EB5BB1" w:rsidRDefault="00E52263" w:rsidP="00E52263">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3">
    <w:p w14:paraId="1057B12C" w14:textId="77777777" w:rsidR="00565237" w:rsidRPr="00EB5BB1" w:rsidRDefault="00565237" w:rsidP="00565237">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4">
    <w:p w14:paraId="14256AC4" w14:textId="77777777" w:rsidR="00490CA2" w:rsidRPr="00EB5BB1" w:rsidRDefault="00490CA2" w:rsidP="00490CA2">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5">
    <w:p w14:paraId="2A0D2DB2" w14:textId="77777777" w:rsidR="00490CA2" w:rsidRPr="00EB5BB1" w:rsidRDefault="00490CA2" w:rsidP="00490CA2">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6">
    <w:p w14:paraId="7927CB95" w14:textId="77777777" w:rsidR="00490CA2" w:rsidRPr="00EB5BB1" w:rsidRDefault="00490CA2" w:rsidP="00490CA2">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178963"/>
      <w:docPartObj>
        <w:docPartGallery w:val="Page Numbers (Top of Page)"/>
        <w:docPartUnique/>
      </w:docPartObj>
    </w:sdtPr>
    <w:sdtEndPr/>
    <w:sdtContent>
      <w:p w14:paraId="24970633" w14:textId="77777777" w:rsidR="0044445E" w:rsidRDefault="0044445E">
        <w:pPr>
          <w:pStyle w:val="ac"/>
          <w:jc w:val="center"/>
        </w:pPr>
        <w:r>
          <w:fldChar w:fldCharType="begin"/>
        </w:r>
        <w:r>
          <w:instrText>PAGE   \* MERGEFORMAT</w:instrText>
        </w:r>
        <w:r>
          <w:fldChar w:fldCharType="separate"/>
        </w:r>
        <w:r>
          <w:rPr>
            <w:noProof/>
          </w:rPr>
          <w:t>14</w:t>
        </w:r>
        <w:r>
          <w:fldChar w:fldCharType="end"/>
        </w:r>
      </w:p>
    </w:sdtContent>
  </w:sdt>
  <w:p w14:paraId="50D5A5C6" w14:textId="77777777" w:rsidR="0044445E" w:rsidRDefault="0044445E">
    <w:pPr>
      <w:pStyle w:val="ac"/>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B5E9" w14:textId="77777777" w:rsidR="0044445E" w:rsidRDefault="0044445E">
    <w:pPr>
      <w:pStyle w:val="ac"/>
      <w:jc w:val="center"/>
    </w:pPr>
    <w:r>
      <w:fldChar w:fldCharType="begin"/>
    </w:r>
    <w:r>
      <w:instrText xml:space="preserve"> PAGE   \* MERGEFORMAT </w:instrText>
    </w:r>
    <w:r>
      <w:fldChar w:fldCharType="separate"/>
    </w:r>
    <w:r>
      <w:rPr>
        <w:noProof/>
      </w:rPr>
      <w:t>48</w:t>
    </w:r>
    <w:r>
      <w:rPr>
        <w:noProof/>
      </w:rPr>
      <w:fldChar w:fldCharType="end"/>
    </w:r>
  </w:p>
  <w:p w14:paraId="32FD5634" w14:textId="77777777" w:rsidR="0044445E" w:rsidRDefault="0044445E">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98351"/>
      <w:docPartObj>
        <w:docPartGallery w:val="Page Numbers (Top of Page)"/>
        <w:docPartUnique/>
      </w:docPartObj>
    </w:sdtPr>
    <w:sdtEndPr/>
    <w:sdtContent>
      <w:p w14:paraId="3E63E63A" w14:textId="77777777" w:rsidR="0044445E" w:rsidRDefault="0044445E">
        <w:pPr>
          <w:pStyle w:val="ac"/>
          <w:jc w:val="center"/>
        </w:pPr>
        <w:r>
          <w:fldChar w:fldCharType="begin"/>
        </w:r>
        <w:r>
          <w:instrText>PAGE   \* MERGEFORMAT</w:instrText>
        </w:r>
        <w:r>
          <w:fldChar w:fldCharType="separate"/>
        </w:r>
        <w:r>
          <w:rPr>
            <w:noProof/>
          </w:rPr>
          <w:t>14</w:t>
        </w:r>
        <w:r>
          <w:fldChar w:fldCharType="end"/>
        </w:r>
      </w:p>
    </w:sdtContent>
  </w:sdt>
  <w:p w14:paraId="19840714" w14:textId="77777777" w:rsidR="0044445E" w:rsidRDefault="0044445E">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9B77" w14:textId="77777777" w:rsidR="0044445E" w:rsidRDefault="0044445E">
    <w:pPr>
      <w:pStyle w:val="ac"/>
      <w:jc w:val="center"/>
    </w:pPr>
    <w:r>
      <w:fldChar w:fldCharType="begin"/>
    </w:r>
    <w:r>
      <w:instrText xml:space="preserve"> PAGE   \* MERGEFORMAT </w:instrText>
    </w:r>
    <w:r>
      <w:fldChar w:fldCharType="separate"/>
    </w:r>
    <w:r>
      <w:rPr>
        <w:noProof/>
      </w:rPr>
      <w:t>48</w:t>
    </w:r>
    <w:r>
      <w:rPr>
        <w:noProof/>
      </w:rPr>
      <w:fldChar w:fldCharType="end"/>
    </w:r>
  </w:p>
  <w:p w14:paraId="7FD5DF7F" w14:textId="77777777" w:rsidR="0044445E" w:rsidRDefault="0044445E">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115151"/>
      <w:docPartObj>
        <w:docPartGallery w:val="Page Numbers (Top of Page)"/>
        <w:docPartUnique/>
      </w:docPartObj>
    </w:sdtPr>
    <w:sdtEndPr/>
    <w:sdtContent>
      <w:p w14:paraId="5AA18FC4" w14:textId="77777777" w:rsidR="0044445E" w:rsidRDefault="0044445E">
        <w:pPr>
          <w:pStyle w:val="ac"/>
          <w:jc w:val="center"/>
        </w:pPr>
        <w:r>
          <w:fldChar w:fldCharType="begin"/>
        </w:r>
        <w:r>
          <w:instrText>PAGE   \* MERGEFORMAT</w:instrText>
        </w:r>
        <w:r>
          <w:fldChar w:fldCharType="separate"/>
        </w:r>
        <w:r>
          <w:rPr>
            <w:noProof/>
          </w:rPr>
          <w:t>14</w:t>
        </w:r>
        <w:r>
          <w:fldChar w:fldCharType="end"/>
        </w:r>
      </w:p>
    </w:sdtContent>
  </w:sdt>
  <w:p w14:paraId="03152EF8" w14:textId="77777777" w:rsidR="0044445E" w:rsidRDefault="0044445E">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B616" w14:textId="77777777" w:rsidR="0044445E" w:rsidRDefault="0044445E">
    <w:pPr>
      <w:pStyle w:val="ac"/>
      <w:jc w:val="center"/>
    </w:pPr>
    <w:r>
      <w:fldChar w:fldCharType="begin"/>
    </w:r>
    <w:r>
      <w:instrText xml:space="preserve"> PAGE   \* MERGEFORMAT </w:instrText>
    </w:r>
    <w:r>
      <w:fldChar w:fldCharType="separate"/>
    </w:r>
    <w:r>
      <w:rPr>
        <w:noProof/>
      </w:rPr>
      <w:t>48</w:t>
    </w:r>
    <w:r>
      <w:rPr>
        <w:noProof/>
      </w:rPr>
      <w:fldChar w:fldCharType="end"/>
    </w:r>
  </w:p>
  <w:p w14:paraId="5AA1732F" w14:textId="77777777" w:rsidR="0044445E" w:rsidRDefault="0044445E">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201680"/>
      <w:docPartObj>
        <w:docPartGallery w:val="Page Numbers (Top of Page)"/>
        <w:docPartUnique/>
      </w:docPartObj>
    </w:sdtPr>
    <w:sdtEndPr/>
    <w:sdtContent>
      <w:p w14:paraId="104A5AE3" w14:textId="77777777" w:rsidR="0044445E" w:rsidRDefault="0044445E">
        <w:pPr>
          <w:pStyle w:val="ac"/>
          <w:jc w:val="center"/>
        </w:pPr>
        <w:r>
          <w:fldChar w:fldCharType="begin"/>
        </w:r>
        <w:r>
          <w:instrText>PAGE   \* MERGEFORMAT</w:instrText>
        </w:r>
        <w:r>
          <w:fldChar w:fldCharType="separate"/>
        </w:r>
        <w:r>
          <w:rPr>
            <w:noProof/>
          </w:rPr>
          <w:t>14</w:t>
        </w:r>
        <w:r>
          <w:fldChar w:fldCharType="end"/>
        </w:r>
      </w:p>
    </w:sdtContent>
  </w:sdt>
  <w:p w14:paraId="0F8D60F4" w14:textId="77777777" w:rsidR="0044445E" w:rsidRDefault="0044445E">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8A9C" w14:textId="77777777" w:rsidR="0044445E" w:rsidRDefault="0044445E">
    <w:pPr>
      <w:pStyle w:val="ac"/>
      <w:jc w:val="center"/>
    </w:pPr>
    <w:r>
      <w:fldChar w:fldCharType="begin"/>
    </w:r>
    <w:r>
      <w:instrText xml:space="preserve"> PAGE   \* MERGEFORMAT </w:instrText>
    </w:r>
    <w:r>
      <w:fldChar w:fldCharType="separate"/>
    </w:r>
    <w:r>
      <w:rPr>
        <w:noProof/>
      </w:rPr>
      <w:t>48</w:t>
    </w:r>
    <w:r>
      <w:rPr>
        <w:noProof/>
      </w:rPr>
      <w:fldChar w:fldCharType="end"/>
    </w:r>
  </w:p>
  <w:p w14:paraId="7FB263C6" w14:textId="77777777" w:rsidR="0044445E" w:rsidRDefault="0044445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091"/>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506C4F"/>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5C73041"/>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2E641B0"/>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7"/>
  </w:num>
  <w:num w:numId="3">
    <w:abstractNumId w:val="13"/>
  </w:num>
  <w:num w:numId="4">
    <w:abstractNumId w:val="8"/>
  </w:num>
  <w:num w:numId="5">
    <w:abstractNumId w:val="5"/>
  </w:num>
  <w:num w:numId="6">
    <w:abstractNumId w:val="2"/>
  </w:num>
  <w:num w:numId="7">
    <w:abstractNumId w:val="12"/>
  </w:num>
  <w:num w:numId="8">
    <w:abstractNumId w:val="4"/>
  </w:num>
  <w:num w:numId="9">
    <w:abstractNumId w:val="9"/>
  </w:num>
  <w:num w:numId="10">
    <w:abstractNumId w:val="3"/>
  </w:num>
  <w:num w:numId="11">
    <w:abstractNumId w:val="11"/>
  </w:num>
  <w:num w:numId="12">
    <w:abstractNumId w:val="16"/>
  </w:num>
  <w:num w:numId="13">
    <w:abstractNumId w:val="15"/>
  </w:num>
  <w:num w:numId="14">
    <w:abstractNumId w:val="1"/>
  </w:num>
  <w:num w:numId="15">
    <w:abstractNumId w:val="10"/>
  </w:num>
  <w:num w:numId="16">
    <w:abstractNumId w:val="0"/>
  </w:num>
  <w:num w:numId="1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5748"/>
    <w:rsid w:val="000079C3"/>
    <w:rsid w:val="00007F70"/>
    <w:rsid w:val="000112BC"/>
    <w:rsid w:val="00011EE3"/>
    <w:rsid w:val="00012459"/>
    <w:rsid w:val="000156CF"/>
    <w:rsid w:val="000179F8"/>
    <w:rsid w:val="00021F15"/>
    <w:rsid w:val="00022E97"/>
    <w:rsid w:val="000274BC"/>
    <w:rsid w:val="000310CB"/>
    <w:rsid w:val="00042069"/>
    <w:rsid w:val="00043D7A"/>
    <w:rsid w:val="00064407"/>
    <w:rsid w:val="0007128F"/>
    <w:rsid w:val="00073DF4"/>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2F51"/>
    <w:rsid w:val="000B4F66"/>
    <w:rsid w:val="000B5B5D"/>
    <w:rsid w:val="000B6521"/>
    <w:rsid w:val="000C3AB8"/>
    <w:rsid w:val="000C5DE0"/>
    <w:rsid w:val="000D4FB5"/>
    <w:rsid w:val="000D6D2B"/>
    <w:rsid w:val="000E2D3D"/>
    <w:rsid w:val="000E2D5E"/>
    <w:rsid w:val="000E4EB2"/>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C3B"/>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F3287"/>
    <w:rsid w:val="001F38D5"/>
    <w:rsid w:val="001F47BF"/>
    <w:rsid w:val="001F7412"/>
    <w:rsid w:val="002003DB"/>
    <w:rsid w:val="002005BD"/>
    <w:rsid w:val="00200AFE"/>
    <w:rsid w:val="00200BCC"/>
    <w:rsid w:val="0020413C"/>
    <w:rsid w:val="00207F28"/>
    <w:rsid w:val="00214055"/>
    <w:rsid w:val="00217CBC"/>
    <w:rsid w:val="002221E1"/>
    <w:rsid w:val="002227F3"/>
    <w:rsid w:val="00223530"/>
    <w:rsid w:val="00223558"/>
    <w:rsid w:val="00235942"/>
    <w:rsid w:val="00235CC4"/>
    <w:rsid w:val="002415E0"/>
    <w:rsid w:val="00241DA6"/>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A65CE"/>
    <w:rsid w:val="002B2A35"/>
    <w:rsid w:val="002B3299"/>
    <w:rsid w:val="002B46FC"/>
    <w:rsid w:val="002C3739"/>
    <w:rsid w:val="002C4B17"/>
    <w:rsid w:val="002C6B04"/>
    <w:rsid w:val="002C75C7"/>
    <w:rsid w:val="002D0503"/>
    <w:rsid w:val="002D49B6"/>
    <w:rsid w:val="002E5A9A"/>
    <w:rsid w:val="002E64F6"/>
    <w:rsid w:val="002E6F96"/>
    <w:rsid w:val="002E752C"/>
    <w:rsid w:val="002F03DF"/>
    <w:rsid w:val="002F1408"/>
    <w:rsid w:val="002F19AE"/>
    <w:rsid w:val="002F4B23"/>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04A"/>
    <w:rsid w:val="003664B6"/>
    <w:rsid w:val="00372DD2"/>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E2EBC"/>
    <w:rsid w:val="003E3944"/>
    <w:rsid w:val="003E53A2"/>
    <w:rsid w:val="003E679E"/>
    <w:rsid w:val="003E7D10"/>
    <w:rsid w:val="003F2DBF"/>
    <w:rsid w:val="003F46FC"/>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19DE"/>
    <w:rsid w:val="00443FB5"/>
    <w:rsid w:val="0044445E"/>
    <w:rsid w:val="0044451D"/>
    <w:rsid w:val="004456CF"/>
    <w:rsid w:val="00453ED1"/>
    <w:rsid w:val="00456D18"/>
    <w:rsid w:val="0045771E"/>
    <w:rsid w:val="00457DBB"/>
    <w:rsid w:val="004603A3"/>
    <w:rsid w:val="00460F65"/>
    <w:rsid w:val="004626BE"/>
    <w:rsid w:val="004667F3"/>
    <w:rsid w:val="004722A0"/>
    <w:rsid w:val="004806A0"/>
    <w:rsid w:val="004809D9"/>
    <w:rsid w:val="00490CA2"/>
    <w:rsid w:val="00494B4A"/>
    <w:rsid w:val="004A1B5A"/>
    <w:rsid w:val="004A715C"/>
    <w:rsid w:val="004A7CA8"/>
    <w:rsid w:val="004B0152"/>
    <w:rsid w:val="004B0E9E"/>
    <w:rsid w:val="004B2C5C"/>
    <w:rsid w:val="004B2C7D"/>
    <w:rsid w:val="004B40E8"/>
    <w:rsid w:val="004B4175"/>
    <w:rsid w:val="004C2EC8"/>
    <w:rsid w:val="004C3CA8"/>
    <w:rsid w:val="004C66DC"/>
    <w:rsid w:val="004D0C83"/>
    <w:rsid w:val="004D41E5"/>
    <w:rsid w:val="004D63BD"/>
    <w:rsid w:val="004D6CDF"/>
    <w:rsid w:val="004E036F"/>
    <w:rsid w:val="004E1592"/>
    <w:rsid w:val="004E78B0"/>
    <w:rsid w:val="004F030E"/>
    <w:rsid w:val="004F19D7"/>
    <w:rsid w:val="004F4197"/>
    <w:rsid w:val="004F5C5E"/>
    <w:rsid w:val="004F60DA"/>
    <w:rsid w:val="00500294"/>
    <w:rsid w:val="005026C2"/>
    <w:rsid w:val="00502E27"/>
    <w:rsid w:val="00502F97"/>
    <w:rsid w:val="005038E6"/>
    <w:rsid w:val="005052BF"/>
    <w:rsid w:val="00505834"/>
    <w:rsid w:val="0051713F"/>
    <w:rsid w:val="0052464A"/>
    <w:rsid w:val="0052763B"/>
    <w:rsid w:val="00533319"/>
    <w:rsid w:val="00533582"/>
    <w:rsid w:val="00537C30"/>
    <w:rsid w:val="005438AD"/>
    <w:rsid w:val="00543932"/>
    <w:rsid w:val="00550283"/>
    <w:rsid w:val="005551BB"/>
    <w:rsid w:val="0055753C"/>
    <w:rsid w:val="00562CE2"/>
    <w:rsid w:val="005643D7"/>
    <w:rsid w:val="0056478F"/>
    <w:rsid w:val="005648CA"/>
    <w:rsid w:val="00564D53"/>
    <w:rsid w:val="00565237"/>
    <w:rsid w:val="00574913"/>
    <w:rsid w:val="0058000F"/>
    <w:rsid w:val="00581940"/>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D7C77"/>
    <w:rsid w:val="005E1251"/>
    <w:rsid w:val="005E2A95"/>
    <w:rsid w:val="005E666F"/>
    <w:rsid w:val="005E767F"/>
    <w:rsid w:val="005E7DB9"/>
    <w:rsid w:val="005F254D"/>
    <w:rsid w:val="005F3BA8"/>
    <w:rsid w:val="005F440C"/>
    <w:rsid w:val="005F59C7"/>
    <w:rsid w:val="005F647B"/>
    <w:rsid w:val="00600817"/>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1CD9"/>
    <w:rsid w:val="006841BF"/>
    <w:rsid w:val="00684640"/>
    <w:rsid w:val="00693608"/>
    <w:rsid w:val="00693846"/>
    <w:rsid w:val="00695CBD"/>
    <w:rsid w:val="00697D60"/>
    <w:rsid w:val="006A4AF7"/>
    <w:rsid w:val="006A5CE2"/>
    <w:rsid w:val="006A77F8"/>
    <w:rsid w:val="006B0501"/>
    <w:rsid w:val="006B1F6D"/>
    <w:rsid w:val="006B29DD"/>
    <w:rsid w:val="006B42A5"/>
    <w:rsid w:val="006B70EE"/>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35B7D"/>
    <w:rsid w:val="0074040E"/>
    <w:rsid w:val="007408DC"/>
    <w:rsid w:val="00741526"/>
    <w:rsid w:val="0074288A"/>
    <w:rsid w:val="00743120"/>
    <w:rsid w:val="007438FA"/>
    <w:rsid w:val="00744FD5"/>
    <w:rsid w:val="007452B6"/>
    <w:rsid w:val="00750B88"/>
    <w:rsid w:val="007533BF"/>
    <w:rsid w:val="0075494A"/>
    <w:rsid w:val="00754BF2"/>
    <w:rsid w:val="0076088E"/>
    <w:rsid w:val="00761C8A"/>
    <w:rsid w:val="00762720"/>
    <w:rsid w:val="0076514F"/>
    <w:rsid w:val="007661E7"/>
    <w:rsid w:val="0077014D"/>
    <w:rsid w:val="00770390"/>
    <w:rsid w:val="00774C93"/>
    <w:rsid w:val="00774CB0"/>
    <w:rsid w:val="00781491"/>
    <w:rsid w:val="00782EFC"/>
    <w:rsid w:val="00783A45"/>
    <w:rsid w:val="00784597"/>
    <w:rsid w:val="00784B56"/>
    <w:rsid w:val="00785307"/>
    <w:rsid w:val="007863C1"/>
    <w:rsid w:val="007900D3"/>
    <w:rsid w:val="007A0390"/>
    <w:rsid w:val="007A0937"/>
    <w:rsid w:val="007A1BB6"/>
    <w:rsid w:val="007A233F"/>
    <w:rsid w:val="007A3831"/>
    <w:rsid w:val="007A41EE"/>
    <w:rsid w:val="007A5964"/>
    <w:rsid w:val="007B0B1F"/>
    <w:rsid w:val="007B0D1E"/>
    <w:rsid w:val="007B344B"/>
    <w:rsid w:val="007B4E02"/>
    <w:rsid w:val="007B5CC1"/>
    <w:rsid w:val="007B619A"/>
    <w:rsid w:val="007B65C6"/>
    <w:rsid w:val="007B6DA2"/>
    <w:rsid w:val="007B7911"/>
    <w:rsid w:val="007C2049"/>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217F"/>
    <w:rsid w:val="008221DB"/>
    <w:rsid w:val="00824A07"/>
    <w:rsid w:val="008276F3"/>
    <w:rsid w:val="0083014A"/>
    <w:rsid w:val="0083183C"/>
    <w:rsid w:val="008336C6"/>
    <w:rsid w:val="0083567F"/>
    <w:rsid w:val="00851896"/>
    <w:rsid w:val="00853937"/>
    <w:rsid w:val="00857232"/>
    <w:rsid w:val="0086178E"/>
    <w:rsid w:val="00866E9A"/>
    <w:rsid w:val="0086709B"/>
    <w:rsid w:val="00870AA2"/>
    <w:rsid w:val="008714EF"/>
    <w:rsid w:val="008729B7"/>
    <w:rsid w:val="008739EF"/>
    <w:rsid w:val="00880181"/>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B7F99"/>
    <w:rsid w:val="008C3358"/>
    <w:rsid w:val="008C3C0E"/>
    <w:rsid w:val="008D00EF"/>
    <w:rsid w:val="008D16EE"/>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3A7"/>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74BBD"/>
    <w:rsid w:val="00985111"/>
    <w:rsid w:val="00985130"/>
    <w:rsid w:val="00986EEC"/>
    <w:rsid w:val="00987700"/>
    <w:rsid w:val="00987E61"/>
    <w:rsid w:val="00990BCD"/>
    <w:rsid w:val="009A0335"/>
    <w:rsid w:val="009A1DFB"/>
    <w:rsid w:val="009A4D9F"/>
    <w:rsid w:val="009B6A77"/>
    <w:rsid w:val="009B7136"/>
    <w:rsid w:val="009C121E"/>
    <w:rsid w:val="009C2C4C"/>
    <w:rsid w:val="009C3570"/>
    <w:rsid w:val="009C5AF6"/>
    <w:rsid w:val="009C5D6D"/>
    <w:rsid w:val="009D116C"/>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62D2B"/>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7CC"/>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7A66"/>
    <w:rsid w:val="00BA16FD"/>
    <w:rsid w:val="00BA3BE0"/>
    <w:rsid w:val="00BA3E55"/>
    <w:rsid w:val="00BB40E8"/>
    <w:rsid w:val="00BB65E2"/>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B20"/>
    <w:rsid w:val="00C36BD4"/>
    <w:rsid w:val="00C40043"/>
    <w:rsid w:val="00C455CE"/>
    <w:rsid w:val="00C4573C"/>
    <w:rsid w:val="00C460EE"/>
    <w:rsid w:val="00C471C3"/>
    <w:rsid w:val="00C500FE"/>
    <w:rsid w:val="00C55112"/>
    <w:rsid w:val="00C61263"/>
    <w:rsid w:val="00C618CF"/>
    <w:rsid w:val="00C632F2"/>
    <w:rsid w:val="00C63897"/>
    <w:rsid w:val="00C64571"/>
    <w:rsid w:val="00C7085A"/>
    <w:rsid w:val="00C712C3"/>
    <w:rsid w:val="00C7352F"/>
    <w:rsid w:val="00C73D3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727"/>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A74"/>
    <w:rsid w:val="00D63987"/>
    <w:rsid w:val="00D63D1C"/>
    <w:rsid w:val="00D67E36"/>
    <w:rsid w:val="00D742DE"/>
    <w:rsid w:val="00D76A10"/>
    <w:rsid w:val="00D778FA"/>
    <w:rsid w:val="00D77A1B"/>
    <w:rsid w:val="00D820D4"/>
    <w:rsid w:val="00D825F9"/>
    <w:rsid w:val="00D84816"/>
    <w:rsid w:val="00D85632"/>
    <w:rsid w:val="00D86513"/>
    <w:rsid w:val="00D86789"/>
    <w:rsid w:val="00D902F4"/>
    <w:rsid w:val="00D91ADA"/>
    <w:rsid w:val="00D93919"/>
    <w:rsid w:val="00D94E86"/>
    <w:rsid w:val="00D9514F"/>
    <w:rsid w:val="00DA0089"/>
    <w:rsid w:val="00DA0AEB"/>
    <w:rsid w:val="00DA2D6C"/>
    <w:rsid w:val="00DA4649"/>
    <w:rsid w:val="00DA65EE"/>
    <w:rsid w:val="00DA7D58"/>
    <w:rsid w:val="00DB1C81"/>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1D66"/>
    <w:rsid w:val="00E129BC"/>
    <w:rsid w:val="00E1568D"/>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753"/>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217B"/>
    <w:rsid w:val="00F06054"/>
    <w:rsid w:val="00F10B34"/>
    <w:rsid w:val="00F1150F"/>
    <w:rsid w:val="00F1278D"/>
    <w:rsid w:val="00F12CC6"/>
    <w:rsid w:val="00F1687F"/>
    <w:rsid w:val="00F1799E"/>
    <w:rsid w:val="00F22D5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BB2"/>
    <w:rsid w:val="00F64E28"/>
    <w:rsid w:val="00F666EC"/>
    <w:rsid w:val="00F70A68"/>
    <w:rsid w:val="00F716DB"/>
    <w:rsid w:val="00F7330E"/>
    <w:rsid w:val="00F735C1"/>
    <w:rsid w:val="00F77D1D"/>
    <w:rsid w:val="00F80C94"/>
    <w:rsid w:val="00F81B06"/>
    <w:rsid w:val="00F876CD"/>
    <w:rsid w:val="00F87CCB"/>
    <w:rsid w:val="00F92178"/>
    <w:rsid w:val="00F936B1"/>
    <w:rsid w:val="00F94F60"/>
    <w:rsid w:val="00F9569D"/>
    <w:rsid w:val="00FA67F6"/>
    <w:rsid w:val="00FA77B1"/>
    <w:rsid w:val="00FA78A3"/>
    <w:rsid w:val="00FB2082"/>
    <w:rsid w:val="00FB371B"/>
    <w:rsid w:val="00FB3C73"/>
    <w:rsid w:val="00FB50A0"/>
    <w:rsid w:val="00FB585E"/>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6B1"/>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784597"/>
    <w:pPr>
      <w:tabs>
        <w:tab w:val="right" w:leader="dot" w:pos="9639"/>
      </w:tabs>
      <w:spacing w:before="120"/>
      <w:ind w:left="240"/>
      <w:jc w:val="both"/>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444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69</Pages>
  <Words>18535</Words>
  <Characters>105650</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53</cp:revision>
  <cp:lastPrinted>2026-03-06T05:44:00Z</cp:lastPrinted>
  <dcterms:created xsi:type="dcterms:W3CDTF">2024-03-04T11:30:00Z</dcterms:created>
  <dcterms:modified xsi:type="dcterms:W3CDTF">2026-03-06T06:06:00Z</dcterms:modified>
</cp:coreProperties>
</file>