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E37" w:rsidRPr="0068714B" w:rsidRDefault="00046E37">
      <w:pPr>
        <w:spacing w:after="20" w:line="259" w:lineRule="auto"/>
        <w:ind w:left="0" w:right="0" w:firstLine="0"/>
        <w:jc w:val="left"/>
        <w:rPr>
          <w:sz w:val="24"/>
          <w:szCs w:val="24"/>
        </w:rPr>
      </w:pPr>
    </w:p>
    <w:p w:rsidR="00046E37" w:rsidRPr="0068714B" w:rsidRDefault="00F84818" w:rsidP="0068714B">
      <w:pPr>
        <w:spacing w:after="0" w:line="270" w:lineRule="auto"/>
        <w:ind w:right="0"/>
        <w:jc w:val="center"/>
        <w:rPr>
          <w:sz w:val="24"/>
          <w:szCs w:val="24"/>
        </w:rPr>
      </w:pPr>
      <w:r w:rsidRPr="0068714B">
        <w:rPr>
          <w:b/>
          <w:sz w:val="24"/>
          <w:szCs w:val="24"/>
        </w:rPr>
        <w:t xml:space="preserve">Договор № _____ </w:t>
      </w:r>
    </w:p>
    <w:p w:rsidR="00046E37" w:rsidRPr="0068714B" w:rsidRDefault="00F84818" w:rsidP="0068714B">
      <w:pPr>
        <w:spacing w:after="0" w:line="270" w:lineRule="auto"/>
        <w:ind w:right="0"/>
        <w:jc w:val="center"/>
        <w:rPr>
          <w:sz w:val="24"/>
          <w:szCs w:val="24"/>
        </w:rPr>
      </w:pPr>
      <w:r w:rsidRPr="0068714B">
        <w:rPr>
          <w:b/>
          <w:sz w:val="24"/>
          <w:szCs w:val="24"/>
        </w:rPr>
        <w:t xml:space="preserve">об оказании услуг по организации отдыха и оздоровления ребенка </w:t>
      </w:r>
      <w:r w:rsidR="00C807EC" w:rsidRPr="0068714B">
        <w:rPr>
          <w:b/>
          <w:sz w:val="24"/>
          <w:szCs w:val="24"/>
        </w:rPr>
        <w:t xml:space="preserve">в </w:t>
      </w:r>
      <w:r w:rsidR="00B94818">
        <w:rPr>
          <w:b/>
          <w:sz w:val="24"/>
          <w:szCs w:val="24"/>
        </w:rPr>
        <w:t>ГАПОУ СО «Екатеринбургский техникум «Автоматика»</w:t>
      </w:r>
      <w:r w:rsidR="00C807EC" w:rsidRPr="0068714B">
        <w:rPr>
          <w:b/>
          <w:sz w:val="24"/>
          <w:szCs w:val="24"/>
        </w:rPr>
        <w:t xml:space="preserve"> </w:t>
      </w:r>
    </w:p>
    <w:p w:rsidR="00B94818" w:rsidRDefault="00B94818">
      <w:pPr>
        <w:spacing w:after="4" w:line="265" w:lineRule="auto"/>
        <w:ind w:right="343"/>
        <w:jc w:val="right"/>
        <w:rPr>
          <w:b/>
          <w:sz w:val="24"/>
          <w:szCs w:val="24"/>
        </w:rPr>
      </w:pPr>
    </w:p>
    <w:p w:rsidR="00046E37" w:rsidRDefault="00F84818">
      <w:pPr>
        <w:spacing w:after="4" w:line="265" w:lineRule="auto"/>
        <w:ind w:right="343"/>
        <w:jc w:val="right"/>
        <w:rPr>
          <w:b/>
          <w:sz w:val="24"/>
          <w:szCs w:val="24"/>
        </w:rPr>
      </w:pPr>
      <w:r w:rsidRPr="0068714B">
        <w:rPr>
          <w:b/>
          <w:sz w:val="24"/>
          <w:szCs w:val="24"/>
        </w:rPr>
        <w:t xml:space="preserve">            </w:t>
      </w:r>
      <w:r w:rsidR="007371F3" w:rsidRPr="0068714B">
        <w:rPr>
          <w:b/>
          <w:sz w:val="24"/>
          <w:szCs w:val="24"/>
        </w:rPr>
        <w:t xml:space="preserve">  </w:t>
      </w:r>
      <w:r w:rsidR="0068714B">
        <w:rPr>
          <w:b/>
          <w:sz w:val="24"/>
          <w:szCs w:val="24"/>
        </w:rPr>
        <w:t xml:space="preserve">   </w:t>
      </w:r>
      <w:r w:rsidR="007371F3" w:rsidRPr="0068714B">
        <w:rPr>
          <w:b/>
          <w:sz w:val="24"/>
          <w:szCs w:val="24"/>
        </w:rPr>
        <w:t xml:space="preserve"> </w:t>
      </w:r>
      <w:r w:rsidRPr="0068714B">
        <w:rPr>
          <w:b/>
          <w:sz w:val="24"/>
          <w:szCs w:val="24"/>
        </w:rPr>
        <w:t>«</w:t>
      </w:r>
      <w:r w:rsidRPr="0068714B">
        <w:rPr>
          <w:sz w:val="24"/>
          <w:szCs w:val="24"/>
        </w:rPr>
        <w:t>_______» _____</w:t>
      </w:r>
      <w:r w:rsidR="0068714B" w:rsidRPr="0068714B">
        <w:rPr>
          <w:sz w:val="24"/>
          <w:szCs w:val="24"/>
        </w:rPr>
        <w:t>__</w:t>
      </w:r>
      <w:r w:rsidRPr="0068714B">
        <w:rPr>
          <w:sz w:val="24"/>
          <w:szCs w:val="24"/>
        </w:rPr>
        <w:t>____ г.</w:t>
      </w:r>
      <w:r w:rsidRPr="0068714B">
        <w:rPr>
          <w:b/>
          <w:sz w:val="24"/>
          <w:szCs w:val="24"/>
        </w:rPr>
        <w:t xml:space="preserve"> </w:t>
      </w:r>
    </w:p>
    <w:p w:rsidR="0068714B" w:rsidRPr="0068714B" w:rsidRDefault="0068714B">
      <w:pPr>
        <w:spacing w:after="4" w:line="265" w:lineRule="auto"/>
        <w:ind w:right="343"/>
        <w:jc w:val="right"/>
        <w:rPr>
          <w:b/>
          <w:sz w:val="24"/>
          <w:szCs w:val="24"/>
        </w:rPr>
      </w:pPr>
    </w:p>
    <w:p w:rsidR="00046E37" w:rsidRPr="0068714B" w:rsidRDefault="00B94818" w:rsidP="0068714B">
      <w:pPr>
        <w:spacing w:after="20" w:line="259" w:lineRule="auto"/>
        <w:ind w:left="0" w:right="0" w:firstLine="0"/>
        <w:rPr>
          <w:sz w:val="24"/>
          <w:szCs w:val="24"/>
        </w:rPr>
      </w:pPr>
      <w:r>
        <w:rPr>
          <w:sz w:val="24"/>
          <w:szCs w:val="24"/>
        </w:rPr>
        <w:t xml:space="preserve">Государственное автономное </w:t>
      </w:r>
      <w:r w:rsidR="00D44E17">
        <w:rPr>
          <w:sz w:val="24"/>
          <w:szCs w:val="24"/>
        </w:rPr>
        <w:t>профессиональное образовательное учреждение Свердловской области «Екатеринбургский техникум «Автоматика»</w:t>
      </w:r>
      <w:r w:rsidR="00F84818" w:rsidRPr="0068714B">
        <w:rPr>
          <w:sz w:val="24"/>
          <w:szCs w:val="24"/>
        </w:rPr>
        <w:t xml:space="preserve">, именуемое в дальнейшем «Исполнитель», в лице </w:t>
      </w:r>
      <w:r w:rsidR="00D44E17">
        <w:rPr>
          <w:sz w:val="24"/>
          <w:szCs w:val="24"/>
        </w:rPr>
        <w:t xml:space="preserve">директора </w:t>
      </w:r>
      <w:proofErr w:type="spellStart"/>
      <w:r w:rsidR="00D44E17">
        <w:rPr>
          <w:sz w:val="24"/>
          <w:szCs w:val="24"/>
        </w:rPr>
        <w:t>Майковой</w:t>
      </w:r>
      <w:proofErr w:type="spellEnd"/>
      <w:r w:rsidR="00D44E17">
        <w:rPr>
          <w:sz w:val="24"/>
          <w:szCs w:val="24"/>
        </w:rPr>
        <w:t xml:space="preserve"> Полины Евгеньевны</w:t>
      </w:r>
      <w:r w:rsidR="00F84818" w:rsidRPr="0068714B">
        <w:rPr>
          <w:sz w:val="24"/>
          <w:szCs w:val="24"/>
        </w:rPr>
        <w:t xml:space="preserve">, действующего на основании Устава, с одной стороны, и гр. </w:t>
      </w:r>
      <w:r w:rsidR="00F84818" w:rsidRPr="0068714B">
        <w:rPr>
          <w:b/>
          <w:sz w:val="24"/>
          <w:szCs w:val="24"/>
        </w:rPr>
        <w:t>_______</w:t>
      </w:r>
      <w:r w:rsidR="00D44E17">
        <w:rPr>
          <w:b/>
          <w:sz w:val="24"/>
          <w:szCs w:val="24"/>
        </w:rPr>
        <w:t>__________________________________________________</w:t>
      </w:r>
      <w:r w:rsidR="00F84818" w:rsidRPr="0068714B">
        <w:rPr>
          <w:b/>
          <w:sz w:val="24"/>
          <w:szCs w:val="24"/>
        </w:rPr>
        <w:t xml:space="preserve">___________, </w:t>
      </w:r>
      <w:r w:rsidR="00F84818" w:rsidRPr="0068714B">
        <w:rPr>
          <w:sz w:val="24"/>
          <w:szCs w:val="24"/>
        </w:rPr>
        <w:t xml:space="preserve">именуемый в дальнейшем «Заказчик», с другой стороны, заключили настоящий договор о нижеследующем: </w:t>
      </w:r>
    </w:p>
    <w:p w:rsidR="00046E37" w:rsidRPr="0068714B" w:rsidRDefault="00F84818" w:rsidP="00C807EC">
      <w:pPr>
        <w:spacing w:after="0" w:line="240" w:lineRule="auto"/>
        <w:ind w:left="0" w:right="0" w:firstLine="0"/>
        <w:jc w:val="left"/>
        <w:rPr>
          <w:sz w:val="24"/>
          <w:szCs w:val="24"/>
        </w:rPr>
      </w:pPr>
      <w:r w:rsidRPr="0068714B">
        <w:rPr>
          <w:sz w:val="24"/>
          <w:szCs w:val="24"/>
        </w:rPr>
        <w:t xml:space="preserve"> </w:t>
      </w:r>
    </w:p>
    <w:p w:rsidR="00046E37" w:rsidRPr="0068714B" w:rsidRDefault="00F84818" w:rsidP="00C807EC">
      <w:pPr>
        <w:spacing w:after="0" w:line="240" w:lineRule="auto"/>
        <w:ind w:left="0" w:right="0"/>
        <w:jc w:val="center"/>
        <w:rPr>
          <w:sz w:val="24"/>
          <w:szCs w:val="24"/>
        </w:rPr>
      </w:pPr>
      <w:r w:rsidRPr="0068714B">
        <w:rPr>
          <w:b/>
          <w:sz w:val="24"/>
          <w:szCs w:val="24"/>
        </w:rPr>
        <w:t>1.</w:t>
      </w:r>
      <w:r w:rsidRPr="0068714B">
        <w:rPr>
          <w:rFonts w:ascii="Arial" w:eastAsia="Arial" w:hAnsi="Arial" w:cs="Arial"/>
          <w:b/>
          <w:sz w:val="24"/>
          <w:szCs w:val="24"/>
        </w:rPr>
        <w:t xml:space="preserve"> </w:t>
      </w:r>
      <w:r w:rsidRPr="0068714B">
        <w:rPr>
          <w:b/>
          <w:sz w:val="24"/>
          <w:szCs w:val="24"/>
        </w:rPr>
        <w:t>Предмет договора</w:t>
      </w:r>
    </w:p>
    <w:p w:rsidR="00046E37" w:rsidRPr="0068714B" w:rsidRDefault="00F84818" w:rsidP="00C807EC">
      <w:pPr>
        <w:numPr>
          <w:ilvl w:val="0"/>
          <w:numId w:val="1"/>
        </w:numPr>
        <w:spacing w:after="0" w:line="240" w:lineRule="auto"/>
        <w:ind w:left="0" w:right="0" w:firstLine="0"/>
        <w:rPr>
          <w:sz w:val="24"/>
          <w:szCs w:val="24"/>
        </w:rPr>
      </w:pPr>
      <w:r w:rsidRPr="0068714B">
        <w:rPr>
          <w:sz w:val="24"/>
          <w:szCs w:val="24"/>
        </w:rPr>
        <w:t xml:space="preserve">Предметом настоящего договора является оказание услуг по организации отдыха и оздоровления ребенка, в период проведения смены </w:t>
      </w:r>
      <w:r w:rsidRPr="0068714B">
        <w:rPr>
          <w:b/>
          <w:sz w:val="24"/>
          <w:szCs w:val="24"/>
        </w:rPr>
        <w:t>с «</w:t>
      </w:r>
      <w:r w:rsidR="00D44E17">
        <w:rPr>
          <w:b/>
          <w:sz w:val="24"/>
          <w:szCs w:val="24"/>
        </w:rPr>
        <w:t>01</w:t>
      </w:r>
      <w:r w:rsidRPr="0068714B">
        <w:rPr>
          <w:b/>
          <w:sz w:val="24"/>
          <w:szCs w:val="24"/>
        </w:rPr>
        <w:t>»</w:t>
      </w:r>
      <w:r w:rsidR="004E415D" w:rsidRPr="0068714B">
        <w:rPr>
          <w:b/>
          <w:sz w:val="24"/>
          <w:szCs w:val="24"/>
        </w:rPr>
        <w:t xml:space="preserve"> </w:t>
      </w:r>
      <w:r w:rsidRPr="0068714B">
        <w:rPr>
          <w:b/>
          <w:sz w:val="24"/>
          <w:szCs w:val="24"/>
        </w:rPr>
        <w:t>ию</w:t>
      </w:r>
      <w:r w:rsidR="00D44E17">
        <w:rPr>
          <w:b/>
          <w:sz w:val="24"/>
          <w:szCs w:val="24"/>
        </w:rPr>
        <w:t>л</w:t>
      </w:r>
      <w:r w:rsidRPr="0068714B">
        <w:rPr>
          <w:b/>
          <w:sz w:val="24"/>
          <w:szCs w:val="24"/>
        </w:rPr>
        <w:t>я 202</w:t>
      </w:r>
      <w:r w:rsidR="00D44E17">
        <w:rPr>
          <w:b/>
          <w:sz w:val="24"/>
          <w:szCs w:val="24"/>
        </w:rPr>
        <w:t>6</w:t>
      </w:r>
      <w:r w:rsidRPr="0068714B">
        <w:rPr>
          <w:b/>
          <w:sz w:val="24"/>
          <w:szCs w:val="24"/>
        </w:rPr>
        <w:t xml:space="preserve"> года по «</w:t>
      </w:r>
      <w:r w:rsidR="00D44E17">
        <w:rPr>
          <w:b/>
          <w:sz w:val="24"/>
          <w:szCs w:val="24"/>
        </w:rPr>
        <w:t>21» июл</w:t>
      </w:r>
      <w:r w:rsidRPr="0068714B">
        <w:rPr>
          <w:b/>
          <w:sz w:val="24"/>
          <w:szCs w:val="24"/>
        </w:rPr>
        <w:t>я 202</w:t>
      </w:r>
      <w:r w:rsidR="00D44E17">
        <w:rPr>
          <w:b/>
          <w:sz w:val="24"/>
          <w:szCs w:val="24"/>
        </w:rPr>
        <w:t>6</w:t>
      </w:r>
      <w:r w:rsidRPr="0068714B">
        <w:rPr>
          <w:b/>
          <w:sz w:val="24"/>
          <w:szCs w:val="24"/>
        </w:rPr>
        <w:t xml:space="preserve"> года </w:t>
      </w:r>
      <w:r w:rsidRPr="0068714B">
        <w:rPr>
          <w:sz w:val="24"/>
          <w:szCs w:val="24"/>
        </w:rPr>
        <w:t>в лагере «</w:t>
      </w:r>
      <w:proofErr w:type="spellStart"/>
      <w:r w:rsidR="00D44E17" w:rsidRPr="00D44E17">
        <w:rPr>
          <w:b/>
          <w:bCs/>
          <w:sz w:val="24"/>
          <w:szCs w:val="24"/>
        </w:rPr>
        <w:t>ТехноПрофи</w:t>
      </w:r>
      <w:proofErr w:type="spellEnd"/>
      <w:r w:rsidR="00D44E17" w:rsidRPr="00D44E17">
        <w:rPr>
          <w:b/>
          <w:bCs/>
          <w:sz w:val="24"/>
          <w:szCs w:val="24"/>
        </w:rPr>
        <w:t>: путь в производство</w:t>
      </w:r>
      <w:r w:rsidR="00D44E17">
        <w:rPr>
          <w:sz w:val="24"/>
          <w:szCs w:val="24"/>
        </w:rPr>
        <w:t>»</w:t>
      </w:r>
      <w:r w:rsidRPr="0068714B">
        <w:rPr>
          <w:sz w:val="24"/>
          <w:szCs w:val="24"/>
        </w:rPr>
        <w:t>.</w:t>
      </w:r>
      <w:r w:rsidRPr="0068714B">
        <w:rPr>
          <w:b/>
          <w:sz w:val="24"/>
          <w:szCs w:val="24"/>
        </w:rPr>
        <w:t xml:space="preserve"> </w:t>
      </w:r>
    </w:p>
    <w:p w:rsidR="00046E37" w:rsidRPr="0068714B" w:rsidRDefault="00F84818" w:rsidP="00C807EC">
      <w:pPr>
        <w:numPr>
          <w:ilvl w:val="0"/>
          <w:numId w:val="1"/>
        </w:numPr>
        <w:spacing w:after="0" w:line="240" w:lineRule="auto"/>
        <w:ind w:left="0" w:right="0" w:firstLine="0"/>
        <w:rPr>
          <w:sz w:val="24"/>
          <w:szCs w:val="24"/>
        </w:rPr>
      </w:pPr>
      <w:r w:rsidRPr="0068714B">
        <w:rPr>
          <w:sz w:val="24"/>
          <w:szCs w:val="24"/>
        </w:rPr>
        <w:t>Место оказания услуг:</w:t>
      </w:r>
      <w:r w:rsidR="00D44E17">
        <w:rPr>
          <w:sz w:val="24"/>
          <w:szCs w:val="24"/>
        </w:rPr>
        <w:t xml:space="preserve"> г. Екатеринбург, ул. </w:t>
      </w:r>
      <w:proofErr w:type="spellStart"/>
      <w:r w:rsidR="00D44E17">
        <w:rPr>
          <w:sz w:val="24"/>
          <w:szCs w:val="24"/>
        </w:rPr>
        <w:t>Надеждинская</w:t>
      </w:r>
      <w:proofErr w:type="spellEnd"/>
      <w:r w:rsidR="00D44E17">
        <w:rPr>
          <w:sz w:val="24"/>
          <w:szCs w:val="24"/>
        </w:rPr>
        <w:t>, д. 24</w:t>
      </w:r>
      <w:r w:rsidRPr="0068714B">
        <w:rPr>
          <w:sz w:val="24"/>
          <w:szCs w:val="24"/>
        </w:rPr>
        <w:t xml:space="preserve">.     </w:t>
      </w:r>
    </w:p>
    <w:p w:rsidR="00046E37" w:rsidRPr="0068714B" w:rsidRDefault="00F84818" w:rsidP="00C807EC">
      <w:pPr>
        <w:numPr>
          <w:ilvl w:val="0"/>
          <w:numId w:val="1"/>
        </w:numPr>
        <w:spacing w:after="0" w:line="240" w:lineRule="auto"/>
        <w:ind w:left="0" w:right="0" w:firstLine="0"/>
        <w:rPr>
          <w:sz w:val="24"/>
          <w:szCs w:val="24"/>
        </w:rPr>
      </w:pPr>
      <w:r w:rsidRPr="0068714B">
        <w:rPr>
          <w:sz w:val="24"/>
          <w:szCs w:val="24"/>
        </w:rPr>
        <w:t xml:space="preserve">Режим дня: </w:t>
      </w:r>
      <w:r w:rsidR="00D44E17">
        <w:rPr>
          <w:b/>
          <w:sz w:val="24"/>
          <w:szCs w:val="24"/>
        </w:rPr>
        <w:t>с 9 часов 3</w:t>
      </w:r>
      <w:r w:rsidRPr="0068714B">
        <w:rPr>
          <w:b/>
          <w:sz w:val="24"/>
          <w:szCs w:val="24"/>
        </w:rPr>
        <w:t>0 минут до 1</w:t>
      </w:r>
      <w:r w:rsidR="00D44E17">
        <w:rPr>
          <w:b/>
          <w:sz w:val="24"/>
          <w:szCs w:val="24"/>
        </w:rPr>
        <w:t>3</w:t>
      </w:r>
      <w:r w:rsidRPr="0068714B">
        <w:rPr>
          <w:b/>
          <w:sz w:val="24"/>
          <w:szCs w:val="24"/>
        </w:rPr>
        <w:t xml:space="preserve"> часов 00 минут (понедельник -</w:t>
      </w:r>
      <w:r w:rsidR="004E415D" w:rsidRPr="0068714B">
        <w:rPr>
          <w:b/>
          <w:sz w:val="24"/>
          <w:szCs w:val="24"/>
        </w:rPr>
        <w:t xml:space="preserve"> пятница</w:t>
      </w:r>
      <w:r w:rsidRPr="0068714B">
        <w:rPr>
          <w:b/>
          <w:sz w:val="24"/>
          <w:szCs w:val="24"/>
        </w:rPr>
        <w:t>)</w:t>
      </w:r>
      <w:r w:rsidRPr="0068714B">
        <w:rPr>
          <w:sz w:val="24"/>
          <w:szCs w:val="24"/>
        </w:rPr>
        <w:t xml:space="preserve">                                                                                    </w:t>
      </w:r>
    </w:p>
    <w:p w:rsidR="00046E37" w:rsidRPr="0068714B" w:rsidRDefault="00F84818" w:rsidP="00C807EC">
      <w:pPr>
        <w:numPr>
          <w:ilvl w:val="0"/>
          <w:numId w:val="1"/>
        </w:numPr>
        <w:spacing w:after="0" w:line="240" w:lineRule="auto"/>
        <w:ind w:left="0" w:right="0" w:firstLine="0"/>
        <w:rPr>
          <w:sz w:val="24"/>
          <w:szCs w:val="24"/>
        </w:rPr>
      </w:pPr>
      <w:r w:rsidRPr="0068714B">
        <w:rPr>
          <w:sz w:val="24"/>
          <w:szCs w:val="24"/>
        </w:rPr>
        <w:t xml:space="preserve">«Заказчик» поручает, а «Исполнитель» принимает на себя обязательство по организации отдыха и оздоровления ребенка в объёме и на условиях, предусмотренных настоящим договором. </w:t>
      </w:r>
    </w:p>
    <w:p w:rsidR="00C807EC" w:rsidRPr="0068714B" w:rsidRDefault="00C807EC" w:rsidP="00C807EC">
      <w:pPr>
        <w:spacing w:after="0" w:line="240" w:lineRule="auto"/>
        <w:ind w:left="428" w:right="0" w:firstLine="0"/>
        <w:rPr>
          <w:sz w:val="24"/>
          <w:szCs w:val="24"/>
        </w:rPr>
      </w:pPr>
    </w:p>
    <w:p w:rsidR="00046E37" w:rsidRPr="0068714B" w:rsidRDefault="00F84818" w:rsidP="00C807EC">
      <w:pPr>
        <w:spacing w:after="0" w:line="240" w:lineRule="auto"/>
        <w:ind w:left="0" w:right="0"/>
        <w:jc w:val="center"/>
        <w:rPr>
          <w:sz w:val="24"/>
          <w:szCs w:val="24"/>
        </w:rPr>
      </w:pPr>
      <w:r w:rsidRPr="0068714B">
        <w:rPr>
          <w:b/>
          <w:sz w:val="24"/>
          <w:szCs w:val="24"/>
        </w:rPr>
        <w:t xml:space="preserve">2. Обязанности и права Исполнителя </w:t>
      </w:r>
    </w:p>
    <w:p w:rsidR="00046E37" w:rsidRPr="0068714B" w:rsidRDefault="00F84818" w:rsidP="00D44E17">
      <w:pPr>
        <w:spacing w:after="0" w:line="240" w:lineRule="auto"/>
        <w:ind w:left="0" w:right="0" w:firstLine="0"/>
        <w:jc w:val="left"/>
        <w:rPr>
          <w:sz w:val="24"/>
          <w:szCs w:val="24"/>
        </w:rPr>
      </w:pPr>
      <w:r w:rsidRPr="0068714B">
        <w:rPr>
          <w:sz w:val="24"/>
          <w:szCs w:val="24"/>
        </w:rPr>
        <w:t>2.1.</w:t>
      </w:r>
      <w:r w:rsidRPr="0068714B">
        <w:rPr>
          <w:rFonts w:ascii="Arial" w:eastAsia="Arial" w:hAnsi="Arial" w:cs="Arial"/>
          <w:sz w:val="24"/>
          <w:szCs w:val="24"/>
        </w:rPr>
        <w:t xml:space="preserve"> </w:t>
      </w:r>
      <w:r w:rsidRPr="0068714B">
        <w:rPr>
          <w:rFonts w:ascii="Arial" w:eastAsia="Arial" w:hAnsi="Arial" w:cs="Arial"/>
          <w:sz w:val="24"/>
          <w:szCs w:val="24"/>
        </w:rPr>
        <w:tab/>
      </w:r>
      <w:r w:rsidRPr="0068714B">
        <w:rPr>
          <w:sz w:val="24"/>
          <w:szCs w:val="24"/>
        </w:rPr>
        <w:t xml:space="preserve">Во исполнение условий настоящего договора «Исполнитель» собственными и (или) привлеченными силами обязуется: </w:t>
      </w:r>
    </w:p>
    <w:p w:rsidR="00046E37" w:rsidRPr="0068714B" w:rsidRDefault="00F84818" w:rsidP="00C807EC">
      <w:pPr>
        <w:numPr>
          <w:ilvl w:val="2"/>
          <w:numId w:val="5"/>
        </w:numPr>
        <w:spacing w:after="0" w:line="240" w:lineRule="auto"/>
        <w:ind w:left="0" w:right="0" w:firstLine="0"/>
        <w:rPr>
          <w:sz w:val="24"/>
          <w:szCs w:val="24"/>
        </w:rPr>
      </w:pPr>
      <w:r w:rsidRPr="0068714B">
        <w:rPr>
          <w:sz w:val="24"/>
          <w:szCs w:val="24"/>
        </w:rPr>
        <w:t xml:space="preserve">Оказать услуги по: </w:t>
      </w:r>
    </w:p>
    <w:p w:rsidR="004E415D" w:rsidRPr="0068714B" w:rsidRDefault="00F84818" w:rsidP="00C807EC">
      <w:pPr>
        <w:spacing w:after="0" w:line="240" w:lineRule="auto"/>
        <w:ind w:left="0" w:right="0"/>
        <w:rPr>
          <w:sz w:val="24"/>
          <w:szCs w:val="24"/>
        </w:rPr>
      </w:pPr>
      <w:r w:rsidRPr="0068714B">
        <w:rPr>
          <w:sz w:val="24"/>
          <w:szCs w:val="24"/>
        </w:rPr>
        <w:t xml:space="preserve">а) организации </w:t>
      </w:r>
      <w:proofErr w:type="spellStart"/>
      <w:r w:rsidRPr="0068714B">
        <w:rPr>
          <w:sz w:val="24"/>
          <w:szCs w:val="24"/>
        </w:rPr>
        <w:t>досугой</w:t>
      </w:r>
      <w:proofErr w:type="spellEnd"/>
      <w:r w:rsidRPr="0068714B">
        <w:rPr>
          <w:sz w:val="24"/>
          <w:szCs w:val="24"/>
        </w:rPr>
        <w:t xml:space="preserve"> деятельности в соответствии с утвержденной программой лагеря;</w:t>
      </w:r>
    </w:p>
    <w:p w:rsidR="00046E37" w:rsidRPr="0068714B" w:rsidRDefault="00D44E17" w:rsidP="00C807EC">
      <w:pPr>
        <w:spacing w:after="0" w:line="240" w:lineRule="auto"/>
        <w:ind w:left="0" w:right="0"/>
        <w:rPr>
          <w:sz w:val="24"/>
          <w:szCs w:val="24"/>
        </w:rPr>
      </w:pPr>
      <w:r>
        <w:rPr>
          <w:sz w:val="24"/>
          <w:szCs w:val="24"/>
        </w:rPr>
        <w:t>б</w:t>
      </w:r>
      <w:r w:rsidR="00F84818" w:rsidRPr="0068714B">
        <w:rPr>
          <w:sz w:val="24"/>
          <w:szCs w:val="24"/>
        </w:rPr>
        <w:t xml:space="preserve">) </w:t>
      </w:r>
      <w:r w:rsidR="004E415D" w:rsidRPr="0068714B">
        <w:rPr>
          <w:sz w:val="24"/>
          <w:szCs w:val="24"/>
        </w:rPr>
        <w:t xml:space="preserve">оказанию </w:t>
      </w:r>
      <w:r w:rsidR="009925BD">
        <w:rPr>
          <w:sz w:val="24"/>
          <w:szCs w:val="24"/>
        </w:rPr>
        <w:t xml:space="preserve">первой </w:t>
      </w:r>
      <w:r w:rsidR="004E415D" w:rsidRPr="0068714B">
        <w:rPr>
          <w:sz w:val="24"/>
          <w:szCs w:val="24"/>
        </w:rPr>
        <w:t>медицинской помощи</w:t>
      </w:r>
      <w:r w:rsidR="009925BD">
        <w:rPr>
          <w:sz w:val="24"/>
          <w:szCs w:val="24"/>
        </w:rPr>
        <w:t>, во время нахождения в лагере</w:t>
      </w:r>
      <w:r w:rsidR="004E415D" w:rsidRPr="0068714B">
        <w:rPr>
          <w:sz w:val="24"/>
          <w:szCs w:val="24"/>
        </w:rPr>
        <w:t>.</w:t>
      </w:r>
    </w:p>
    <w:p w:rsidR="00046E37" w:rsidRPr="0068714B" w:rsidRDefault="00F84818" w:rsidP="00C807EC">
      <w:pPr>
        <w:numPr>
          <w:ilvl w:val="2"/>
          <w:numId w:val="5"/>
        </w:numPr>
        <w:spacing w:after="0" w:line="240" w:lineRule="auto"/>
        <w:ind w:left="0" w:right="0" w:firstLine="0"/>
        <w:rPr>
          <w:sz w:val="24"/>
          <w:szCs w:val="24"/>
        </w:rPr>
      </w:pPr>
      <w:r w:rsidRPr="0068714B">
        <w:rPr>
          <w:sz w:val="24"/>
          <w:szCs w:val="24"/>
        </w:rPr>
        <w:t xml:space="preserve">Информировать «Заказчика» о правилах пребывания детей в лагере, в соответствии с приложением к настоящему договору. </w:t>
      </w:r>
    </w:p>
    <w:p w:rsidR="00046E37" w:rsidRPr="0068714B" w:rsidRDefault="00F84818" w:rsidP="00C807EC">
      <w:pPr>
        <w:numPr>
          <w:ilvl w:val="2"/>
          <w:numId w:val="5"/>
        </w:numPr>
        <w:spacing w:after="0" w:line="240" w:lineRule="auto"/>
        <w:ind w:left="0" w:right="0" w:firstLine="0"/>
        <w:rPr>
          <w:sz w:val="24"/>
          <w:szCs w:val="24"/>
        </w:rPr>
      </w:pPr>
      <w:r w:rsidRPr="0068714B">
        <w:rPr>
          <w:sz w:val="24"/>
          <w:szCs w:val="24"/>
        </w:rPr>
        <w:t>Обеспечить безопасные у</w:t>
      </w:r>
      <w:r w:rsidR="00D44E17">
        <w:rPr>
          <w:sz w:val="24"/>
          <w:szCs w:val="24"/>
        </w:rPr>
        <w:t xml:space="preserve">словия жизнедеятельности детей в период </w:t>
      </w:r>
      <w:r w:rsidRPr="0068714B">
        <w:rPr>
          <w:sz w:val="24"/>
          <w:szCs w:val="24"/>
        </w:rPr>
        <w:t xml:space="preserve">пребывания в лагере. </w:t>
      </w:r>
    </w:p>
    <w:p w:rsidR="00046E37" w:rsidRPr="0068714B" w:rsidRDefault="00F84818" w:rsidP="00C807EC">
      <w:pPr>
        <w:numPr>
          <w:ilvl w:val="2"/>
          <w:numId w:val="5"/>
        </w:numPr>
        <w:spacing w:after="0" w:line="240" w:lineRule="auto"/>
        <w:ind w:left="0" w:right="0" w:firstLine="0"/>
        <w:rPr>
          <w:sz w:val="24"/>
          <w:szCs w:val="24"/>
        </w:rPr>
      </w:pPr>
      <w:r w:rsidRPr="0068714B">
        <w:rPr>
          <w:sz w:val="24"/>
          <w:szCs w:val="24"/>
        </w:rPr>
        <w:t xml:space="preserve">Уведомить «Заказчика» в случае заболевания ребенка. </w:t>
      </w:r>
    </w:p>
    <w:p w:rsidR="00046E37" w:rsidRPr="0068714B" w:rsidRDefault="00F84818" w:rsidP="00C807EC">
      <w:pPr>
        <w:numPr>
          <w:ilvl w:val="1"/>
          <w:numId w:val="4"/>
        </w:numPr>
        <w:spacing w:after="0" w:line="240" w:lineRule="auto"/>
        <w:ind w:left="0" w:right="0"/>
        <w:rPr>
          <w:sz w:val="24"/>
          <w:szCs w:val="24"/>
        </w:rPr>
      </w:pPr>
      <w:r w:rsidRPr="0068714B">
        <w:rPr>
          <w:sz w:val="24"/>
          <w:szCs w:val="24"/>
        </w:rPr>
        <w:t xml:space="preserve">В случае нарушения ребенком правил внутреннего распорядка лагеря «Исполнитель» имеет право  расторгнуть настоящий договор в одностороннем порядке. </w:t>
      </w:r>
    </w:p>
    <w:p w:rsidR="00046E37" w:rsidRPr="0068714B" w:rsidRDefault="00F84818" w:rsidP="00C807EC">
      <w:pPr>
        <w:numPr>
          <w:ilvl w:val="1"/>
          <w:numId w:val="4"/>
        </w:numPr>
        <w:spacing w:after="0" w:line="240" w:lineRule="auto"/>
        <w:ind w:left="0" w:right="0"/>
        <w:rPr>
          <w:sz w:val="24"/>
          <w:szCs w:val="24"/>
        </w:rPr>
      </w:pPr>
      <w:r w:rsidRPr="0068714B">
        <w:rPr>
          <w:sz w:val="24"/>
          <w:szCs w:val="24"/>
        </w:rPr>
        <w:t xml:space="preserve">В случае существенного изменения условий оказания услуг «Исполнитель» незамедлительно информирует об этом «Заказчика» для принятия последним (или совместно сторонами договора) необходимых решений. </w:t>
      </w:r>
    </w:p>
    <w:p w:rsidR="0068714B" w:rsidRPr="0068714B" w:rsidRDefault="0068714B" w:rsidP="0068714B">
      <w:pPr>
        <w:tabs>
          <w:tab w:val="left" w:pos="2552"/>
          <w:tab w:val="left" w:pos="3402"/>
          <w:tab w:val="left" w:pos="3544"/>
        </w:tabs>
        <w:spacing w:after="0" w:line="240" w:lineRule="auto"/>
        <w:ind w:left="0" w:right="0" w:firstLine="3991"/>
        <w:rPr>
          <w:sz w:val="24"/>
          <w:szCs w:val="24"/>
        </w:rPr>
      </w:pPr>
    </w:p>
    <w:p w:rsidR="0068714B" w:rsidRPr="0068714B" w:rsidRDefault="00F84818" w:rsidP="0068714B">
      <w:pPr>
        <w:tabs>
          <w:tab w:val="left" w:pos="2552"/>
          <w:tab w:val="left" w:pos="3402"/>
          <w:tab w:val="left" w:pos="3544"/>
        </w:tabs>
        <w:spacing w:after="0" w:line="240" w:lineRule="auto"/>
        <w:ind w:left="0" w:right="0" w:firstLine="0"/>
        <w:jc w:val="center"/>
        <w:rPr>
          <w:b/>
          <w:sz w:val="24"/>
          <w:szCs w:val="24"/>
        </w:rPr>
      </w:pPr>
      <w:r w:rsidRPr="0068714B">
        <w:rPr>
          <w:b/>
          <w:sz w:val="24"/>
          <w:szCs w:val="24"/>
        </w:rPr>
        <w:t>3.</w:t>
      </w:r>
      <w:r w:rsidRPr="0068714B">
        <w:rPr>
          <w:sz w:val="24"/>
          <w:szCs w:val="24"/>
        </w:rPr>
        <w:t xml:space="preserve"> </w:t>
      </w:r>
      <w:r w:rsidRPr="0068714B">
        <w:rPr>
          <w:b/>
          <w:sz w:val="24"/>
          <w:szCs w:val="24"/>
        </w:rPr>
        <w:t>Обязанности и права Заказчика</w:t>
      </w:r>
    </w:p>
    <w:p w:rsidR="00046E37" w:rsidRPr="0068714B" w:rsidRDefault="00F84818" w:rsidP="0068714B">
      <w:pPr>
        <w:tabs>
          <w:tab w:val="left" w:pos="2552"/>
          <w:tab w:val="left" w:pos="3402"/>
          <w:tab w:val="left" w:pos="3544"/>
        </w:tabs>
        <w:spacing w:after="0" w:line="240" w:lineRule="auto"/>
        <w:ind w:left="0" w:right="0" w:firstLine="0"/>
        <w:rPr>
          <w:b/>
          <w:sz w:val="24"/>
          <w:szCs w:val="24"/>
        </w:rPr>
      </w:pPr>
      <w:r w:rsidRPr="0068714B">
        <w:rPr>
          <w:sz w:val="24"/>
          <w:szCs w:val="24"/>
        </w:rPr>
        <w:t>3.1. «Заказчик» принимает на себя следующие обязательства по настоящему договору:</w:t>
      </w:r>
    </w:p>
    <w:p w:rsidR="00046E37" w:rsidRPr="0068714B" w:rsidRDefault="00F84818" w:rsidP="00C807EC">
      <w:pPr>
        <w:spacing w:after="0" w:line="240" w:lineRule="auto"/>
        <w:ind w:left="0" w:right="0"/>
        <w:rPr>
          <w:sz w:val="24"/>
          <w:szCs w:val="24"/>
        </w:rPr>
      </w:pPr>
      <w:r w:rsidRPr="0068714B">
        <w:rPr>
          <w:sz w:val="24"/>
          <w:szCs w:val="24"/>
        </w:rPr>
        <w:t>3.1.2. Обеспечить наличие у ребенка документов, оформленных в соответствии с действующим законодательством Российской Федерации: паспорт или свидетельство о рождении (копия), медицинскую справку о состоянии здоровья ребенка, медицинскую справку об отсутствии контактов с инфекционными больными</w:t>
      </w:r>
      <w:r w:rsidR="009925BD">
        <w:rPr>
          <w:sz w:val="24"/>
          <w:szCs w:val="24"/>
        </w:rPr>
        <w:t>.</w:t>
      </w:r>
      <w:r w:rsidRPr="0068714B">
        <w:rPr>
          <w:sz w:val="24"/>
          <w:szCs w:val="24"/>
        </w:rPr>
        <w:t xml:space="preserve"> </w:t>
      </w:r>
    </w:p>
    <w:p w:rsidR="00046E37" w:rsidRPr="0068714B" w:rsidRDefault="00F84818" w:rsidP="00C807EC">
      <w:pPr>
        <w:spacing w:after="0" w:line="240" w:lineRule="auto"/>
        <w:ind w:left="0" w:right="0" w:firstLine="0"/>
        <w:jc w:val="left"/>
        <w:rPr>
          <w:sz w:val="24"/>
          <w:szCs w:val="24"/>
        </w:rPr>
      </w:pPr>
      <w:r w:rsidRPr="0068714B">
        <w:rPr>
          <w:rFonts w:ascii="Book Antiqua" w:eastAsia="Book Antiqua" w:hAnsi="Book Antiqua" w:cs="Book Antiqua"/>
          <w:sz w:val="24"/>
          <w:szCs w:val="24"/>
        </w:rPr>
        <w:t>3.1.3.</w:t>
      </w:r>
      <w:r w:rsidR="00757D4C">
        <w:rPr>
          <w:rFonts w:ascii="Book Antiqua" w:eastAsia="Book Antiqua" w:hAnsi="Book Antiqua" w:cs="Book Antiqua"/>
          <w:sz w:val="24"/>
          <w:szCs w:val="24"/>
        </w:rPr>
        <w:t xml:space="preserve"> </w:t>
      </w:r>
      <w:r w:rsidR="00D44E17" w:rsidRPr="0068714B">
        <w:rPr>
          <w:sz w:val="24"/>
          <w:szCs w:val="24"/>
        </w:rPr>
        <w:t>Обеспечить ежедневный приход ребенка к 0</w:t>
      </w:r>
      <w:r w:rsidR="00D44E17">
        <w:rPr>
          <w:sz w:val="24"/>
          <w:szCs w:val="24"/>
        </w:rPr>
        <w:t>9</w:t>
      </w:r>
      <w:r w:rsidR="00D44E17" w:rsidRPr="0068714B">
        <w:rPr>
          <w:sz w:val="24"/>
          <w:szCs w:val="24"/>
        </w:rPr>
        <w:t xml:space="preserve"> час </w:t>
      </w:r>
      <w:r w:rsidR="00D44E17">
        <w:rPr>
          <w:sz w:val="24"/>
          <w:szCs w:val="24"/>
        </w:rPr>
        <w:t>2</w:t>
      </w:r>
      <w:r w:rsidR="00D44E17" w:rsidRPr="0068714B">
        <w:rPr>
          <w:sz w:val="24"/>
          <w:szCs w:val="24"/>
        </w:rPr>
        <w:t>0 мин. без опозданий</w:t>
      </w:r>
    </w:p>
    <w:p w:rsidR="00046E37" w:rsidRPr="00D44E17" w:rsidRDefault="00F84818" w:rsidP="00D44E17">
      <w:pPr>
        <w:pStyle w:val="a3"/>
        <w:numPr>
          <w:ilvl w:val="2"/>
          <w:numId w:val="12"/>
        </w:numPr>
        <w:spacing w:after="0" w:line="240" w:lineRule="auto"/>
        <w:ind w:left="0" w:right="0" w:firstLine="0"/>
        <w:rPr>
          <w:sz w:val="24"/>
          <w:szCs w:val="24"/>
        </w:rPr>
      </w:pPr>
      <w:r w:rsidRPr="00D44E17">
        <w:rPr>
          <w:sz w:val="24"/>
          <w:szCs w:val="24"/>
        </w:rPr>
        <w:t xml:space="preserve">«Заказчик» несет полную материальную ответственность за ущерб причиненный ребенком. </w:t>
      </w:r>
    </w:p>
    <w:p w:rsidR="004E415D" w:rsidRPr="0068714B" w:rsidRDefault="004E415D" w:rsidP="00C807EC">
      <w:pPr>
        <w:spacing w:after="0" w:line="240" w:lineRule="auto"/>
        <w:ind w:left="0" w:right="0" w:firstLine="0"/>
        <w:rPr>
          <w:sz w:val="24"/>
          <w:szCs w:val="24"/>
        </w:rPr>
      </w:pPr>
    </w:p>
    <w:p w:rsidR="00046E37" w:rsidRPr="0068714B" w:rsidRDefault="00F84818" w:rsidP="0068714B">
      <w:pPr>
        <w:tabs>
          <w:tab w:val="center" w:pos="3955"/>
          <w:tab w:val="center" w:pos="5806"/>
        </w:tabs>
        <w:spacing w:after="0" w:line="240" w:lineRule="auto"/>
        <w:ind w:left="0" w:right="0" w:firstLine="0"/>
        <w:jc w:val="center"/>
        <w:rPr>
          <w:sz w:val="24"/>
          <w:szCs w:val="24"/>
        </w:rPr>
      </w:pPr>
      <w:r w:rsidRPr="0068714B">
        <w:rPr>
          <w:b/>
          <w:sz w:val="24"/>
          <w:szCs w:val="24"/>
        </w:rPr>
        <w:t>4.</w:t>
      </w:r>
      <w:r w:rsidR="0068714B" w:rsidRPr="0068714B">
        <w:rPr>
          <w:rFonts w:ascii="Arial" w:eastAsia="Arial" w:hAnsi="Arial" w:cs="Arial"/>
          <w:b/>
          <w:sz w:val="24"/>
          <w:szCs w:val="24"/>
        </w:rPr>
        <w:t xml:space="preserve"> </w:t>
      </w:r>
      <w:r w:rsidRPr="0068714B">
        <w:rPr>
          <w:b/>
          <w:sz w:val="24"/>
          <w:szCs w:val="24"/>
        </w:rPr>
        <w:t>Ответственность сторон договора</w:t>
      </w:r>
    </w:p>
    <w:p w:rsidR="00046E37" w:rsidRPr="0068714B" w:rsidRDefault="00F84818" w:rsidP="00C807EC">
      <w:pPr>
        <w:numPr>
          <w:ilvl w:val="1"/>
          <w:numId w:val="1"/>
        </w:numPr>
        <w:spacing w:after="0" w:line="240" w:lineRule="auto"/>
        <w:ind w:left="0" w:right="0"/>
        <w:rPr>
          <w:sz w:val="24"/>
          <w:szCs w:val="24"/>
        </w:rPr>
      </w:pPr>
      <w:r w:rsidRPr="0068714B">
        <w:rPr>
          <w:sz w:val="24"/>
          <w:szCs w:val="24"/>
        </w:rPr>
        <w:t xml:space="preserve">За неисполнение и (или) ненадлежащее исполнение своих обязательств по настоящему договору стороны его несут ответственность в соответствии с законодательством Российской Федерации и настоящего договора. </w:t>
      </w:r>
    </w:p>
    <w:p w:rsidR="00046E37" w:rsidRPr="0068714B" w:rsidRDefault="00F84818" w:rsidP="00C807EC">
      <w:pPr>
        <w:numPr>
          <w:ilvl w:val="1"/>
          <w:numId w:val="1"/>
        </w:numPr>
        <w:spacing w:after="0" w:line="240" w:lineRule="auto"/>
        <w:ind w:left="0" w:right="0"/>
        <w:rPr>
          <w:sz w:val="24"/>
          <w:szCs w:val="24"/>
        </w:rPr>
      </w:pPr>
      <w:r w:rsidRPr="0068714B">
        <w:rPr>
          <w:sz w:val="24"/>
          <w:szCs w:val="24"/>
        </w:rPr>
        <w:lastRenderedPageBreak/>
        <w:t xml:space="preserve">Установленные настоящим договором меры имущественной ответственности за нарушение договорных обязательств подлежат применению только на основании предъявленного одной стороной другой стороне письменного требования (претензии). В случае отказа от признания заявленного требования (претензии) или оставленного его (её) без ответа суммы предъявленных по требованию (претензии) санкций подлежат взысканию в судебном порядке. </w:t>
      </w:r>
    </w:p>
    <w:p w:rsidR="00046E37" w:rsidRPr="0068714B" w:rsidRDefault="00F84818" w:rsidP="00C807EC">
      <w:pPr>
        <w:spacing w:after="0" w:line="240" w:lineRule="auto"/>
        <w:ind w:left="0" w:right="0"/>
        <w:rPr>
          <w:sz w:val="24"/>
          <w:szCs w:val="24"/>
        </w:rPr>
      </w:pPr>
      <w:r w:rsidRPr="0068714B">
        <w:rPr>
          <w:sz w:val="24"/>
          <w:szCs w:val="24"/>
        </w:rPr>
        <w:t xml:space="preserve">Претензии рассматриваются «Исполнителем» в течение 10 дней со дня поступления. </w:t>
      </w:r>
    </w:p>
    <w:p w:rsidR="004E415D" w:rsidRDefault="00F84818" w:rsidP="00E45BED">
      <w:pPr>
        <w:numPr>
          <w:ilvl w:val="1"/>
          <w:numId w:val="1"/>
        </w:numPr>
        <w:spacing w:after="0" w:line="240" w:lineRule="auto"/>
        <w:ind w:left="0" w:right="0" w:firstLine="0"/>
        <w:rPr>
          <w:sz w:val="24"/>
          <w:szCs w:val="24"/>
        </w:rPr>
      </w:pPr>
      <w:r w:rsidRPr="00C70B78">
        <w:rPr>
          <w:sz w:val="24"/>
          <w:szCs w:val="24"/>
        </w:rPr>
        <w:t>Исполнитель не несет ответственность за ценные вещи (телефон, планшет, другие технические устройства, ювелирные украшения), находя</w:t>
      </w:r>
      <w:r w:rsidR="00C70B78">
        <w:rPr>
          <w:sz w:val="24"/>
          <w:szCs w:val="24"/>
        </w:rPr>
        <w:t>щиеся непосредственно у ребенка.</w:t>
      </w:r>
    </w:p>
    <w:p w:rsidR="00C70B78" w:rsidRPr="00C70B78" w:rsidRDefault="00C70B78" w:rsidP="00C70B78">
      <w:pPr>
        <w:spacing w:after="0" w:line="240" w:lineRule="auto"/>
        <w:ind w:left="0" w:right="0" w:firstLine="0"/>
        <w:rPr>
          <w:sz w:val="24"/>
          <w:szCs w:val="24"/>
        </w:rPr>
      </w:pPr>
    </w:p>
    <w:p w:rsidR="00046E37" w:rsidRPr="0068714B" w:rsidRDefault="00F84818" w:rsidP="00C807EC">
      <w:pPr>
        <w:spacing w:after="0" w:line="240" w:lineRule="auto"/>
        <w:ind w:left="0" w:right="0" w:firstLine="0"/>
        <w:jc w:val="center"/>
        <w:rPr>
          <w:sz w:val="24"/>
          <w:szCs w:val="24"/>
        </w:rPr>
      </w:pPr>
      <w:r w:rsidRPr="0068714B">
        <w:rPr>
          <w:b/>
          <w:sz w:val="24"/>
          <w:szCs w:val="24"/>
        </w:rPr>
        <w:t>5.</w:t>
      </w:r>
      <w:r w:rsidRPr="0068714B">
        <w:rPr>
          <w:rFonts w:ascii="Arial" w:eastAsia="Arial" w:hAnsi="Arial" w:cs="Arial"/>
          <w:b/>
          <w:sz w:val="24"/>
          <w:szCs w:val="24"/>
        </w:rPr>
        <w:t xml:space="preserve"> </w:t>
      </w:r>
      <w:r w:rsidRPr="0068714B">
        <w:rPr>
          <w:b/>
          <w:sz w:val="24"/>
          <w:szCs w:val="24"/>
        </w:rPr>
        <w:t>Порядок разрешения споров</w:t>
      </w:r>
    </w:p>
    <w:p w:rsidR="00046E37" w:rsidRPr="0068714B" w:rsidRDefault="00F84818" w:rsidP="00C807EC">
      <w:pPr>
        <w:numPr>
          <w:ilvl w:val="1"/>
          <w:numId w:val="6"/>
        </w:numPr>
        <w:spacing w:after="0" w:line="240" w:lineRule="auto"/>
        <w:ind w:left="0" w:right="0"/>
        <w:jc w:val="left"/>
        <w:rPr>
          <w:sz w:val="24"/>
          <w:szCs w:val="24"/>
        </w:rPr>
      </w:pPr>
      <w:r w:rsidRPr="0068714B">
        <w:rPr>
          <w:sz w:val="24"/>
          <w:szCs w:val="24"/>
        </w:rPr>
        <w:t xml:space="preserve">Споры, которые могут возникнуть при исполнении условий настоящего договора на оказание услуг, стороны будут стремиться разрешать в порядке досудебного разбирательства путём переговоров, обмена письмами, при этом каждая из сторон вправе претендовать на наличие у неё в письменном виде результатов разрешения возникших вопросов. </w:t>
      </w:r>
    </w:p>
    <w:p w:rsidR="0068714B" w:rsidRPr="0068714B" w:rsidRDefault="0045596C" w:rsidP="00C807EC">
      <w:pPr>
        <w:numPr>
          <w:ilvl w:val="1"/>
          <w:numId w:val="6"/>
        </w:numPr>
        <w:spacing w:after="0" w:line="240" w:lineRule="auto"/>
        <w:ind w:left="0" w:right="0"/>
        <w:jc w:val="left"/>
        <w:rPr>
          <w:sz w:val="24"/>
          <w:szCs w:val="24"/>
        </w:rPr>
      </w:pPr>
      <w:r>
        <w:rPr>
          <w:sz w:val="24"/>
          <w:szCs w:val="24"/>
        </w:rPr>
        <w:t xml:space="preserve">При не </w:t>
      </w:r>
      <w:r w:rsidR="00F84818" w:rsidRPr="0068714B">
        <w:rPr>
          <w:sz w:val="24"/>
          <w:szCs w:val="24"/>
        </w:rPr>
        <w:t xml:space="preserve">достижении взаимоприемлемого решения стороны вправе передать спорный вопрос на разрешение в суд в соответствии с действующим законодательством Российской Федерации. </w:t>
      </w:r>
    </w:p>
    <w:p w:rsidR="0068714B" w:rsidRPr="0068714B" w:rsidRDefault="0068714B" w:rsidP="0068714B">
      <w:pPr>
        <w:spacing w:after="0" w:line="240" w:lineRule="auto"/>
        <w:ind w:left="730" w:right="0" w:firstLine="0"/>
        <w:jc w:val="left"/>
        <w:rPr>
          <w:sz w:val="24"/>
          <w:szCs w:val="24"/>
        </w:rPr>
      </w:pPr>
    </w:p>
    <w:p w:rsidR="00046E37" w:rsidRPr="0068714B" w:rsidRDefault="00F84818" w:rsidP="0068714B">
      <w:pPr>
        <w:spacing w:after="0" w:line="240" w:lineRule="auto"/>
        <w:ind w:left="730" w:right="0" w:firstLine="0"/>
        <w:jc w:val="center"/>
        <w:rPr>
          <w:sz w:val="24"/>
          <w:szCs w:val="24"/>
        </w:rPr>
      </w:pPr>
      <w:r w:rsidRPr="0068714B">
        <w:rPr>
          <w:b/>
          <w:sz w:val="24"/>
          <w:szCs w:val="24"/>
        </w:rPr>
        <w:t>6.</w:t>
      </w:r>
      <w:r w:rsidR="0068714B" w:rsidRPr="0068714B">
        <w:rPr>
          <w:rFonts w:ascii="Arial" w:eastAsia="Arial" w:hAnsi="Arial" w:cs="Arial"/>
          <w:b/>
          <w:sz w:val="24"/>
          <w:szCs w:val="24"/>
        </w:rPr>
        <w:t xml:space="preserve"> </w:t>
      </w:r>
      <w:r w:rsidRPr="0068714B">
        <w:rPr>
          <w:b/>
          <w:sz w:val="24"/>
          <w:szCs w:val="24"/>
        </w:rPr>
        <w:t>Форс-мажорные обстоятельства</w:t>
      </w:r>
    </w:p>
    <w:p w:rsidR="00046E37" w:rsidRPr="0068714B" w:rsidRDefault="00F84818" w:rsidP="00C807EC">
      <w:pPr>
        <w:numPr>
          <w:ilvl w:val="1"/>
          <w:numId w:val="3"/>
        </w:numPr>
        <w:spacing w:after="0" w:line="240" w:lineRule="auto"/>
        <w:ind w:left="0" w:right="0"/>
        <w:rPr>
          <w:sz w:val="24"/>
          <w:szCs w:val="24"/>
        </w:rPr>
      </w:pPr>
      <w:r w:rsidRPr="0068714B">
        <w:rPr>
          <w:sz w:val="24"/>
          <w:szCs w:val="24"/>
        </w:rPr>
        <w:t xml:space="preserve">Ни одна из сторон не будет нести ответственности за полное или частичное неисполнение любого из своих обязательств по настоящему договору, если неисполнение будет являться следствием таких чрезвычайных обстоятельств, как пожар, наводнение, землетрясение и другие стихийные бедствия, война и военные действия любого характера, решения высших государственных органов и др., препятствующих предоставлению услуг по настоящему договору. В таких случаях срок, принятый на себя каждой из сторон настоящего договора, отодвигается на время, в течение которого будут действовать форс-мажорные обстоятельства. </w:t>
      </w:r>
    </w:p>
    <w:p w:rsidR="00046E37" w:rsidRPr="0068714B" w:rsidRDefault="00F84818" w:rsidP="00C807EC">
      <w:pPr>
        <w:numPr>
          <w:ilvl w:val="1"/>
          <w:numId w:val="3"/>
        </w:numPr>
        <w:spacing w:after="0" w:line="240" w:lineRule="auto"/>
        <w:ind w:left="0" w:right="0"/>
        <w:rPr>
          <w:sz w:val="24"/>
          <w:szCs w:val="24"/>
        </w:rPr>
      </w:pPr>
      <w:r w:rsidRPr="0068714B">
        <w:rPr>
          <w:sz w:val="24"/>
          <w:szCs w:val="24"/>
        </w:rPr>
        <w:t xml:space="preserve">Сторона, для которой наступление форс-мажорных обстоятельств создало невозможность исполнения обязательств по настоящему договору, должна сообщить другой стороне о наступлении указанных обстоятельств немедленно или в срок не позднее трёх дней с момента их наступления. </w:t>
      </w:r>
    </w:p>
    <w:p w:rsidR="0068714B" w:rsidRPr="0068714B" w:rsidRDefault="0068714B" w:rsidP="00757D4C">
      <w:pPr>
        <w:spacing w:after="0" w:line="240" w:lineRule="auto"/>
        <w:ind w:left="730" w:right="0" w:firstLine="0"/>
        <w:rPr>
          <w:sz w:val="24"/>
          <w:szCs w:val="24"/>
        </w:rPr>
      </w:pPr>
    </w:p>
    <w:p w:rsidR="00046E37" w:rsidRPr="0068714B" w:rsidRDefault="00F84818" w:rsidP="00D44E17">
      <w:pPr>
        <w:tabs>
          <w:tab w:val="center" w:pos="4395"/>
        </w:tabs>
        <w:spacing w:after="0" w:line="240" w:lineRule="auto"/>
        <w:ind w:left="0" w:right="0" w:firstLine="0"/>
        <w:jc w:val="left"/>
        <w:rPr>
          <w:sz w:val="24"/>
          <w:szCs w:val="24"/>
        </w:rPr>
      </w:pPr>
      <w:r w:rsidRPr="0068714B">
        <w:rPr>
          <w:rFonts w:ascii="Calibri" w:eastAsia="Calibri" w:hAnsi="Calibri" w:cs="Calibri"/>
          <w:sz w:val="24"/>
          <w:szCs w:val="24"/>
        </w:rPr>
        <w:tab/>
      </w:r>
      <w:r w:rsidRPr="0068714B">
        <w:rPr>
          <w:b/>
          <w:sz w:val="24"/>
          <w:szCs w:val="24"/>
        </w:rPr>
        <w:t>7.</w:t>
      </w:r>
      <w:r w:rsidR="00D44E17">
        <w:rPr>
          <w:rFonts w:ascii="Arial" w:eastAsia="Arial" w:hAnsi="Arial" w:cs="Arial"/>
          <w:b/>
          <w:sz w:val="24"/>
          <w:szCs w:val="24"/>
        </w:rPr>
        <w:t xml:space="preserve"> </w:t>
      </w:r>
      <w:r w:rsidRPr="0068714B">
        <w:rPr>
          <w:b/>
          <w:sz w:val="24"/>
          <w:szCs w:val="24"/>
        </w:rPr>
        <w:t xml:space="preserve">Прочие условия </w:t>
      </w:r>
    </w:p>
    <w:p w:rsidR="00046E37" w:rsidRPr="0068714B" w:rsidRDefault="00F84818" w:rsidP="00C807EC">
      <w:pPr>
        <w:numPr>
          <w:ilvl w:val="1"/>
          <w:numId w:val="2"/>
        </w:numPr>
        <w:spacing w:after="0" w:line="240" w:lineRule="auto"/>
        <w:ind w:left="0" w:right="0"/>
        <w:rPr>
          <w:sz w:val="24"/>
          <w:szCs w:val="24"/>
        </w:rPr>
      </w:pPr>
      <w:r w:rsidRPr="0068714B">
        <w:rPr>
          <w:sz w:val="24"/>
          <w:szCs w:val="24"/>
        </w:rPr>
        <w:t xml:space="preserve">Настоящий договор может быть изменён и/или дополнен сторонами в период его действия на основе их взаимного согласия и наличия объективных причин, вызвавших такие действия сторон. </w:t>
      </w:r>
    </w:p>
    <w:p w:rsidR="00046E37" w:rsidRPr="0068714B" w:rsidRDefault="00F84818" w:rsidP="00C807EC">
      <w:pPr>
        <w:numPr>
          <w:ilvl w:val="1"/>
          <w:numId w:val="2"/>
        </w:numPr>
        <w:spacing w:after="0" w:line="240" w:lineRule="auto"/>
        <w:ind w:left="0" w:right="0"/>
        <w:rPr>
          <w:sz w:val="24"/>
          <w:szCs w:val="24"/>
        </w:rPr>
      </w:pPr>
      <w:r w:rsidRPr="0068714B">
        <w:rPr>
          <w:sz w:val="24"/>
          <w:szCs w:val="24"/>
        </w:rPr>
        <w:t xml:space="preserve">По всем вопросам, не нашедшим своего отражения в тексте и условиях настоящего договора, но прямо или косвенно вытекающим из отношений сторон по нему, затрагивающим имущественные интересы и деловую репутацию сторон договора, имея в виду необходимость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 </w:t>
      </w:r>
    </w:p>
    <w:p w:rsidR="00046E37" w:rsidRPr="0068714B" w:rsidRDefault="00757D4C" w:rsidP="00757D4C">
      <w:pPr>
        <w:spacing w:after="0" w:line="240" w:lineRule="auto"/>
        <w:ind w:left="0" w:right="0" w:firstLine="0"/>
        <w:rPr>
          <w:sz w:val="24"/>
          <w:szCs w:val="24"/>
        </w:rPr>
      </w:pPr>
      <w:r>
        <w:rPr>
          <w:sz w:val="24"/>
          <w:szCs w:val="24"/>
        </w:rPr>
        <w:t>7.</w:t>
      </w:r>
      <w:r w:rsidR="00F84818" w:rsidRPr="0068714B">
        <w:rPr>
          <w:sz w:val="24"/>
          <w:szCs w:val="24"/>
        </w:rPr>
        <w:t xml:space="preserve">3.В случае изменения юридического адреса, реквизитов «Исполнителя» или паспортных данных, места жительства «Заказчика» стороны договора обязаны в трёхдневный срок уведомить об этом друг друга. </w:t>
      </w:r>
    </w:p>
    <w:p w:rsidR="00757D4C" w:rsidRDefault="00F84818" w:rsidP="00C807EC">
      <w:pPr>
        <w:spacing w:after="0" w:line="240" w:lineRule="auto"/>
        <w:ind w:left="0" w:right="0"/>
        <w:rPr>
          <w:sz w:val="24"/>
          <w:szCs w:val="24"/>
        </w:rPr>
      </w:pPr>
      <w:r w:rsidRPr="0068714B">
        <w:rPr>
          <w:sz w:val="24"/>
          <w:szCs w:val="24"/>
        </w:rPr>
        <w:t xml:space="preserve">7.4. Настоящий договор составлен в двух экземплярах по одному для каждой из сторон договора, причём все экземпляры имеют равную юридическую ситу. Все приложения и дополнения к настоящему договору являются его неотъемлемой частью и имеют юридическую силу, если они составлены в письменной форме и подписаны сторонами. </w:t>
      </w:r>
    </w:p>
    <w:p w:rsidR="00757D4C" w:rsidRDefault="00757D4C" w:rsidP="00C807EC">
      <w:pPr>
        <w:spacing w:after="0" w:line="240" w:lineRule="auto"/>
        <w:ind w:left="0" w:right="0"/>
        <w:rPr>
          <w:sz w:val="24"/>
          <w:szCs w:val="24"/>
        </w:rPr>
      </w:pPr>
    </w:p>
    <w:p w:rsidR="00046E37" w:rsidRPr="0068714B" w:rsidRDefault="00F84818" w:rsidP="00757D4C">
      <w:pPr>
        <w:spacing w:after="0" w:line="240" w:lineRule="auto"/>
        <w:ind w:left="0" w:right="0"/>
        <w:jc w:val="center"/>
        <w:rPr>
          <w:sz w:val="24"/>
          <w:szCs w:val="24"/>
        </w:rPr>
      </w:pPr>
      <w:r w:rsidRPr="0068714B">
        <w:rPr>
          <w:b/>
          <w:sz w:val="24"/>
          <w:szCs w:val="24"/>
        </w:rPr>
        <w:t>8.</w:t>
      </w:r>
      <w:r w:rsidRPr="0068714B">
        <w:rPr>
          <w:rFonts w:ascii="Arial" w:eastAsia="Arial" w:hAnsi="Arial" w:cs="Arial"/>
          <w:b/>
          <w:sz w:val="24"/>
          <w:szCs w:val="24"/>
        </w:rPr>
        <w:t xml:space="preserve"> </w:t>
      </w:r>
      <w:r w:rsidRPr="0068714B">
        <w:rPr>
          <w:b/>
          <w:sz w:val="24"/>
          <w:szCs w:val="24"/>
        </w:rPr>
        <w:t>Действие договора во времени</w:t>
      </w:r>
    </w:p>
    <w:p w:rsidR="00046E37" w:rsidRDefault="00F84818" w:rsidP="00C807EC">
      <w:pPr>
        <w:spacing w:after="0" w:line="240" w:lineRule="auto"/>
        <w:ind w:left="0" w:right="0"/>
        <w:rPr>
          <w:sz w:val="24"/>
          <w:szCs w:val="24"/>
        </w:rPr>
      </w:pPr>
      <w:r w:rsidRPr="0068714B">
        <w:rPr>
          <w:sz w:val="24"/>
          <w:szCs w:val="24"/>
        </w:rPr>
        <w:t>8.1</w:t>
      </w:r>
      <w:r w:rsidRPr="0068714B">
        <w:rPr>
          <w:b/>
          <w:sz w:val="24"/>
          <w:szCs w:val="24"/>
        </w:rPr>
        <w:t>.</w:t>
      </w:r>
      <w:r w:rsidRPr="0068714B">
        <w:rPr>
          <w:sz w:val="24"/>
          <w:szCs w:val="24"/>
        </w:rPr>
        <w:t xml:space="preserve"> Настоящий договор вступает в силу со дня его подписания  и действует до полного исполнения сторонами   своих обязательств по нему. </w:t>
      </w:r>
    </w:p>
    <w:p w:rsidR="00757D4C" w:rsidRPr="0068714B" w:rsidRDefault="00757D4C" w:rsidP="00C807EC">
      <w:pPr>
        <w:spacing w:after="0" w:line="240" w:lineRule="auto"/>
        <w:ind w:left="0" w:right="0"/>
        <w:rPr>
          <w:sz w:val="24"/>
          <w:szCs w:val="24"/>
        </w:rPr>
      </w:pPr>
    </w:p>
    <w:p w:rsidR="00757D4C" w:rsidRDefault="00F84818" w:rsidP="00C47BD1">
      <w:pPr>
        <w:tabs>
          <w:tab w:val="center" w:pos="4244"/>
          <w:tab w:val="center" w:pos="5805"/>
        </w:tabs>
        <w:spacing w:after="0" w:line="240" w:lineRule="auto"/>
        <w:ind w:left="0" w:right="0" w:firstLine="0"/>
        <w:jc w:val="center"/>
        <w:rPr>
          <w:b/>
          <w:sz w:val="24"/>
          <w:szCs w:val="24"/>
        </w:rPr>
      </w:pPr>
      <w:r w:rsidRPr="0068714B">
        <w:rPr>
          <w:b/>
          <w:sz w:val="24"/>
          <w:szCs w:val="24"/>
        </w:rPr>
        <w:lastRenderedPageBreak/>
        <w:t>9.</w:t>
      </w:r>
      <w:r w:rsidR="00C47BD1">
        <w:rPr>
          <w:rFonts w:ascii="Arial" w:eastAsia="Arial" w:hAnsi="Arial" w:cs="Arial"/>
          <w:b/>
          <w:sz w:val="24"/>
          <w:szCs w:val="24"/>
        </w:rPr>
        <w:t xml:space="preserve"> </w:t>
      </w:r>
      <w:r w:rsidRPr="0068714B">
        <w:rPr>
          <w:b/>
          <w:sz w:val="24"/>
          <w:szCs w:val="24"/>
        </w:rPr>
        <w:t>Адреса и реквизиты сторон</w:t>
      </w:r>
    </w:p>
    <w:p w:rsidR="00E350C7" w:rsidRPr="0068714B" w:rsidRDefault="00757D4C" w:rsidP="00565568">
      <w:pPr>
        <w:tabs>
          <w:tab w:val="left" w:pos="142"/>
          <w:tab w:val="center" w:pos="4244"/>
          <w:tab w:val="center" w:pos="5805"/>
        </w:tabs>
        <w:spacing w:after="0" w:line="240" w:lineRule="auto"/>
        <w:ind w:left="0" w:right="0" w:firstLine="0"/>
        <w:rPr>
          <w:b/>
          <w:sz w:val="24"/>
          <w:szCs w:val="24"/>
        </w:rPr>
      </w:pPr>
      <w:r>
        <w:rPr>
          <w:b/>
          <w:sz w:val="24"/>
          <w:szCs w:val="24"/>
        </w:rPr>
        <w:t xml:space="preserve">             </w:t>
      </w:r>
    </w:p>
    <w:tbl>
      <w:tblPr>
        <w:tblW w:w="10748" w:type="dxa"/>
        <w:tblLook w:val="04A0" w:firstRow="1" w:lastRow="0" w:firstColumn="1" w:lastColumn="0" w:noHBand="0" w:noVBand="1"/>
      </w:tblPr>
      <w:tblGrid>
        <w:gridCol w:w="5353"/>
        <w:gridCol w:w="5395"/>
      </w:tblGrid>
      <w:tr w:rsidR="00E350C7" w:rsidRPr="0016323E" w:rsidTr="00E350C7">
        <w:tc>
          <w:tcPr>
            <w:tcW w:w="5353" w:type="dxa"/>
            <w:shd w:val="clear" w:color="auto" w:fill="auto"/>
          </w:tcPr>
          <w:p w:rsidR="00E350C7" w:rsidRPr="0016323E" w:rsidRDefault="00E350C7" w:rsidP="00250BA4">
            <w:pPr>
              <w:autoSpaceDE w:val="0"/>
              <w:autoSpaceDN w:val="0"/>
              <w:adjustRightInd w:val="0"/>
              <w:rPr>
                <w:b/>
                <w:sz w:val="22"/>
              </w:rPr>
            </w:pPr>
            <w:r w:rsidRPr="0016323E">
              <w:rPr>
                <w:b/>
                <w:sz w:val="22"/>
              </w:rPr>
              <w:t>Учреждение</w:t>
            </w:r>
          </w:p>
        </w:tc>
        <w:tc>
          <w:tcPr>
            <w:tcW w:w="5395" w:type="dxa"/>
            <w:shd w:val="clear" w:color="auto" w:fill="auto"/>
          </w:tcPr>
          <w:p w:rsidR="00E350C7" w:rsidRPr="0016323E" w:rsidRDefault="00E350C7" w:rsidP="00250BA4">
            <w:pPr>
              <w:autoSpaceDE w:val="0"/>
              <w:autoSpaceDN w:val="0"/>
              <w:adjustRightInd w:val="0"/>
              <w:rPr>
                <w:b/>
                <w:sz w:val="22"/>
              </w:rPr>
            </w:pPr>
            <w:r w:rsidRPr="0016323E">
              <w:rPr>
                <w:b/>
                <w:sz w:val="22"/>
              </w:rPr>
              <w:t>Родители (законные представители)</w:t>
            </w:r>
          </w:p>
        </w:tc>
      </w:tr>
      <w:tr w:rsidR="00E350C7" w:rsidRPr="0016323E" w:rsidTr="00E350C7">
        <w:trPr>
          <w:trHeight w:hRule="exact" w:val="170"/>
        </w:trPr>
        <w:tc>
          <w:tcPr>
            <w:tcW w:w="5353" w:type="dxa"/>
            <w:shd w:val="clear" w:color="auto" w:fill="auto"/>
          </w:tcPr>
          <w:p w:rsidR="00E350C7" w:rsidRPr="0016323E" w:rsidRDefault="00E350C7" w:rsidP="00250BA4">
            <w:pPr>
              <w:autoSpaceDE w:val="0"/>
              <w:autoSpaceDN w:val="0"/>
              <w:adjustRightInd w:val="0"/>
              <w:rPr>
                <w:sz w:val="22"/>
              </w:rPr>
            </w:pPr>
          </w:p>
        </w:tc>
        <w:tc>
          <w:tcPr>
            <w:tcW w:w="5395" w:type="dxa"/>
            <w:shd w:val="clear" w:color="auto" w:fill="auto"/>
          </w:tcPr>
          <w:p w:rsidR="00E350C7" w:rsidRPr="0016323E" w:rsidRDefault="00E350C7" w:rsidP="00250BA4">
            <w:pPr>
              <w:autoSpaceDE w:val="0"/>
              <w:autoSpaceDN w:val="0"/>
              <w:adjustRightInd w:val="0"/>
              <w:rPr>
                <w:sz w:val="22"/>
              </w:rPr>
            </w:pPr>
          </w:p>
        </w:tc>
      </w:tr>
      <w:tr w:rsidR="00E350C7" w:rsidRPr="0016323E" w:rsidTr="00E350C7">
        <w:tc>
          <w:tcPr>
            <w:tcW w:w="5353" w:type="dxa"/>
            <w:vMerge w:val="restart"/>
            <w:shd w:val="clear" w:color="auto" w:fill="auto"/>
          </w:tcPr>
          <w:p w:rsidR="00A506B6" w:rsidRPr="00A506B6" w:rsidRDefault="00A506B6" w:rsidP="00A506B6">
            <w:pPr>
              <w:autoSpaceDE w:val="0"/>
              <w:autoSpaceDN w:val="0"/>
              <w:adjustRightInd w:val="0"/>
              <w:rPr>
                <w:sz w:val="22"/>
              </w:rPr>
            </w:pPr>
            <w:r w:rsidRPr="00A506B6">
              <w:rPr>
                <w:sz w:val="22"/>
              </w:rPr>
              <w:t>ГАПОУ СО «ЕТ «Автоматика»</w:t>
            </w:r>
          </w:p>
          <w:p w:rsidR="00A506B6" w:rsidRPr="00A506B6" w:rsidRDefault="00A506B6" w:rsidP="00A506B6">
            <w:pPr>
              <w:autoSpaceDE w:val="0"/>
              <w:autoSpaceDN w:val="0"/>
              <w:adjustRightInd w:val="0"/>
              <w:rPr>
                <w:sz w:val="22"/>
              </w:rPr>
            </w:pPr>
            <w:r w:rsidRPr="00A506B6">
              <w:rPr>
                <w:sz w:val="22"/>
              </w:rPr>
              <w:t xml:space="preserve">620141, г. Екатеринбург, ул. </w:t>
            </w:r>
            <w:proofErr w:type="spellStart"/>
            <w:r w:rsidRPr="00A506B6">
              <w:rPr>
                <w:sz w:val="22"/>
              </w:rPr>
              <w:t>Надеждинская</w:t>
            </w:r>
            <w:proofErr w:type="spellEnd"/>
            <w:r w:rsidRPr="00A506B6">
              <w:rPr>
                <w:sz w:val="22"/>
              </w:rPr>
              <w:t>, 24</w:t>
            </w:r>
          </w:p>
          <w:p w:rsidR="00A506B6" w:rsidRPr="00A506B6" w:rsidRDefault="00A506B6" w:rsidP="00A506B6">
            <w:pPr>
              <w:autoSpaceDE w:val="0"/>
              <w:autoSpaceDN w:val="0"/>
              <w:adjustRightInd w:val="0"/>
              <w:rPr>
                <w:sz w:val="22"/>
              </w:rPr>
            </w:pPr>
            <w:r w:rsidRPr="00A506B6">
              <w:rPr>
                <w:sz w:val="22"/>
              </w:rPr>
              <w:t xml:space="preserve">Тел. (343) </w:t>
            </w:r>
            <w:r>
              <w:rPr>
                <w:sz w:val="22"/>
              </w:rPr>
              <w:t>227</w:t>
            </w:r>
            <w:r w:rsidRPr="00A506B6">
              <w:rPr>
                <w:sz w:val="22"/>
              </w:rPr>
              <w:t>-</w:t>
            </w:r>
            <w:r>
              <w:rPr>
                <w:sz w:val="22"/>
              </w:rPr>
              <w:t>72</w:t>
            </w:r>
            <w:r w:rsidRPr="00A506B6">
              <w:rPr>
                <w:sz w:val="22"/>
              </w:rPr>
              <w:t>-</w:t>
            </w:r>
            <w:r>
              <w:rPr>
                <w:sz w:val="22"/>
              </w:rPr>
              <w:t>9</w:t>
            </w:r>
            <w:bookmarkStart w:id="0" w:name="_GoBack"/>
            <w:bookmarkEnd w:id="0"/>
            <w:r w:rsidRPr="00A506B6">
              <w:rPr>
                <w:sz w:val="22"/>
              </w:rPr>
              <w:t>9</w:t>
            </w:r>
          </w:p>
          <w:p w:rsidR="00A506B6" w:rsidRPr="00A506B6" w:rsidRDefault="00A506B6" w:rsidP="00A506B6">
            <w:pPr>
              <w:autoSpaceDE w:val="0"/>
              <w:autoSpaceDN w:val="0"/>
              <w:adjustRightInd w:val="0"/>
              <w:rPr>
                <w:sz w:val="22"/>
              </w:rPr>
            </w:pPr>
            <w:r w:rsidRPr="00A506B6">
              <w:rPr>
                <w:sz w:val="22"/>
              </w:rPr>
              <w:t xml:space="preserve">ИНН   6659014609   </w:t>
            </w:r>
          </w:p>
          <w:p w:rsidR="00A506B6" w:rsidRPr="00A506B6" w:rsidRDefault="00A506B6" w:rsidP="00A506B6">
            <w:pPr>
              <w:autoSpaceDE w:val="0"/>
              <w:autoSpaceDN w:val="0"/>
              <w:adjustRightInd w:val="0"/>
              <w:rPr>
                <w:sz w:val="22"/>
              </w:rPr>
            </w:pPr>
            <w:r w:rsidRPr="00A506B6">
              <w:rPr>
                <w:sz w:val="22"/>
              </w:rPr>
              <w:t xml:space="preserve">КПП   667801001 </w:t>
            </w:r>
          </w:p>
          <w:p w:rsidR="00A506B6" w:rsidRPr="00A506B6" w:rsidRDefault="00A506B6" w:rsidP="00A506B6">
            <w:pPr>
              <w:autoSpaceDE w:val="0"/>
              <w:autoSpaceDN w:val="0"/>
              <w:adjustRightInd w:val="0"/>
              <w:rPr>
                <w:sz w:val="22"/>
              </w:rPr>
            </w:pPr>
            <w:r w:rsidRPr="00A506B6">
              <w:rPr>
                <w:sz w:val="22"/>
              </w:rPr>
              <w:t xml:space="preserve">Банковские   реквизиты: </w:t>
            </w:r>
          </w:p>
          <w:p w:rsidR="00A506B6" w:rsidRPr="00A506B6" w:rsidRDefault="00A506B6" w:rsidP="00A506B6">
            <w:pPr>
              <w:autoSpaceDE w:val="0"/>
              <w:autoSpaceDN w:val="0"/>
              <w:adjustRightInd w:val="0"/>
              <w:rPr>
                <w:sz w:val="22"/>
              </w:rPr>
            </w:pPr>
            <w:r w:rsidRPr="00A506B6">
              <w:rPr>
                <w:sz w:val="22"/>
              </w:rPr>
              <w:t>Р/счет 03224643650000006200</w:t>
            </w:r>
          </w:p>
          <w:p w:rsidR="00A506B6" w:rsidRPr="00A506B6" w:rsidRDefault="00A506B6" w:rsidP="00A506B6">
            <w:pPr>
              <w:autoSpaceDE w:val="0"/>
              <w:autoSpaceDN w:val="0"/>
              <w:adjustRightInd w:val="0"/>
              <w:rPr>
                <w:sz w:val="22"/>
              </w:rPr>
            </w:pPr>
            <w:r w:rsidRPr="00A506B6">
              <w:rPr>
                <w:sz w:val="22"/>
              </w:rPr>
              <w:t xml:space="preserve">К/с 40102810645370000054       </w:t>
            </w:r>
          </w:p>
          <w:p w:rsidR="00A506B6" w:rsidRDefault="00A506B6" w:rsidP="00A506B6">
            <w:pPr>
              <w:autoSpaceDE w:val="0"/>
              <w:autoSpaceDN w:val="0"/>
              <w:adjustRightInd w:val="0"/>
              <w:rPr>
                <w:sz w:val="22"/>
              </w:rPr>
            </w:pPr>
            <w:r w:rsidRPr="00A506B6">
              <w:rPr>
                <w:sz w:val="22"/>
              </w:rPr>
              <w:t>ОКЦ № 1 УГУ Банка России//УФК</w:t>
            </w:r>
          </w:p>
          <w:p w:rsidR="00A506B6" w:rsidRPr="00A506B6" w:rsidRDefault="00A506B6" w:rsidP="00A506B6">
            <w:pPr>
              <w:autoSpaceDE w:val="0"/>
              <w:autoSpaceDN w:val="0"/>
              <w:adjustRightInd w:val="0"/>
              <w:rPr>
                <w:sz w:val="22"/>
              </w:rPr>
            </w:pPr>
            <w:r w:rsidRPr="00A506B6">
              <w:rPr>
                <w:sz w:val="22"/>
              </w:rPr>
              <w:t>по Свердловской области, г. Екатеринбург</w:t>
            </w:r>
          </w:p>
          <w:p w:rsidR="00A506B6" w:rsidRPr="00A506B6" w:rsidRDefault="00A506B6" w:rsidP="00A506B6">
            <w:pPr>
              <w:autoSpaceDE w:val="0"/>
              <w:autoSpaceDN w:val="0"/>
              <w:adjustRightInd w:val="0"/>
              <w:rPr>
                <w:sz w:val="22"/>
              </w:rPr>
            </w:pPr>
            <w:r w:rsidRPr="00A506B6">
              <w:rPr>
                <w:sz w:val="22"/>
              </w:rPr>
              <w:t>БИК   016577551</w:t>
            </w:r>
          </w:p>
          <w:p w:rsidR="00A506B6" w:rsidRPr="00A506B6" w:rsidRDefault="00A506B6" w:rsidP="00A506B6">
            <w:pPr>
              <w:autoSpaceDE w:val="0"/>
              <w:autoSpaceDN w:val="0"/>
              <w:adjustRightInd w:val="0"/>
              <w:rPr>
                <w:sz w:val="22"/>
              </w:rPr>
            </w:pPr>
            <w:r w:rsidRPr="00A506B6">
              <w:rPr>
                <w:sz w:val="22"/>
              </w:rPr>
              <w:t xml:space="preserve">ОКПО 02509363    </w:t>
            </w:r>
          </w:p>
          <w:p w:rsidR="00A506B6" w:rsidRDefault="00A506B6" w:rsidP="00A506B6">
            <w:pPr>
              <w:autoSpaceDE w:val="0"/>
              <w:autoSpaceDN w:val="0"/>
              <w:adjustRightInd w:val="0"/>
              <w:rPr>
                <w:sz w:val="22"/>
              </w:rPr>
            </w:pPr>
            <w:r w:rsidRPr="00A506B6">
              <w:rPr>
                <w:sz w:val="22"/>
              </w:rPr>
              <w:t xml:space="preserve">ОГРН 1026602965300 </w:t>
            </w:r>
          </w:p>
          <w:p w:rsidR="00A506B6" w:rsidRDefault="00A506B6" w:rsidP="00A506B6">
            <w:pPr>
              <w:autoSpaceDE w:val="0"/>
              <w:autoSpaceDN w:val="0"/>
              <w:adjustRightInd w:val="0"/>
              <w:rPr>
                <w:sz w:val="22"/>
              </w:rPr>
            </w:pPr>
          </w:p>
          <w:p w:rsidR="00A506B6" w:rsidRPr="00CB7247" w:rsidRDefault="00A506B6" w:rsidP="00A506B6">
            <w:r w:rsidRPr="00CB7247">
              <w:t>________________   /</w:t>
            </w:r>
            <w:proofErr w:type="spellStart"/>
            <w:r w:rsidRPr="00CB7247">
              <w:t>Майкова</w:t>
            </w:r>
            <w:proofErr w:type="spellEnd"/>
            <w:r w:rsidRPr="00CB7247">
              <w:t xml:space="preserve"> П.Е./</w:t>
            </w:r>
          </w:p>
          <w:p w:rsidR="00A506B6" w:rsidRPr="00CB7247" w:rsidRDefault="00A506B6" w:rsidP="00A506B6">
            <w:proofErr w:type="spellStart"/>
            <w:r w:rsidRPr="00CB7247">
              <w:t>м.п</w:t>
            </w:r>
            <w:proofErr w:type="spellEnd"/>
            <w:r w:rsidRPr="00CB7247">
              <w:t>.</w:t>
            </w:r>
          </w:p>
          <w:p w:rsidR="00E350C7" w:rsidRPr="009125E9" w:rsidRDefault="00A506B6" w:rsidP="00A506B6">
            <w:pPr>
              <w:autoSpaceDE w:val="0"/>
              <w:autoSpaceDN w:val="0"/>
              <w:adjustRightInd w:val="0"/>
              <w:rPr>
                <w:sz w:val="22"/>
              </w:rPr>
            </w:pPr>
            <w:r w:rsidRPr="00A506B6">
              <w:rPr>
                <w:sz w:val="22"/>
              </w:rPr>
              <w:t xml:space="preserve">  </w:t>
            </w:r>
          </w:p>
        </w:tc>
        <w:tc>
          <w:tcPr>
            <w:tcW w:w="5395" w:type="dxa"/>
            <w:shd w:val="clear" w:color="auto" w:fill="auto"/>
          </w:tcPr>
          <w:p w:rsidR="00E350C7" w:rsidRPr="0016323E" w:rsidRDefault="00E350C7" w:rsidP="009125E9">
            <w:pPr>
              <w:autoSpaceDE w:val="0"/>
              <w:autoSpaceDN w:val="0"/>
              <w:adjustRightInd w:val="0"/>
              <w:rPr>
                <w:sz w:val="22"/>
              </w:rPr>
            </w:pPr>
            <w:r w:rsidRPr="0016323E">
              <w:rPr>
                <w:sz w:val="22"/>
              </w:rPr>
              <w:t>Ф.И.О. (полностью):</w:t>
            </w:r>
            <w:r>
              <w:rPr>
                <w:sz w:val="22"/>
              </w:rPr>
              <w:t>_______________________</w:t>
            </w:r>
          </w:p>
        </w:tc>
      </w:tr>
      <w:tr w:rsidR="00E350C7" w:rsidRPr="0016323E" w:rsidTr="00E350C7">
        <w:tc>
          <w:tcPr>
            <w:tcW w:w="5353" w:type="dxa"/>
            <w:vMerge/>
            <w:shd w:val="clear" w:color="auto" w:fill="auto"/>
          </w:tcPr>
          <w:p w:rsidR="00E350C7" w:rsidRPr="00BC0C3E" w:rsidRDefault="00E350C7" w:rsidP="00250BA4">
            <w:pPr>
              <w:autoSpaceDE w:val="0"/>
              <w:autoSpaceDN w:val="0"/>
              <w:adjustRightInd w:val="0"/>
              <w:rPr>
                <w:sz w:val="18"/>
                <w:szCs w:val="18"/>
              </w:rPr>
            </w:pPr>
          </w:p>
        </w:tc>
        <w:tc>
          <w:tcPr>
            <w:tcW w:w="5395" w:type="dxa"/>
            <w:shd w:val="clear" w:color="auto" w:fill="auto"/>
          </w:tcPr>
          <w:p w:rsidR="00E350C7" w:rsidRPr="0016323E" w:rsidRDefault="00E350C7" w:rsidP="009125E9">
            <w:pPr>
              <w:autoSpaceDE w:val="0"/>
              <w:autoSpaceDN w:val="0"/>
              <w:adjustRightInd w:val="0"/>
              <w:rPr>
                <w:sz w:val="22"/>
              </w:rPr>
            </w:pPr>
            <w:r>
              <w:rPr>
                <w:sz w:val="22"/>
              </w:rPr>
              <w:t>_________________________________________</w:t>
            </w:r>
          </w:p>
        </w:tc>
      </w:tr>
      <w:tr w:rsidR="00E350C7" w:rsidRPr="0016323E" w:rsidTr="00E350C7">
        <w:tc>
          <w:tcPr>
            <w:tcW w:w="5353" w:type="dxa"/>
            <w:vMerge/>
            <w:shd w:val="clear" w:color="auto" w:fill="auto"/>
          </w:tcPr>
          <w:p w:rsidR="00E350C7" w:rsidRPr="00BC0C3E" w:rsidRDefault="00E350C7" w:rsidP="00250BA4">
            <w:pPr>
              <w:autoSpaceDE w:val="0"/>
              <w:autoSpaceDN w:val="0"/>
              <w:adjustRightInd w:val="0"/>
              <w:rPr>
                <w:sz w:val="18"/>
                <w:szCs w:val="18"/>
              </w:rPr>
            </w:pPr>
          </w:p>
        </w:tc>
        <w:tc>
          <w:tcPr>
            <w:tcW w:w="5395" w:type="dxa"/>
            <w:shd w:val="clear" w:color="auto" w:fill="auto"/>
          </w:tcPr>
          <w:p w:rsidR="00E350C7" w:rsidRPr="0016323E" w:rsidRDefault="00E350C7" w:rsidP="009125E9">
            <w:pPr>
              <w:autoSpaceDE w:val="0"/>
              <w:autoSpaceDN w:val="0"/>
              <w:adjustRightInd w:val="0"/>
              <w:rPr>
                <w:sz w:val="22"/>
              </w:rPr>
            </w:pPr>
            <w:r w:rsidRPr="0016323E">
              <w:rPr>
                <w:sz w:val="22"/>
              </w:rPr>
              <w:t>Паспорт</w:t>
            </w:r>
            <w:r w:rsidR="009125E9">
              <w:rPr>
                <w:sz w:val="22"/>
              </w:rPr>
              <w:t xml:space="preserve"> (серия, номер)</w:t>
            </w:r>
            <w:r w:rsidRPr="0016323E">
              <w:rPr>
                <w:sz w:val="22"/>
              </w:rPr>
              <w:t>:</w:t>
            </w:r>
            <w:r w:rsidR="009125E9">
              <w:rPr>
                <w:sz w:val="22"/>
              </w:rPr>
              <w:t xml:space="preserve">____________________ </w:t>
            </w:r>
          </w:p>
        </w:tc>
      </w:tr>
      <w:tr w:rsidR="00E350C7" w:rsidRPr="0016323E" w:rsidTr="00E350C7">
        <w:tc>
          <w:tcPr>
            <w:tcW w:w="5353" w:type="dxa"/>
            <w:vMerge/>
            <w:shd w:val="clear" w:color="auto" w:fill="auto"/>
          </w:tcPr>
          <w:p w:rsidR="00E350C7" w:rsidRPr="00BC0C3E" w:rsidRDefault="00E350C7" w:rsidP="00250BA4">
            <w:pPr>
              <w:autoSpaceDE w:val="0"/>
              <w:autoSpaceDN w:val="0"/>
              <w:adjustRightInd w:val="0"/>
              <w:rPr>
                <w:sz w:val="18"/>
                <w:szCs w:val="18"/>
              </w:rPr>
            </w:pPr>
          </w:p>
        </w:tc>
        <w:tc>
          <w:tcPr>
            <w:tcW w:w="5395" w:type="dxa"/>
            <w:shd w:val="clear" w:color="auto" w:fill="auto"/>
          </w:tcPr>
          <w:p w:rsidR="00E350C7" w:rsidRPr="0016323E" w:rsidRDefault="009125E9" w:rsidP="009125E9">
            <w:pPr>
              <w:autoSpaceDE w:val="0"/>
              <w:autoSpaceDN w:val="0"/>
              <w:adjustRightInd w:val="0"/>
              <w:rPr>
                <w:sz w:val="22"/>
              </w:rPr>
            </w:pPr>
            <w:r w:rsidRPr="0016323E">
              <w:rPr>
                <w:sz w:val="22"/>
              </w:rPr>
              <w:t>Выдан</w:t>
            </w:r>
            <w:r>
              <w:rPr>
                <w:sz w:val="22"/>
              </w:rPr>
              <w:t xml:space="preserve"> (когда, кем) </w:t>
            </w:r>
            <w:r w:rsidR="00E350C7">
              <w:rPr>
                <w:sz w:val="22"/>
              </w:rPr>
              <w:t>________________________</w:t>
            </w:r>
          </w:p>
        </w:tc>
      </w:tr>
      <w:tr w:rsidR="00E350C7" w:rsidRPr="0016323E" w:rsidTr="00E350C7">
        <w:tc>
          <w:tcPr>
            <w:tcW w:w="5353" w:type="dxa"/>
            <w:vMerge/>
            <w:shd w:val="clear" w:color="auto" w:fill="auto"/>
          </w:tcPr>
          <w:p w:rsidR="00E350C7" w:rsidRPr="00BC0C3E" w:rsidRDefault="00E350C7" w:rsidP="00250BA4">
            <w:pPr>
              <w:autoSpaceDE w:val="0"/>
              <w:autoSpaceDN w:val="0"/>
              <w:adjustRightInd w:val="0"/>
              <w:rPr>
                <w:sz w:val="18"/>
                <w:szCs w:val="18"/>
              </w:rPr>
            </w:pPr>
          </w:p>
        </w:tc>
        <w:tc>
          <w:tcPr>
            <w:tcW w:w="5395" w:type="dxa"/>
            <w:shd w:val="clear" w:color="auto" w:fill="auto"/>
          </w:tcPr>
          <w:p w:rsidR="00E350C7" w:rsidRPr="0016323E" w:rsidRDefault="00E350C7" w:rsidP="009125E9">
            <w:pPr>
              <w:autoSpaceDE w:val="0"/>
              <w:autoSpaceDN w:val="0"/>
              <w:adjustRightInd w:val="0"/>
              <w:rPr>
                <w:sz w:val="22"/>
              </w:rPr>
            </w:pPr>
            <w:r>
              <w:rPr>
                <w:sz w:val="22"/>
              </w:rPr>
              <w:t>_________________________________________</w:t>
            </w:r>
          </w:p>
        </w:tc>
      </w:tr>
      <w:tr w:rsidR="00E350C7" w:rsidRPr="0016323E" w:rsidTr="00E350C7">
        <w:tc>
          <w:tcPr>
            <w:tcW w:w="5353" w:type="dxa"/>
            <w:vMerge/>
            <w:shd w:val="clear" w:color="auto" w:fill="auto"/>
          </w:tcPr>
          <w:p w:rsidR="00E350C7" w:rsidRPr="0016323E" w:rsidRDefault="00E350C7" w:rsidP="00250BA4">
            <w:pPr>
              <w:autoSpaceDE w:val="0"/>
              <w:autoSpaceDN w:val="0"/>
              <w:adjustRightInd w:val="0"/>
              <w:rPr>
                <w:sz w:val="22"/>
              </w:rPr>
            </w:pPr>
          </w:p>
        </w:tc>
        <w:tc>
          <w:tcPr>
            <w:tcW w:w="5395" w:type="dxa"/>
            <w:shd w:val="clear" w:color="auto" w:fill="auto"/>
          </w:tcPr>
          <w:p w:rsidR="00E350C7" w:rsidRPr="0016323E" w:rsidRDefault="00E350C7" w:rsidP="009125E9">
            <w:pPr>
              <w:autoSpaceDE w:val="0"/>
              <w:autoSpaceDN w:val="0"/>
              <w:adjustRightInd w:val="0"/>
              <w:rPr>
                <w:sz w:val="22"/>
              </w:rPr>
            </w:pPr>
            <w:r w:rsidRPr="0016323E">
              <w:rPr>
                <w:sz w:val="22"/>
              </w:rPr>
              <w:t>Адрес места регистрации:</w:t>
            </w:r>
            <w:r>
              <w:rPr>
                <w:sz w:val="22"/>
              </w:rPr>
              <w:t>___________________</w:t>
            </w:r>
          </w:p>
        </w:tc>
      </w:tr>
      <w:tr w:rsidR="00E350C7" w:rsidRPr="0016323E" w:rsidTr="00E350C7">
        <w:tc>
          <w:tcPr>
            <w:tcW w:w="5353" w:type="dxa"/>
            <w:vMerge/>
            <w:shd w:val="clear" w:color="auto" w:fill="auto"/>
          </w:tcPr>
          <w:p w:rsidR="00E350C7" w:rsidRPr="0016323E" w:rsidRDefault="00E350C7" w:rsidP="00250BA4">
            <w:pPr>
              <w:autoSpaceDE w:val="0"/>
              <w:autoSpaceDN w:val="0"/>
              <w:adjustRightInd w:val="0"/>
              <w:rPr>
                <w:sz w:val="22"/>
              </w:rPr>
            </w:pPr>
          </w:p>
        </w:tc>
        <w:tc>
          <w:tcPr>
            <w:tcW w:w="5395" w:type="dxa"/>
            <w:shd w:val="clear" w:color="auto" w:fill="auto"/>
          </w:tcPr>
          <w:p w:rsidR="00E350C7" w:rsidRPr="0016323E" w:rsidRDefault="00E350C7" w:rsidP="009125E9">
            <w:pPr>
              <w:autoSpaceDE w:val="0"/>
              <w:autoSpaceDN w:val="0"/>
              <w:adjustRightInd w:val="0"/>
              <w:rPr>
                <w:sz w:val="22"/>
              </w:rPr>
            </w:pPr>
            <w:r>
              <w:rPr>
                <w:sz w:val="22"/>
              </w:rPr>
              <w:t>_________________________________________</w:t>
            </w:r>
          </w:p>
        </w:tc>
      </w:tr>
      <w:tr w:rsidR="00E350C7" w:rsidRPr="0016323E" w:rsidTr="00E350C7">
        <w:tc>
          <w:tcPr>
            <w:tcW w:w="5353" w:type="dxa"/>
            <w:vMerge/>
            <w:shd w:val="clear" w:color="auto" w:fill="auto"/>
          </w:tcPr>
          <w:p w:rsidR="00E350C7" w:rsidRPr="0016323E" w:rsidRDefault="00E350C7" w:rsidP="00250BA4">
            <w:pPr>
              <w:autoSpaceDE w:val="0"/>
              <w:autoSpaceDN w:val="0"/>
              <w:adjustRightInd w:val="0"/>
              <w:rPr>
                <w:sz w:val="22"/>
              </w:rPr>
            </w:pPr>
          </w:p>
        </w:tc>
        <w:tc>
          <w:tcPr>
            <w:tcW w:w="5395" w:type="dxa"/>
            <w:shd w:val="clear" w:color="auto" w:fill="auto"/>
          </w:tcPr>
          <w:p w:rsidR="00E350C7" w:rsidRPr="0016323E" w:rsidRDefault="00E350C7" w:rsidP="009125E9">
            <w:pPr>
              <w:autoSpaceDE w:val="0"/>
              <w:autoSpaceDN w:val="0"/>
              <w:adjustRightInd w:val="0"/>
              <w:rPr>
                <w:sz w:val="22"/>
              </w:rPr>
            </w:pPr>
            <w:r>
              <w:rPr>
                <w:sz w:val="22"/>
              </w:rPr>
              <w:t>_________________________________________</w:t>
            </w:r>
          </w:p>
        </w:tc>
      </w:tr>
      <w:tr w:rsidR="00E350C7" w:rsidRPr="0016323E" w:rsidTr="00E350C7">
        <w:tc>
          <w:tcPr>
            <w:tcW w:w="5353" w:type="dxa"/>
            <w:vMerge/>
            <w:shd w:val="clear" w:color="auto" w:fill="auto"/>
          </w:tcPr>
          <w:p w:rsidR="00E350C7" w:rsidRPr="0016323E" w:rsidRDefault="00E350C7" w:rsidP="00250BA4">
            <w:pPr>
              <w:autoSpaceDE w:val="0"/>
              <w:autoSpaceDN w:val="0"/>
              <w:adjustRightInd w:val="0"/>
              <w:rPr>
                <w:sz w:val="22"/>
              </w:rPr>
            </w:pPr>
          </w:p>
        </w:tc>
        <w:tc>
          <w:tcPr>
            <w:tcW w:w="5395" w:type="dxa"/>
            <w:shd w:val="clear" w:color="auto" w:fill="auto"/>
          </w:tcPr>
          <w:p w:rsidR="00E350C7" w:rsidRPr="0016323E" w:rsidRDefault="00E350C7" w:rsidP="009125E9">
            <w:pPr>
              <w:autoSpaceDE w:val="0"/>
              <w:autoSpaceDN w:val="0"/>
              <w:adjustRightInd w:val="0"/>
              <w:rPr>
                <w:sz w:val="22"/>
              </w:rPr>
            </w:pPr>
            <w:r w:rsidRPr="0016323E">
              <w:rPr>
                <w:sz w:val="22"/>
              </w:rPr>
              <w:t>Адрес места фактического проживания:</w:t>
            </w:r>
            <w:r>
              <w:rPr>
                <w:sz w:val="22"/>
              </w:rPr>
              <w:t>_______</w:t>
            </w:r>
          </w:p>
        </w:tc>
      </w:tr>
      <w:tr w:rsidR="00E350C7" w:rsidRPr="0016323E" w:rsidTr="00E350C7">
        <w:tc>
          <w:tcPr>
            <w:tcW w:w="5353" w:type="dxa"/>
            <w:vMerge/>
            <w:shd w:val="clear" w:color="auto" w:fill="auto"/>
          </w:tcPr>
          <w:p w:rsidR="00E350C7" w:rsidRPr="0016323E" w:rsidRDefault="00E350C7" w:rsidP="00250BA4">
            <w:pPr>
              <w:autoSpaceDE w:val="0"/>
              <w:autoSpaceDN w:val="0"/>
              <w:adjustRightInd w:val="0"/>
            </w:pPr>
          </w:p>
        </w:tc>
        <w:tc>
          <w:tcPr>
            <w:tcW w:w="5395" w:type="dxa"/>
            <w:shd w:val="clear" w:color="auto" w:fill="auto"/>
          </w:tcPr>
          <w:p w:rsidR="00E350C7" w:rsidRPr="0016323E" w:rsidRDefault="00E350C7" w:rsidP="009125E9">
            <w:pPr>
              <w:autoSpaceDE w:val="0"/>
              <w:autoSpaceDN w:val="0"/>
              <w:adjustRightInd w:val="0"/>
              <w:rPr>
                <w:sz w:val="22"/>
              </w:rPr>
            </w:pPr>
            <w:r>
              <w:rPr>
                <w:sz w:val="22"/>
              </w:rPr>
              <w:t>_________________________________________</w:t>
            </w:r>
          </w:p>
        </w:tc>
      </w:tr>
      <w:tr w:rsidR="00E350C7" w:rsidRPr="0016323E" w:rsidTr="00E350C7">
        <w:tc>
          <w:tcPr>
            <w:tcW w:w="5353" w:type="dxa"/>
            <w:vMerge/>
            <w:shd w:val="clear" w:color="auto" w:fill="auto"/>
          </w:tcPr>
          <w:p w:rsidR="00E350C7" w:rsidRPr="0016323E" w:rsidRDefault="00E350C7" w:rsidP="00250BA4">
            <w:pPr>
              <w:autoSpaceDE w:val="0"/>
              <w:autoSpaceDN w:val="0"/>
              <w:adjustRightInd w:val="0"/>
            </w:pPr>
          </w:p>
        </w:tc>
        <w:tc>
          <w:tcPr>
            <w:tcW w:w="5395" w:type="dxa"/>
            <w:shd w:val="clear" w:color="auto" w:fill="auto"/>
          </w:tcPr>
          <w:p w:rsidR="00E350C7" w:rsidRPr="0016323E" w:rsidRDefault="00E350C7" w:rsidP="009125E9">
            <w:pPr>
              <w:autoSpaceDE w:val="0"/>
              <w:autoSpaceDN w:val="0"/>
              <w:adjustRightInd w:val="0"/>
              <w:rPr>
                <w:sz w:val="22"/>
              </w:rPr>
            </w:pPr>
            <w:r>
              <w:rPr>
                <w:sz w:val="22"/>
              </w:rPr>
              <w:t>_________________________________________</w:t>
            </w:r>
          </w:p>
        </w:tc>
      </w:tr>
      <w:tr w:rsidR="00E350C7" w:rsidRPr="0016323E" w:rsidTr="00E350C7">
        <w:tc>
          <w:tcPr>
            <w:tcW w:w="5353" w:type="dxa"/>
            <w:vMerge/>
            <w:shd w:val="clear" w:color="auto" w:fill="auto"/>
          </w:tcPr>
          <w:p w:rsidR="00E350C7" w:rsidRPr="0016323E" w:rsidRDefault="00E350C7" w:rsidP="00250BA4">
            <w:pPr>
              <w:autoSpaceDE w:val="0"/>
              <w:autoSpaceDN w:val="0"/>
              <w:adjustRightInd w:val="0"/>
            </w:pPr>
          </w:p>
        </w:tc>
        <w:tc>
          <w:tcPr>
            <w:tcW w:w="5395" w:type="dxa"/>
            <w:shd w:val="clear" w:color="auto" w:fill="auto"/>
          </w:tcPr>
          <w:p w:rsidR="00E350C7" w:rsidRPr="0016323E" w:rsidRDefault="00E350C7" w:rsidP="009125E9">
            <w:pPr>
              <w:autoSpaceDE w:val="0"/>
              <w:autoSpaceDN w:val="0"/>
              <w:adjustRightInd w:val="0"/>
              <w:rPr>
                <w:sz w:val="22"/>
              </w:rPr>
            </w:pPr>
            <w:r w:rsidRPr="0016323E">
              <w:rPr>
                <w:sz w:val="22"/>
              </w:rPr>
              <w:t>Телефон:</w:t>
            </w:r>
            <w:r>
              <w:rPr>
                <w:sz w:val="22"/>
              </w:rPr>
              <w:t xml:space="preserve"> </w:t>
            </w:r>
            <w:r w:rsidR="009125E9">
              <w:rPr>
                <w:sz w:val="22"/>
              </w:rPr>
              <w:t xml:space="preserve"> </w:t>
            </w:r>
            <w:r>
              <w:rPr>
                <w:sz w:val="22"/>
              </w:rPr>
              <w:t>____________________________</w:t>
            </w:r>
            <w:r w:rsidR="009125E9">
              <w:rPr>
                <w:sz w:val="22"/>
              </w:rPr>
              <w:t>_</w:t>
            </w:r>
            <w:r>
              <w:rPr>
                <w:sz w:val="22"/>
              </w:rPr>
              <w:t>___</w:t>
            </w:r>
          </w:p>
        </w:tc>
      </w:tr>
      <w:tr w:rsidR="009125E9" w:rsidRPr="0016323E" w:rsidTr="00E350C7">
        <w:tc>
          <w:tcPr>
            <w:tcW w:w="5353" w:type="dxa"/>
            <w:vMerge/>
            <w:shd w:val="clear" w:color="auto" w:fill="auto"/>
          </w:tcPr>
          <w:p w:rsidR="009125E9" w:rsidRPr="0016323E" w:rsidRDefault="009125E9" w:rsidP="00250BA4">
            <w:pPr>
              <w:autoSpaceDE w:val="0"/>
              <w:autoSpaceDN w:val="0"/>
              <w:adjustRightInd w:val="0"/>
              <w:rPr>
                <w:sz w:val="22"/>
              </w:rPr>
            </w:pPr>
          </w:p>
        </w:tc>
        <w:tc>
          <w:tcPr>
            <w:tcW w:w="5395" w:type="dxa"/>
            <w:shd w:val="clear" w:color="auto" w:fill="auto"/>
          </w:tcPr>
          <w:p w:rsidR="009125E9" w:rsidRPr="0016323E" w:rsidRDefault="009125E9" w:rsidP="00B87FE1">
            <w:pPr>
              <w:tabs>
                <w:tab w:val="left" w:pos="426"/>
              </w:tabs>
              <w:autoSpaceDE w:val="0"/>
              <w:autoSpaceDN w:val="0"/>
              <w:adjustRightInd w:val="0"/>
              <w:contextualSpacing/>
            </w:pPr>
            <w:r w:rsidRPr="0016323E">
              <w:rPr>
                <w:sz w:val="22"/>
              </w:rPr>
              <w:t xml:space="preserve">Подпись </w:t>
            </w:r>
            <w:r w:rsidRPr="0016323E">
              <w:t>________________   ___________________</w:t>
            </w:r>
          </w:p>
          <w:p w:rsidR="009125E9" w:rsidRPr="0016323E" w:rsidRDefault="009125E9" w:rsidP="00B87FE1">
            <w:pPr>
              <w:autoSpaceDE w:val="0"/>
              <w:autoSpaceDN w:val="0"/>
              <w:adjustRightInd w:val="0"/>
              <w:rPr>
                <w:sz w:val="22"/>
              </w:rPr>
            </w:pPr>
            <w:r w:rsidRPr="0016323E">
              <w:t xml:space="preserve">                           </w:t>
            </w:r>
            <w:r>
              <w:t xml:space="preserve">                            </w:t>
            </w:r>
            <w:r w:rsidRPr="0016323E">
              <w:rPr>
                <w:i/>
                <w:color w:val="595959"/>
                <w:sz w:val="16"/>
              </w:rPr>
              <w:t>(расшифровка подписи)</w:t>
            </w:r>
          </w:p>
        </w:tc>
      </w:tr>
      <w:tr w:rsidR="009125E9" w:rsidRPr="0016323E" w:rsidTr="00E350C7">
        <w:tc>
          <w:tcPr>
            <w:tcW w:w="5353" w:type="dxa"/>
            <w:vMerge/>
            <w:shd w:val="clear" w:color="auto" w:fill="auto"/>
          </w:tcPr>
          <w:p w:rsidR="009125E9" w:rsidRPr="0016323E" w:rsidRDefault="009125E9" w:rsidP="00250BA4">
            <w:pPr>
              <w:autoSpaceDE w:val="0"/>
              <w:autoSpaceDN w:val="0"/>
              <w:adjustRightInd w:val="0"/>
              <w:rPr>
                <w:sz w:val="22"/>
              </w:rPr>
            </w:pPr>
          </w:p>
        </w:tc>
        <w:tc>
          <w:tcPr>
            <w:tcW w:w="5395" w:type="dxa"/>
            <w:shd w:val="clear" w:color="auto" w:fill="auto"/>
          </w:tcPr>
          <w:p w:rsidR="009125E9" w:rsidRPr="0016323E" w:rsidRDefault="009125E9" w:rsidP="00250BA4">
            <w:pPr>
              <w:autoSpaceDE w:val="0"/>
              <w:autoSpaceDN w:val="0"/>
              <w:adjustRightInd w:val="0"/>
              <w:rPr>
                <w:sz w:val="22"/>
              </w:rPr>
            </w:pPr>
          </w:p>
        </w:tc>
      </w:tr>
      <w:tr w:rsidR="009125E9" w:rsidRPr="0016323E" w:rsidTr="00E350C7">
        <w:tc>
          <w:tcPr>
            <w:tcW w:w="5353" w:type="dxa"/>
            <w:vMerge/>
            <w:shd w:val="clear" w:color="auto" w:fill="auto"/>
          </w:tcPr>
          <w:p w:rsidR="009125E9" w:rsidRPr="0016323E" w:rsidRDefault="009125E9" w:rsidP="00250BA4">
            <w:pPr>
              <w:autoSpaceDE w:val="0"/>
              <w:autoSpaceDN w:val="0"/>
              <w:adjustRightInd w:val="0"/>
              <w:rPr>
                <w:sz w:val="22"/>
              </w:rPr>
            </w:pPr>
          </w:p>
        </w:tc>
        <w:tc>
          <w:tcPr>
            <w:tcW w:w="5395" w:type="dxa"/>
            <w:shd w:val="clear" w:color="auto" w:fill="auto"/>
          </w:tcPr>
          <w:p w:rsidR="009125E9" w:rsidRPr="0016323E" w:rsidRDefault="009125E9" w:rsidP="00E350C7">
            <w:pPr>
              <w:autoSpaceDE w:val="0"/>
              <w:autoSpaceDN w:val="0"/>
              <w:adjustRightInd w:val="0"/>
              <w:rPr>
                <w:sz w:val="22"/>
              </w:rPr>
            </w:pPr>
          </w:p>
        </w:tc>
      </w:tr>
      <w:tr w:rsidR="009125E9" w:rsidRPr="0016323E" w:rsidTr="009125E9">
        <w:trPr>
          <w:trHeight w:val="2921"/>
        </w:trPr>
        <w:tc>
          <w:tcPr>
            <w:tcW w:w="5353" w:type="dxa"/>
            <w:vMerge/>
            <w:shd w:val="clear" w:color="auto" w:fill="auto"/>
          </w:tcPr>
          <w:p w:rsidR="009125E9" w:rsidRPr="0016323E" w:rsidRDefault="009125E9" w:rsidP="00250BA4">
            <w:pPr>
              <w:autoSpaceDE w:val="0"/>
              <w:autoSpaceDN w:val="0"/>
              <w:adjustRightInd w:val="0"/>
              <w:rPr>
                <w:sz w:val="22"/>
              </w:rPr>
            </w:pPr>
          </w:p>
        </w:tc>
        <w:tc>
          <w:tcPr>
            <w:tcW w:w="5395" w:type="dxa"/>
            <w:shd w:val="clear" w:color="auto" w:fill="auto"/>
          </w:tcPr>
          <w:p w:rsidR="009125E9" w:rsidRPr="00BC0C3E" w:rsidRDefault="009125E9" w:rsidP="00E350C7">
            <w:pPr>
              <w:autoSpaceDE w:val="0"/>
              <w:autoSpaceDN w:val="0"/>
              <w:adjustRightInd w:val="0"/>
            </w:pPr>
          </w:p>
        </w:tc>
      </w:tr>
      <w:tr w:rsidR="009125E9" w:rsidRPr="0016323E" w:rsidTr="00E350C7">
        <w:tc>
          <w:tcPr>
            <w:tcW w:w="5353" w:type="dxa"/>
            <w:shd w:val="clear" w:color="auto" w:fill="auto"/>
          </w:tcPr>
          <w:p w:rsidR="009125E9" w:rsidRPr="0016323E" w:rsidRDefault="009125E9" w:rsidP="00250BA4">
            <w:pPr>
              <w:autoSpaceDE w:val="0"/>
              <w:autoSpaceDN w:val="0"/>
              <w:adjustRightInd w:val="0"/>
              <w:rPr>
                <w:sz w:val="22"/>
              </w:rPr>
            </w:pPr>
          </w:p>
        </w:tc>
        <w:tc>
          <w:tcPr>
            <w:tcW w:w="5395" w:type="dxa"/>
            <w:shd w:val="clear" w:color="auto" w:fill="auto"/>
          </w:tcPr>
          <w:p w:rsidR="009125E9" w:rsidRPr="0016323E" w:rsidRDefault="009125E9" w:rsidP="00250BA4">
            <w:pPr>
              <w:tabs>
                <w:tab w:val="left" w:pos="426"/>
              </w:tabs>
              <w:autoSpaceDE w:val="0"/>
              <w:autoSpaceDN w:val="0"/>
              <w:adjustRightInd w:val="0"/>
              <w:contextualSpacing/>
              <w:rPr>
                <w:sz w:val="28"/>
              </w:rPr>
            </w:pPr>
          </w:p>
          <w:p w:rsidR="009125E9" w:rsidRPr="0016323E" w:rsidRDefault="009125E9" w:rsidP="00250BA4">
            <w:pPr>
              <w:tabs>
                <w:tab w:val="left" w:pos="426"/>
              </w:tabs>
              <w:autoSpaceDE w:val="0"/>
              <w:autoSpaceDN w:val="0"/>
              <w:adjustRightInd w:val="0"/>
              <w:contextualSpacing/>
              <w:rPr>
                <w:i/>
                <w:color w:val="595959"/>
              </w:rPr>
            </w:pPr>
          </w:p>
        </w:tc>
      </w:tr>
    </w:tbl>
    <w:p w:rsidR="0045596C" w:rsidRDefault="00F84818" w:rsidP="00C807EC">
      <w:pPr>
        <w:spacing w:after="0" w:line="240" w:lineRule="auto"/>
        <w:ind w:left="0" w:right="0"/>
        <w:rPr>
          <w:b/>
          <w:sz w:val="24"/>
          <w:szCs w:val="24"/>
        </w:rPr>
      </w:pPr>
      <w:r w:rsidRPr="0068714B">
        <w:rPr>
          <w:b/>
          <w:sz w:val="24"/>
          <w:szCs w:val="24"/>
        </w:rPr>
        <w:t>Согласен</w:t>
      </w:r>
      <w:r w:rsidR="0045596C">
        <w:rPr>
          <w:b/>
          <w:sz w:val="24"/>
          <w:szCs w:val="24"/>
        </w:rPr>
        <w:t xml:space="preserve"> </w:t>
      </w:r>
      <w:r w:rsidRPr="0068714B">
        <w:rPr>
          <w:b/>
          <w:sz w:val="24"/>
          <w:szCs w:val="24"/>
        </w:rPr>
        <w:t xml:space="preserve">(а) на обработку персональных данных моих и моего ребенка: </w:t>
      </w:r>
    </w:p>
    <w:p w:rsidR="00046E37" w:rsidRPr="0068714B" w:rsidRDefault="00F84818" w:rsidP="00C807EC">
      <w:pPr>
        <w:spacing w:after="0" w:line="240" w:lineRule="auto"/>
        <w:ind w:left="0" w:right="0"/>
        <w:rPr>
          <w:sz w:val="24"/>
          <w:szCs w:val="24"/>
        </w:rPr>
      </w:pPr>
      <w:r w:rsidRPr="0068714B">
        <w:rPr>
          <w:b/>
          <w:sz w:val="24"/>
          <w:szCs w:val="24"/>
        </w:rPr>
        <w:t>___________________________________________________________________</w:t>
      </w:r>
      <w:r w:rsidR="0045596C">
        <w:rPr>
          <w:b/>
          <w:sz w:val="24"/>
          <w:szCs w:val="24"/>
        </w:rPr>
        <w:t>_____________</w:t>
      </w:r>
      <w:r w:rsidRPr="0068714B">
        <w:rPr>
          <w:b/>
          <w:sz w:val="24"/>
          <w:szCs w:val="24"/>
        </w:rPr>
        <w:t xml:space="preserve">__ </w:t>
      </w:r>
    </w:p>
    <w:p w:rsidR="00046E37" w:rsidRPr="0068714B" w:rsidRDefault="00F84818" w:rsidP="00C807EC">
      <w:pPr>
        <w:spacing w:after="0" w:line="240" w:lineRule="auto"/>
        <w:ind w:left="0" w:right="0" w:firstLine="0"/>
        <w:jc w:val="left"/>
        <w:rPr>
          <w:sz w:val="24"/>
          <w:szCs w:val="24"/>
        </w:rPr>
      </w:pPr>
      <w:r w:rsidRPr="0068714B">
        <w:rPr>
          <w:sz w:val="24"/>
          <w:szCs w:val="24"/>
        </w:rPr>
        <w:t xml:space="preserve">                                                                  (Ф.И.О. ребенка) </w:t>
      </w:r>
    </w:p>
    <w:p w:rsidR="00046E37" w:rsidRPr="0068714B" w:rsidRDefault="00F84818" w:rsidP="00C807EC">
      <w:pPr>
        <w:spacing w:after="0" w:line="240" w:lineRule="auto"/>
        <w:ind w:left="0" w:right="0"/>
        <w:rPr>
          <w:sz w:val="24"/>
          <w:szCs w:val="24"/>
        </w:rPr>
      </w:pPr>
      <w:r w:rsidRPr="0068714B">
        <w:rPr>
          <w:b/>
          <w:sz w:val="24"/>
          <w:szCs w:val="24"/>
        </w:rPr>
        <w:t>С правилами внутреннего распорядка, правилами поведения в лагере «</w:t>
      </w:r>
      <w:r w:rsidR="00C47BD1">
        <w:rPr>
          <w:b/>
          <w:sz w:val="24"/>
          <w:szCs w:val="24"/>
        </w:rPr>
        <w:t>____________</w:t>
      </w:r>
      <w:r w:rsidRPr="0068714B">
        <w:rPr>
          <w:b/>
          <w:sz w:val="24"/>
          <w:szCs w:val="24"/>
        </w:rPr>
        <w:t xml:space="preserve">» </w:t>
      </w:r>
      <w:r w:rsidR="009925BD" w:rsidRPr="0068714B">
        <w:rPr>
          <w:b/>
          <w:sz w:val="24"/>
          <w:szCs w:val="24"/>
        </w:rPr>
        <w:t xml:space="preserve">ознакомлен: </w:t>
      </w:r>
      <w:r w:rsidRPr="0068714B">
        <w:rPr>
          <w:b/>
          <w:sz w:val="24"/>
          <w:szCs w:val="24"/>
        </w:rPr>
        <w:t>______________________________________________________</w:t>
      </w:r>
      <w:r w:rsidR="0045596C">
        <w:rPr>
          <w:b/>
          <w:sz w:val="24"/>
          <w:szCs w:val="24"/>
        </w:rPr>
        <w:t>______________</w:t>
      </w:r>
      <w:r w:rsidRPr="0068714B">
        <w:rPr>
          <w:b/>
          <w:sz w:val="24"/>
          <w:szCs w:val="24"/>
        </w:rPr>
        <w:t xml:space="preserve">__ </w:t>
      </w:r>
    </w:p>
    <w:p w:rsidR="00046E37" w:rsidRDefault="00F84818" w:rsidP="00C807EC">
      <w:pPr>
        <w:spacing w:after="0" w:line="240" w:lineRule="auto"/>
        <w:ind w:left="0" w:right="0" w:firstLine="0"/>
        <w:jc w:val="center"/>
        <w:rPr>
          <w:sz w:val="24"/>
          <w:szCs w:val="24"/>
        </w:rPr>
      </w:pPr>
      <w:r w:rsidRPr="0068714B">
        <w:rPr>
          <w:sz w:val="24"/>
          <w:szCs w:val="24"/>
        </w:rPr>
        <w:t xml:space="preserve">                           подпись и ФИО родителя (законного представителя) </w:t>
      </w:r>
    </w:p>
    <w:p w:rsidR="009125E9" w:rsidRDefault="00F84818" w:rsidP="00C807EC">
      <w:pPr>
        <w:spacing w:after="0" w:line="240" w:lineRule="auto"/>
        <w:ind w:left="0" w:right="0"/>
        <w:rPr>
          <w:b/>
          <w:sz w:val="24"/>
          <w:szCs w:val="24"/>
        </w:rPr>
      </w:pPr>
      <w:r w:rsidRPr="0068714B">
        <w:rPr>
          <w:b/>
          <w:sz w:val="24"/>
          <w:szCs w:val="24"/>
        </w:rPr>
        <w:t>С оказанием медицинских услуг согласен:</w:t>
      </w:r>
    </w:p>
    <w:p w:rsidR="00046E37" w:rsidRPr="009125E9" w:rsidRDefault="00F84818" w:rsidP="0045596C">
      <w:pPr>
        <w:spacing w:after="0" w:line="240" w:lineRule="auto"/>
        <w:ind w:left="0" w:right="0"/>
        <w:jc w:val="center"/>
        <w:rPr>
          <w:b/>
          <w:sz w:val="24"/>
          <w:szCs w:val="24"/>
        </w:rPr>
      </w:pPr>
      <w:r w:rsidRPr="0068714B">
        <w:rPr>
          <w:b/>
          <w:sz w:val="24"/>
          <w:szCs w:val="24"/>
        </w:rPr>
        <w:t>_________________________________________________________________________</w:t>
      </w:r>
      <w:r w:rsidR="0045596C">
        <w:rPr>
          <w:b/>
          <w:sz w:val="24"/>
          <w:szCs w:val="24"/>
        </w:rPr>
        <w:t>_____</w:t>
      </w:r>
      <w:r w:rsidRPr="0068714B">
        <w:rPr>
          <w:b/>
          <w:sz w:val="24"/>
          <w:szCs w:val="24"/>
        </w:rPr>
        <w:t xml:space="preserve">____ </w:t>
      </w:r>
      <w:r w:rsidRPr="0068714B">
        <w:rPr>
          <w:sz w:val="24"/>
          <w:szCs w:val="24"/>
        </w:rPr>
        <w:t>подпись и ФИО родителя  (законного представителя)</w:t>
      </w:r>
    </w:p>
    <w:p w:rsidR="004E415D" w:rsidRPr="0068714B" w:rsidRDefault="004E415D" w:rsidP="00C807EC">
      <w:pPr>
        <w:spacing w:after="0" w:line="240" w:lineRule="auto"/>
        <w:ind w:left="0" w:right="0"/>
        <w:jc w:val="right"/>
        <w:rPr>
          <w:sz w:val="24"/>
          <w:szCs w:val="24"/>
        </w:rPr>
      </w:pPr>
    </w:p>
    <w:p w:rsidR="004E415D" w:rsidRDefault="004E415D" w:rsidP="00C807EC">
      <w:pPr>
        <w:spacing w:after="0" w:line="240" w:lineRule="auto"/>
        <w:ind w:left="0" w:right="0"/>
        <w:jc w:val="right"/>
        <w:rPr>
          <w:sz w:val="24"/>
          <w:szCs w:val="24"/>
        </w:rPr>
      </w:pPr>
    </w:p>
    <w:p w:rsidR="00757D4C" w:rsidRPr="0068714B" w:rsidRDefault="00757D4C" w:rsidP="00C807EC">
      <w:pPr>
        <w:spacing w:after="0" w:line="240" w:lineRule="auto"/>
        <w:ind w:left="0" w:right="0"/>
        <w:jc w:val="right"/>
        <w:rPr>
          <w:sz w:val="24"/>
          <w:szCs w:val="24"/>
        </w:rPr>
      </w:pPr>
    </w:p>
    <w:p w:rsidR="004E415D" w:rsidRPr="0068714B" w:rsidRDefault="004E415D" w:rsidP="00C807EC">
      <w:pPr>
        <w:spacing w:after="0" w:line="240" w:lineRule="auto"/>
        <w:ind w:left="0" w:right="0"/>
        <w:jc w:val="right"/>
        <w:rPr>
          <w:sz w:val="24"/>
          <w:szCs w:val="24"/>
        </w:rPr>
      </w:pPr>
    </w:p>
    <w:p w:rsidR="004671AE" w:rsidRDefault="004671AE" w:rsidP="00757D4C">
      <w:pPr>
        <w:spacing w:after="0" w:line="240" w:lineRule="auto"/>
        <w:ind w:left="0" w:right="0"/>
        <w:jc w:val="right"/>
        <w:rPr>
          <w:sz w:val="24"/>
          <w:szCs w:val="24"/>
        </w:rPr>
      </w:pPr>
    </w:p>
    <w:p w:rsidR="004671AE" w:rsidRDefault="004671AE" w:rsidP="00757D4C">
      <w:pPr>
        <w:spacing w:after="0" w:line="240" w:lineRule="auto"/>
        <w:ind w:left="0" w:right="0"/>
        <w:jc w:val="right"/>
        <w:rPr>
          <w:sz w:val="24"/>
          <w:szCs w:val="24"/>
        </w:rPr>
      </w:pPr>
    </w:p>
    <w:p w:rsidR="004671AE" w:rsidRDefault="004671AE" w:rsidP="00757D4C">
      <w:pPr>
        <w:spacing w:after="0" w:line="240" w:lineRule="auto"/>
        <w:ind w:left="0" w:right="0"/>
        <w:jc w:val="right"/>
        <w:rPr>
          <w:sz w:val="24"/>
          <w:szCs w:val="24"/>
        </w:rPr>
      </w:pPr>
    </w:p>
    <w:p w:rsidR="004671AE" w:rsidRDefault="004671AE" w:rsidP="00757D4C">
      <w:pPr>
        <w:spacing w:after="0" w:line="240" w:lineRule="auto"/>
        <w:ind w:left="0" w:right="0"/>
        <w:jc w:val="right"/>
        <w:rPr>
          <w:sz w:val="24"/>
          <w:szCs w:val="24"/>
        </w:rPr>
      </w:pPr>
    </w:p>
    <w:p w:rsidR="00C70B78" w:rsidRDefault="00C70B78" w:rsidP="00757D4C">
      <w:pPr>
        <w:spacing w:after="0" w:line="240" w:lineRule="auto"/>
        <w:ind w:left="0" w:right="0"/>
        <w:jc w:val="right"/>
        <w:rPr>
          <w:sz w:val="24"/>
          <w:szCs w:val="24"/>
        </w:rPr>
      </w:pPr>
    </w:p>
    <w:p w:rsidR="004671AE" w:rsidRDefault="004671AE" w:rsidP="00757D4C">
      <w:pPr>
        <w:spacing w:after="0" w:line="240" w:lineRule="auto"/>
        <w:ind w:left="0" w:right="0"/>
        <w:jc w:val="right"/>
        <w:rPr>
          <w:sz w:val="24"/>
          <w:szCs w:val="24"/>
        </w:rPr>
      </w:pPr>
    </w:p>
    <w:p w:rsidR="004671AE" w:rsidRDefault="004671AE" w:rsidP="00757D4C">
      <w:pPr>
        <w:spacing w:after="0" w:line="240" w:lineRule="auto"/>
        <w:ind w:left="0" w:right="0"/>
        <w:jc w:val="right"/>
        <w:rPr>
          <w:sz w:val="24"/>
          <w:szCs w:val="24"/>
        </w:rPr>
      </w:pPr>
    </w:p>
    <w:p w:rsidR="004671AE" w:rsidRDefault="004671AE" w:rsidP="00757D4C">
      <w:pPr>
        <w:spacing w:after="0" w:line="240" w:lineRule="auto"/>
        <w:ind w:left="0" w:right="0"/>
        <w:jc w:val="right"/>
        <w:rPr>
          <w:sz w:val="24"/>
          <w:szCs w:val="24"/>
        </w:rPr>
      </w:pPr>
    </w:p>
    <w:p w:rsidR="00046E37" w:rsidRPr="0068714B" w:rsidRDefault="00485443" w:rsidP="00757D4C">
      <w:pPr>
        <w:spacing w:after="0" w:line="240" w:lineRule="auto"/>
        <w:ind w:left="0" w:right="0"/>
        <w:jc w:val="right"/>
        <w:rPr>
          <w:sz w:val="24"/>
          <w:szCs w:val="24"/>
        </w:rPr>
      </w:pPr>
      <w:r w:rsidRPr="0068714B">
        <w:rPr>
          <w:sz w:val="24"/>
          <w:szCs w:val="24"/>
        </w:rPr>
        <w:lastRenderedPageBreak/>
        <w:t>Приложение к</w:t>
      </w:r>
      <w:r w:rsidR="00F84818" w:rsidRPr="0068714B">
        <w:rPr>
          <w:sz w:val="24"/>
          <w:szCs w:val="24"/>
        </w:rPr>
        <w:t xml:space="preserve"> договору </w:t>
      </w:r>
      <w:r w:rsidRPr="0068714B">
        <w:rPr>
          <w:sz w:val="24"/>
          <w:szCs w:val="24"/>
        </w:rPr>
        <w:t xml:space="preserve">от </w:t>
      </w:r>
      <w:r w:rsidRPr="0068714B">
        <w:rPr>
          <w:b/>
          <w:sz w:val="24"/>
          <w:szCs w:val="24"/>
        </w:rPr>
        <w:t>_</w:t>
      </w:r>
      <w:r w:rsidR="00F84818" w:rsidRPr="0068714B">
        <w:rPr>
          <w:b/>
          <w:sz w:val="24"/>
          <w:szCs w:val="24"/>
        </w:rPr>
        <w:t>___________202</w:t>
      </w:r>
      <w:r w:rsidR="004671AE">
        <w:rPr>
          <w:b/>
          <w:sz w:val="24"/>
          <w:szCs w:val="24"/>
        </w:rPr>
        <w:t>6</w:t>
      </w:r>
      <w:r w:rsidR="00F84818" w:rsidRPr="0068714B">
        <w:rPr>
          <w:b/>
          <w:sz w:val="24"/>
          <w:szCs w:val="24"/>
        </w:rPr>
        <w:t xml:space="preserve">г. </w:t>
      </w:r>
      <w:r w:rsidR="00F84818" w:rsidRPr="0068714B">
        <w:rPr>
          <w:sz w:val="24"/>
          <w:szCs w:val="24"/>
        </w:rPr>
        <w:t xml:space="preserve">№ ___________ </w:t>
      </w:r>
    </w:p>
    <w:p w:rsidR="00757D4C" w:rsidRDefault="00F84818" w:rsidP="00757D4C">
      <w:pPr>
        <w:spacing w:after="0" w:line="240" w:lineRule="auto"/>
        <w:ind w:left="0" w:right="0" w:firstLine="0"/>
        <w:jc w:val="left"/>
        <w:rPr>
          <w:sz w:val="24"/>
          <w:szCs w:val="24"/>
        </w:rPr>
      </w:pPr>
      <w:r w:rsidRPr="0068714B">
        <w:rPr>
          <w:sz w:val="24"/>
          <w:szCs w:val="24"/>
        </w:rPr>
        <w:t xml:space="preserve"> </w:t>
      </w:r>
    </w:p>
    <w:p w:rsidR="00757D4C" w:rsidRDefault="00757D4C" w:rsidP="00757D4C">
      <w:pPr>
        <w:spacing w:after="0" w:line="240" w:lineRule="auto"/>
        <w:ind w:left="0" w:right="0" w:firstLine="0"/>
        <w:jc w:val="left"/>
        <w:rPr>
          <w:sz w:val="24"/>
          <w:szCs w:val="24"/>
        </w:rPr>
      </w:pPr>
    </w:p>
    <w:p w:rsidR="00046E37" w:rsidRDefault="00F84818" w:rsidP="00757D4C">
      <w:pPr>
        <w:spacing w:after="0" w:line="240" w:lineRule="auto"/>
        <w:ind w:left="0" w:right="0" w:firstLine="0"/>
        <w:jc w:val="center"/>
        <w:rPr>
          <w:b/>
          <w:sz w:val="24"/>
          <w:szCs w:val="24"/>
        </w:rPr>
      </w:pPr>
      <w:r w:rsidRPr="0068714B">
        <w:rPr>
          <w:b/>
          <w:sz w:val="24"/>
          <w:szCs w:val="24"/>
        </w:rPr>
        <w:t>Правила пребывания детей в лагере Де</w:t>
      </w:r>
      <w:r w:rsidR="00757D4C">
        <w:rPr>
          <w:b/>
          <w:sz w:val="24"/>
          <w:szCs w:val="24"/>
        </w:rPr>
        <w:t xml:space="preserve">ти в период пребывания в лагере </w:t>
      </w:r>
      <w:r w:rsidRPr="0068714B">
        <w:rPr>
          <w:b/>
          <w:sz w:val="24"/>
          <w:szCs w:val="24"/>
        </w:rPr>
        <w:t>обязаны:</w:t>
      </w:r>
    </w:p>
    <w:p w:rsidR="00757D4C" w:rsidRPr="0068714B" w:rsidRDefault="00757D4C" w:rsidP="0045596C">
      <w:pPr>
        <w:tabs>
          <w:tab w:val="left" w:pos="284"/>
        </w:tabs>
        <w:spacing w:after="0" w:line="240" w:lineRule="auto"/>
        <w:ind w:left="0" w:right="0" w:firstLine="0"/>
        <w:jc w:val="center"/>
        <w:rPr>
          <w:sz w:val="24"/>
          <w:szCs w:val="24"/>
        </w:rPr>
      </w:pPr>
    </w:p>
    <w:p w:rsidR="0045596C" w:rsidRPr="0045596C" w:rsidRDefault="0045596C" w:rsidP="0045596C">
      <w:pPr>
        <w:spacing w:after="0" w:line="240" w:lineRule="auto"/>
        <w:ind w:left="0" w:right="0" w:firstLine="0"/>
        <w:rPr>
          <w:sz w:val="24"/>
          <w:szCs w:val="24"/>
        </w:rPr>
      </w:pPr>
      <w:r>
        <w:rPr>
          <w:sz w:val="24"/>
          <w:szCs w:val="24"/>
        </w:rPr>
        <w:t xml:space="preserve">1. </w:t>
      </w:r>
      <w:r w:rsidR="00F84818" w:rsidRPr="0068714B">
        <w:rPr>
          <w:sz w:val="24"/>
          <w:szCs w:val="24"/>
        </w:rPr>
        <w:t xml:space="preserve">Выполнять правила внутреннего распорядка лагеря. </w:t>
      </w:r>
    </w:p>
    <w:p w:rsidR="00046E37" w:rsidRPr="0045596C" w:rsidRDefault="00F84818" w:rsidP="0045596C">
      <w:pPr>
        <w:pStyle w:val="a3"/>
        <w:numPr>
          <w:ilvl w:val="0"/>
          <w:numId w:val="11"/>
        </w:numPr>
        <w:spacing w:after="0" w:line="240" w:lineRule="auto"/>
        <w:ind w:left="0" w:right="0" w:firstLine="0"/>
        <w:rPr>
          <w:sz w:val="24"/>
          <w:szCs w:val="24"/>
        </w:rPr>
      </w:pPr>
      <w:r w:rsidRPr="0045596C">
        <w:rPr>
          <w:sz w:val="24"/>
          <w:szCs w:val="24"/>
        </w:rPr>
        <w:t>Соблюдать режим дня, установленный лагерем на каждый день, правила техники безопасности, общие санитарно</w:t>
      </w:r>
      <w:r w:rsidR="00757D4C" w:rsidRPr="0045596C">
        <w:rPr>
          <w:sz w:val="24"/>
          <w:szCs w:val="24"/>
        </w:rPr>
        <w:t>-</w:t>
      </w:r>
      <w:r w:rsidRPr="0045596C">
        <w:rPr>
          <w:sz w:val="24"/>
          <w:szCs w:val="24"/>
        </w:rPr>
        <w:t xml:space="preserve">гигиенические нормы, личную гигиену. </w:t>
      </w:r>
    </w:p>
    <w:p w:rsidR="00046E37" w:rsidRPr="0045596C" w:rsidRDefault="00F84818" w:rsidP="0045596C">
      <w:pPr>
        <w:pStyle w:val="a3"/>
        <w:numPr>
          <w:ilvl w:val="0"/>
          <w:numId w:val="11"/>
        </w:numPr>
        <w:spacing w:after="0" w:line="240" w:lineRule="auto"/>
        <w:ind w:right="0"/>
        <w:rPr>
          <w:sz w:val="24"/>
          <w:szCs w:val="24"/>
        </w:rPr>
      </w:pPr>
      <w:r w:rsidRPr="0045596C">
        <w:rPr>
          <w:sz w:val="24"/>
          <w:szCs w:val="24"/>
        </w:rPr>
        <w:t xml:space="preserve">Бережно относиться к имуществу лагеря. </w:t>
      </w:r>
    </w:p>
    <w:p w:rsidR="00046E37" w:rsidRPr="0068714B" w:rsidRDefault="00F84818" w:rsidP="0045596C">
      <w:pPr>
        <w:numPr>
          <w:ilvl w:val="0"/>
          <w:numId w:val="11"/>
        </w:numPr>
        <w:spacing w:after="0" w:line="240" w:lineRule="auto"/>
        <w:ind w:left="0" w:right="0" w:firstLine="0"/>
        <w:rPr>
          <w:sz w:val="24"/>
          <w:szCs w:val="24"/>
        </w:rPr>
      </w:pPr>
      <w:r w:rsidRPr="0068714B">
        <w:rPr>
          <w:sz w:val="24"/>
          <w:szCs w:val="24"/>
        </w:rPr>
        <w:t xml:space="preserve">В случае недомогания немедленно известить своего </w:t>
      </w:r>
      <w:r w:rsidR="004671AE">
        <w:rPr>
          <w:sz w:val="24"/>
          <w:szCs w:val="24"/>
        </w:rPr>
        <w:t>вожатого</w:t>
      </w:r>
      <w:r w:rsidRPr="0068714B">
        <w:rPr>
          <w:sz w:val="24"/>
          <w:szCs w:val="24"/>
        </w:rPr>
        <w:t xml:space="preserve"> или медицинского работника. </w:t>
      </w:r>
    </w:p>
    <w:p w:rsidR="00046E37" w:rsidRPr="0068714B" w:rsidRDefault="00046E37" w:rsidP="00C807EC">
      <w:pPr>
        <w:spacing w:after="0" w:line="240" w:lineRule="auto"/>
        <w:ind w:left="0" w:right="0" w:firstLine="0"/>
        <w:jc w:val="left"/>
        <w:rPr>
          <w:sz w:val="24"/>
          <w:szCs w:val="24"/>
        </w:rPr>
      </w:pPr>
    </w:p>
    <w:p w:rsidR="00046E37" w:rsidRPr="0068714B" w:rsidRDefault="00F84818" w:rsidP="00757D4C">
      <w:pPr>
        <w:spacing w:after="0" w:line="240" w:lineRule="auto"/>
        <w:ind w:left="0" w:right="0"/>
        <w:jc w:val="center"/>
        <w:rPr>
          <w:sz w:val="24"/>
          <w:szCs w:val="24"/>
        </w:rPr>
      </w:pPr>
      <w:r w:rsidRPr="0068714B">
        <w:rPr>
          <w:b/>
          <w:sz w:val="24"/>
          <w:szCs w:val="24"/>
        </w:rPr>
        <w:t>Детям в период пребывания в лагере запрещается:</w:t>
      </w:r>
    </w:p>
    <w:p w:rsidR="00046E37" w:rsidRPr="0068714B" w:rsidRDefault="00F84818" w:rsidP="00757D4C">
      <w:pPr>
        <w:numPr>
          <w:ilvl w:val="0"/>
          <w:numId w:val="10"/>
        </w:numPr>
        <w:spacing w:after="0" w:line="240" w:lineRule="auto"/>
        <w:ind w:left="0" w:right="0" w:firstLine="0"/>
        <w:rPr>
          <w:sz w:val="24"/>
          <w:szCs w:val="24"/>
        </w:rPr>
      </w:pPr>
      <w:r w:rsidRPr="0068714B">
        <w:rPr>
          <w:sz w:val="24"/>
          <w:szCs w:val="24"/>
        </w:rPr>
        <w:t xml:space="preserve">Употреблять алкогольные напитки, наркотические или  токсические вещества, табачные изделия; </w:t>
      </w:r>
    </w:p>
    <w:p w:rsidR="00046E37" w:rsidRPr="0068714B" w:rsidRDefault="00F84818" w:rsidP="00757D4C">
      <w:pPr>
        <w:numPr>
          <w:ilvl w:val="0"/>
          <w:numId w:val="10"/>
        </w:numPr>
        <w:spacing w:after="0" w:line="240" w:lineRule="auto"/>
        <w:ind w:left="0" w:right="0" w:firstLine="0"/>
        <w:rPr>
          <w:sz w:val="24"/>
          <w:szCs w:val="24"/>
        </w:rPr>
      </w:pPr>
      <w:r w:rsidRPr="0068714B">
        <w:rPr>
          <w:sz w:val="24"/>
          <w:szCs w:val="24"/>
        </w:rPr>
        <w:t xml:space="preserve">Приносить, хранить и использовать  взрывоопасные вещества, колющие и режущие предметы. </w:t>
      </w:r>
    </w:p>
    <w:p w:rsidR="00046E37" w:rsidRPr="0068714B" w:rsidRDefault="00F84818" w:rsidP="00757D4C">
      <w:pPr>
        <w:numPr>
          <w:ilvl w:val="0"/>
          <w:numId w:val="10"/>
        </w:numPr>
        <w:spacing w:after="0" w:line="240" w:lineRule="auto"/>
        <w:ind w:left="0" w:right="0" w:firstLine="0"/>
        <w:rPr>
          <w:sz w:val="24"/>
          <w:szCs w:val="24"/>
        </w:rPr>
      </w:pPr>
      <w:r w:rsidRPr="0068714B">
        <w:rPr>
          <w:sz w:val="24"/>
          <w:szCs w:val="24"/>
        </w:rPr>
        <w:t xml:space="preserve">Покидать территорию лагеря без сопровождения </w:t>
      </w:r>
      <w:r w:rsidR="00485443">
        <w:rPr>
          <w:sz w:val="24"/>
          <w:szCs w:val="24"/>
        </w:rPr>
        <w:t>вожатого</w:t>
      </w:r>
      <w:r w:rsidRPr="0068714B">
        <w:rPr>
          <w:sz w:val="24"/>
          <w:szCs w:val="24"/>
        </w:rPr>
        <w:t xml:space="preserve">. </w:t>
      </w:r>
    </w:p>
    <w:p w:rsidR="00046E37" w:rsidRPr="0068714B" w:rsidRDefault="00F84818" w:rsidP="00757D4C">
      <w:pPr>
        <w:numPr>
          <w:ilvl w:val="0"/>
          <w:numId w:val="10"/>
        </w:numPr>
        <w:spacing w:after="0" w:line="240" w:lineRule="auto"/>
        <w:ind w:left="0" w:right="0" w:firstLine="0"/>
        <w:rPr>
          <w:sz w:val="24"/>
          <w:szCs w:val="24"/>
        </w:rPr>
      </w:pPr>
      <w:r w:rsidRPr="0068714B">
        <w:rPr>
          <w:sz w:val="24"/>
          <w:szCs w:val="24"/>
        </w:rPr>
        <w:t xml:space="preserve">Совершать действия, наносящие вред своему здоровью и здоровью окружающих. </w:t>
      </w:r>
    </w:p>
    <w:p w:rsidR="00046E37" w:rsidRPr="0068714B" w:rsidRDefault="00F84818" w:rsidP="00757D4C">
      <w:pPr>
        <w:numPr>
          <w:ilvl w:val="0"/>
          <w:numId w:val="10"/>
        </w:numPr>
        <w:spacing w:after="0" w:line="240" w:lineRule="auto"/>
        <w:ind w:left="0" w:right="0" w:firstLine="0"/>
        <w:rPr>
          <w:sz w:val="24"/>
          <w:szCs w:val="24"/>
        </w:rPr>
      </w:pPr>
      <w:r w:rsidRPr="0068714B">
        <w:rPr>
          <w:sz w:val="24"/>
          <w:szCs w:val="24"/>
        </w:rPr>
        <w:t xml:space="preserve">Принимать лекарственные препараты без назначения врача. </w:t>
      </w:r>
    </w:p>
    <w:p w:rsidR="00046E37" w:rsidRPr="0068714B" w:rsidRDefault="00F84818" w:rsidP="00C807EC">
      <w:pPr>
        <w:spacing w:after="0" w:line="240" w:lineRule="auto"/>
        <w:ind w:left="0" w:right="0" w:firstLine="0"/>
        <w:jc w:val="left"/>
        <w:rPr>
          <w:sz w:val="24"/>
          <w:szCs w:val="24"/>
        </w:rPr>
      </w:pPr>
      <w:r w:rsidRPr="0068714B">
        <w:rPr>
          <w:sz w:val="24"/>
          <w:szCs w:val="24"/>
        </w:rPr>
        <w:t xml:space="preserve"> </w:t>
      </w:r>
    </w:p>
    <w:sectPr w:rsidR="00046E37" w:rsidRPr="0068714B" w:rsidSect="004E415D">
      <w:pgSz w:w="11904" w:h="16838"/>
      <w:pgMar w:top="1134" w:right="851"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9B7DDD"/>
    <w:multiLevelType w:val="hybridMultilevel"/>
    <w:tmpl w:val="E73A53C8"/>
    <w:lvl w:ilvl="0" w:tplc="96FCCE9A">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A8B376">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796F092">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FB0BD76">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7A1CE6">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E8202F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39E3AD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02FA2E">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964A83C">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nsid w:val="1EF42751"/>
    <w:multiLevelType w:val="multilevel"/>
    <w:tmpl w:val="F3EEBB9E"/>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nsid w:val="25B84F7E"/>
    <w:multiLevelType w:val="multilevel"/>
    <w:tmpl w:val="2228C876"/>
    <w:lvl w:ilvl="0">
      <w:start w:val="6"/>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nsid w:val="3F850806"/>
    <w:multiLevelType w:val="multilevel"/>
    <w:tmpl w:val="06404958"/>
    <w:lvl w:ilvl="0">
      <w:start w:val="3"/>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4"/>
      <w:numFmt w:val="decimal"/>
      <w:lvlRestart w:val="0"/>
      <w:lvlText w:val="%1.%2.%3."/>
      <w:lvlJc w:val="left"/>
      <w:pPr>
        <w:ind w:left="1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1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6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8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3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0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74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4257453E"/>
    <w:multiLevelType w:val="hybridMultilevel"/>
    <w:tmpl w:val="AD3A3622"/>
    <w:lvl w:ilvl="0" w:tplc="26585AFC">
      <w:start w:val="1"/>
      <w:numFmt w:val="decimal"/>
      <w:lvlText w:val="%1."/>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6EE92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68CC2D8">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14C1098">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014BED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8F483C4">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E5615C0">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4D0987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9B4EC4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4D882DE2"/>
    <w:multiLevelType w:val="hybridMultilevel"/>
    <w:tmpl w:val="DC3C66AC"/>
    <w:lvl w:ilvl="0" w:tplc="0419000F">
      <w:start w:val="2"/>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2CE7BBD"/>
    <w:multiLevelType w:val="multilevel"/>
    <w:tmpl w:val="4F24A4AC"/>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nsid w:val="552065AF"/>
    <w:multiLevelType w:val="multilevel"/>
    <w:tmpl w:val="8522FCF0"/>
    <w:lvl w:ilvl="0">
      <w:start w:val="7"/>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nsid w:val="68BF306F"/>
    <w:multiLevelType w:val="multilevel"/>
    <w:tmpl w:val="9B12936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6F0F6D9C"/>
    <w:multiLevelType w:val="multilevel"/>
    <w:tmpl w:val="A7EC987C"/>
    <w:lvl w:ilvl="0">
      <w:start w:val="2"/>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decimal"/>
      <w:lvlRestart w:val="0"/>
      <w:lvlText w:val="%1.%2.%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nsid w:val="72E800A5"/>
    <w:multiLevelType w:val="hybridMultilevel"/>
    <w:tmpl w:val="F0F69D40"/>
    <w:lvl w:ilvl="0" w:tplc="2722BF16">
      <w:start w:val="7"/>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C85938">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358EB8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80A0B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91E25E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396785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F0C64A">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820BB5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108C1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nsid w:val="749268CC"/>
    <w:multiLevelType w:val="multilevel"/>
    <w:tmpl w:val="A47483BC"/>
    <w:lvl w:ilvl="0">
      <w:start w:val="5"/>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7"/>
  </w:num>
  <w:num w:numId="3">
    <w:abstractNumId w:val="2"/>
  </w:num>
  <w:num w:numId="4">
    <w:abstractNumId w:val="6"/>
  </w:num>
  <w:num w:numId="5">
    <w:abstractNumId w:val="9"/>
  </w:num>
  <w:num w:numId="6">
    <w:abstractNumId w:val="11"/>
  </w:num>
  <w:num w:numId="7">
    <w:abstractNumId w:val="3"/>
  </w:num>
  <w:num w:numId="8">
    <w:abstractNumId w:val="10"/>
  </w:num>
  <w:num w:numId="9">
    <w:abstractNumId w:val="0"/>
  </w:num>
  <w:num w:numId="10">
    <w:abstractNumId w:val="4"/>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E37"/>
    <w:rsid w:val="00046E37"/>
    <w:rsid w:val="00340F1E"/>
    <w:rsid w:val="0045596C"/>
    <w:rsid w:val="004671AE"/>
    <w:rsid w:val="00485443"/>
    <w:rsid w:val="004E415D"/>
    <w:rsid w:val="00565568"/>
    <w:rsid w:val="0068714B"/>
    <w:rsid w:val="007371F3"/>
    <w:rsid w:val="00757D4C"/>
    <w:rsid w:val="009125E9"/>
    <w:rsid w:val="009925BD"/>
    <w:rsid w:val="00A506B6"/>
    <w:rsid w:val="00B94818"/>
    <w:rsid w:val="00C47BD1"/>
    <w:rsid w:val="00C70B78"/>
    <w:rsid w:val="00C807EC"/>
    <w:rsid w:val="00D44E17"/>
    <w:rsid w:val="00E350C7"/>
    <w:rsid w:val="00F563CA"/>
    <w:rsid w:val="00F848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DF7E2D-82DD-4DFE-AA66-284E9FDB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 w:line="269" w:lineRule="auto"/>
      <w:ind w:left="10" w:right="9" w:hanging="10"/>
      <w:jc w:val="both"/>
    </w:pPr>
    <w:rPr>
      <w:rFonts w:ascii="Times New Roman" w:eastAsia="Times New Roman" w:hAnsi="Times New Roman" w:cs="Times New Roman"/>
      <w:color w:val="000000"/>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07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1359</Words>
  <Characters>7751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Фарида</dc:creator>
  <cp:keywords/>
  <cp:lastModifiedBy>Кадры</cp:lastModifiedBy>
  <cp:revision>5</cp:revision>
  <dcterms:created xsi:type="dcterms:W3CDTF">2026-05-19T06:05:00Z</dcterms:created>
  <dcterms:modified xsi:type="dcterms:W3CDTF">2026-05-21T06:23:00Z</dcterms:modified>
</cp:coreProperties>
</file>