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8A" w:rsidRDefault="00957A8A" w:rsidP="00CE25C9">
      <w:pPr>
        <w:pStyle w:val="a3"/>
        <w:rPr>
          <w:lang w:eastAsia="ru-RU"/>
        </w:rPr>
      </w:pPr>
      <w:r>
        <w:rPr>
          <w:lang w:eastAsia="ru-RU"/>
        </w:rPr>
        <w:t>1 Тема: Основы теории вероятности.</w:t>
      </w:r>
    </w:p>
    <w:p w:rsidR="00957A8A" w:rsidRDefault="00957A8A" w:rsidP="00CE25C9">
      <w:pPr>
        <w:pStyle w:val="a3"/>
        <w:rPr>
          <w:lang w:eastAsia="ru-RU"/>
        </w:rPr>
      </w:pPr>
    </w:p>
    <w:p w:rsidR="00A66430" w:rsidRDefault="00A66430" w:rsidP="00CE25C9">
      <w:pPr>
        <w:pStyle w:val="a3"/>
        <w:rPr>
          <w:lang w:eastAsia="ru-RU"/>
        </w:rPr>
      </w:pPr>
      <w:proofErr w:type="spellStart"/>
      <w:r>
        <w:rPr>
          <w:lang w:eastAsia="ru-RU"/>
        </w:rPr>
        <w:t>Осн</w:t>
      </w:r>
      <w:proofErr w:type="spellEnd"/>
      <w:r>
        <w:rPr>
          <w:lang w:eastAsia="ru-RU"/>
        </w:rPr>
        <w:t xml:space="preserve"> понятия о Теории вероятности. </w:t>
      </w:r>
      <w:proofErr w:type="gramStart"/>
      <w:r>
        <w:rPr>
          <w:lang w:eastAsia="ru-RU"/>
        </w:rPr>
        <w:t>Презентация.</w:t>
      </w:r>
      <w:r w:rsidR="009A4DAD">
        <w:rPr>
          <w:lang w:eastAsia="ru-RU"/>
        </w:rPr>
        <w:t>+</w:t>
      </w:r>
      <w:proofErr w:type="gramEnd"/>
      <w:r w:rsidR="009A4DAD">
        <w:rPr>
          <w:lang w:eastAsia="ru-RU"/>
        </w:rPr>
        <w:t xml:space="preserve"> формулы.</w:t>
      </w:r>
    </w:p>
    <w:p w:rsidR="00A66430" w:rsidRDefault="00A66430" w:rsidP="00CE25C9">
      <w:pPr>
        <w:pStyle w:val="a3"/>
        <w:rPr>
          <w:lang w:eastAsia="ru-RU"/>
        </w:rPr>
      </w:pPr>
    </w:p>
    <w:p w:rsidR="00A66430" w:rsidRDefault="005F1C39" w:rsidP="00CE25C9">
      <w:pPr>
        <w:pStyle w:val="a3"/>
        <w:rPr>
          <w:lang w:eastAsia="ru-RU"/>
        </w:rPr>
      </w:pPr>
      <w:hyperlink r:id="rId5" w:history="1">
        <w:r w:rsidR="00A66430" w:rsidRPr="00C91CAD">
          <w:rPr>
            <w:rStyle w:val="a4"/>
            <w:lang w:eastAsia="ru-RU"/>
          </w:rPr>
          <w:t>https://present5.com/osnovnye-ponyatiya-teorii-veroyatnostej-bazovye-ponyatiya-teorii-2/</w:t>
        </w:r>
      </w:hyperlink>
    </w:p>
    <w:p w:rsidR="00A66430" w:rsidRPr="00CE25C9" w:rsidRDefault="00A66430" w:rsidP="00CE25C9">
      <w:pPr>
        <w:pStyle w:val="a3"/>
        <w:rPr>
          <w:lang w:eastAsia="ru-RU"/>
        </w:rPr>
      </w:pPr>
    </w:p>
    <w:p w:rsidR="00CE25C9" w:rsidRDefault="00CE25C9" w:rsidP="00CE25C9">
      <w:pPr>
        <w:pStyle w:val="a3"/>
        <w:rPr>
          <w:lang w:eastAsia="ru-RU"/>
        </w:rPr>
      </w:pPr>
      <w:r w:rsidRPr="00CE25C9">
        <w:rPr>
          <w:lang w:eastAsia="ru-RU"/>
        </w:rPr>
        <w:t>Что изучает теория вероятностей. Особенности изучения основ теории вероятностей.</w:t>
      </w:r>
    </w:p>
    <w:p w:rsidR="0067050F" w:rsidRDefault="0067050F" w:rsidP="0067050F">
      <w:pPr>
        <w:pStyle w:val="a3"/>
        <w:rPr>
          <w:color w:val="FF0000"/>
          <w:lang w:eastAsia="ru-RU"/>
        </w:rPr>
      </w:pPr>
      <w:r w:rsidRPr="0067050F">
        <w:rPr>
          <w:color w:val="FF0000"/>
          <w:lang w:eastAsia="ru-RU"/>
        </w:rPr>
        <w:t>Школьнику о теории вероятностей. </w:t>
      </w:r>
      <w:proofErr w:type="spellStart"/>
      <w:r w:rsidRPr="0067050F">
        <w:rPr>
          <w:color w:val="FF0000"/>
          <w:lang w:eastAsia="ru-RU"/>
        </w:rPr>
        <w:t>Лютикас</w:t>
      </w:r>
      <w:proofErr w:type="spellEnd"/>
      <w:r w:rsidRPr="0067050F">
        <w:rPr>
          <w:color w:val="FF0000"/>
          <w:lang w:eastAsia="ru-RU"/>
        </w:rPr>
        <w:t xml:space="preserve"> В.С.</w:t>
      </w:r>
    </w:p>
    <w:p w:rsidR="009A4DAD" w:rsidRDefault="009A4DAD" w:rsidP="0067050F">
      <w:pPr>
        <w:pStyle w:val="a3"/>
        <w:rPr>
          <w:color w:val="FF0000"/>
          <w:lang w:eastAsia="ru-RU"/>
        </w:rPr>
      </w:pPr>
    </w:p>
    <w:p w:rsidR="009A4DAD" w:rsidRDefault="005F1C39" w:rsidP="0067050F">
      <w:pPr>
        <w:pStyle w:val="a3"/>
        <w:rPr>
          <w:color w:val="FF0000"/>
          <w:lang w:eastAsia="ru-RU"/>
        </w:rPr>
      </w:pPr>
      <w:hyperlink r:id="rId6" w:history="1">
        <w:r w:rsidR="009A4DAD" w:rsidRPr="00C91CAD">
          <w:rPr>
            <w:rStyle w:val="a4"/>
            <w:lang w:eastAsia="ru-RU"/>
          </w:rPr>
          <w:t>https://ywas.ru/francuzskijj/teoriya-veroyatnostei-dlya-shkolnikov-chto-izuchaet-teoriya-veroyatnostei.html</w:t>
        </w:r>
      </w:hyperlink>
    </w:p>
    <w:p w:rsidR="009A4DAD" w:rsidRPr="0067050F" w:rsidRDefault="009A4DAD" w:rsidP="0067050F">
      <w:pPr>
        <w:pStyle w:val="a3"/>
        <w:rPr>
          <w:color w:val="FF0000"/>
          <w:lang w:eastAsia="ru-RU"/>
        </w:rPr>
      </w:pPr>
      <w:r>
        <w:rPr>
          <w:color w:val="FF0000"/>
          <w:lang w:eastAsia="ru-RU"/>
        </w:rPr>
        <w:t>есть примеры решений задач на каждую Т.</w:t>
      </w:r>
    </w:p>
    <w:p w:rsidR="00CE25C9" w:rsidRPr="00CE25C9" w:rsidRDefault="00CE25C9" w:rsidP="00CE25C9">
      <w:pPr>
        <w:pStyle w:val="a3"/>
        <w:rPr>
          <w:lang w:eastAsia="ru-RU"/>
        </w:rPr>
      </w:pPr>
    </w:p>
    <w:p w:rsidR="003B4D13" w:rsidRDefault="00D91CAA">
      <w:r>
        <w:t xml:space="preserve">Базовые понятия теории </w:t>
      </w:r>
      <w:r w:rsidR="00957A8A">
        <w:t xml:space="preserve">вероятности </w:t>
      </w:r>
      <w:r w:rsidR="003B4D13">
        <w:t>–</w:t>
      </w:r>
    </w:p>
    <w:p w:rsidR="00D91CAA" w:rsidRDefault="00D91CAA">
      <w:r>
        <w:t xml:space="preserve"> </w:t>
      </w:r>
      <w:hyperlink r:id="rId7" w:history="1">
        <w:r w:rsidR="009A4DAD" w:rsidRPr="00C91CAD">
          <w:rPr>
            <w:rStyle w:val="a4"/>
          </w:rPr>
          <w:t>http://mathprofi.ru/teorija_verojatnostei.html</w:t>
        </w:r>
      </w:hyperlink>
    </w:p>
    <w:p w:rsidR="006E0F1B" w:rsidRDefault="006E0F1B">
      <w:r>
        <w:t>Задачи и формулы комбинаторики</w:t>
      </w:r>
      <w:r w:rsidR="003B4D13">
        <w:t xml:space="preserve"> </w:t>
      </w:r>
      <w:r w:rsidR="006C5DE8">
        <w:t>–</w:t>
      </w:r>
    </w:p>
    <w:p w:rsidR="006C5DE8" w:rsidRDefault="006C5DE8">
      <w:r>
        <w:t xml:space="preserve">Презентация комбинаторики - </w:t>
      </w:r>
      <w:hyperlink r:id="rId8" w:history="1">
        <w:r w:rsidRPr="00AE052C">
          <w:rPr>
            <w:rStyle w:val="a4"/>
          </w:rPr>
          <w:t>https://infourok.ru/prezentaciya-po-teme-elementi-kombinatoriki-1000011.html</w:t>
        </w:r>
      </w:hyperlink>
    </w:p>
    <w:p w:rsidR="006C5DE8" w:rsidRPr="006C5DE8" w:rsidRDefault="006C5DE8" w:rsidP="006C5DE8">
      <w:pPr>
        <w:spacing w:before="150" w:after="150" w:line="240" w:lineRule="auto"/>
        <w:ind w:left="150" w:right="150"/>
        <w:outlineLvl w:val="1"/>
        <w:rPr>
          <w:rFonts w:ascii="Arial" w:eastAsia="Times New Roman" w:hAnsi="Arial" w:cs="Arial"/>
          <w:b/>
          <w:bCs/>
          <w:color w:val="FF0000"/>
          <w:sz w:val="24"/>
          <w:szCs w:val="24"/>
          <w:lang w:eastAsia="ru-RU"/>
        </w:rPr>
      </w:pPr>
      <w:r w:rsidRPr="006C5DE8">
        <w:rPr>
          <w:rFonts w:ascii="Arial" w:eastAsia="Times New Roman" w:hAnsi="Arial" w:cs="Arial"/>
          <w:b/>
          <w:bCs/>
          <w:color w:val="FF0000"/>
          <w:sz w:val="24"/>
          <w:szCs w:val="24"/>
          <w:lang w:eastAsia="ru-RU"/>
        </w:rPr>
        <w:t>Перестановки, сочетания и размещения без повторений</w:t>
      </w:r>
    </w:p>
    <w:p w:rsidR="006C5DE8" w:rsidRPr="006C5DE8" w:rsidRDefault="006C5DE8" w:rsidP="00607B25">
      <w:pPr>
        <w:rPr>
          <w:rFonts w:ascii="Georgia" w:hAnsi="Georgia"/>
          <w:color w:val="333333"/>
        </w:rPr>
      </w:pPr>
      <w:r w:rsidRPr="006C5DE8">
        <w:rPr>
          <w:rFonts w:ascii="Georgia" w:hAnsi="Georgia"/>
          <w:color w:val="333333"/>
        </w:rPr>
        <w:t>Не пугайтесь малопонятных терминов, тем более, некоторые из них действительно не очень удачны. Начнём с хвоста заголовка – что значит «</w:t>
      </w:r>
      <w:r w:rsidRPr="00607B25">
        <w:rPr>
          <w:rFonts w:ascii="Georgia" w:hAnsi="Georgia"/>
          <w:color w:val="333333"/>
        </w:rPr>
        <w:t>без повторений</w:t>
      </w:r>
      <w:r w:rsidRPr="006C5DE8">
        <w:rPr>
          <w:rFonts w:ascii="Georgia" w:hAnsi="Georgia"/>
          <w:color w:val="333333"/>
        </w:rPr>
        <w:t>»? Это значит, что в данном параграфе будут рассматриваться множества, которые состоят из </w:t>
      </w:r>
      <w:r w:rsidRPr="00607B25">
        <w:rPr>
          <w:rFonts w:ascii="Georgia" w:hAnsi="Georgia"/>
          <w:color w:val="333333"/>
        </w:rPr>
        <w:t>различных</w:t>
      </w:r>
      <w:r w:rsidRPr="006C5DE8">
        <w:rPr>
          <w:rFonts w:ascii="Georgia" w:hAnsi="Georgia"/>
          <w:color w:val="333333"/>
        </w:rPr>
        <w:t> объектов. Например, … нет, кашу с паяльником и лягушкой предлагать не буду, лучше что-нибудь повкуснее =) Представьте, что перед вами на столе материализовалось яблоко, груша и банан (при наличии таковых ситуацию можно смоделировать и реально). Выкладываем фрукты слева направо в следующем порядке:</w:t>
      </w:r>
    </w:p>
    <w:p w:rsidR="006C5DE8" w:rsidRPr="006C5DE8" w:rsidRDefault="006C5DE8" w:rsidP="00607B25">
      <w:pPr>
        <w:rPr>
          <w:rFonts w:ascii="Georgia" w:hAnsi="Georgia"/>
          <w:color w:val="333333"/>
        </w:rPr>
      </w:pPr>
      <w:r w:rsidRPr="006C5DE8">
        <w:rPr>
          <w:rFonts w:ascii="Georgia" w:hAnsi="Georgia"/>
          <w:color w:val="333333"/>
        </w:rPr>
        <w:t>яблоко / груша / банан</w:t>
      </w:r>
    </w:p>
    <w:p w:rsidR="006C5DE8" w:rsidRPr="006C5DE8" w:rsidRDefault="006C5DE8" w:rsidP="00607B25">
      <w:pPr>
        <w:rPr>
          <w:rFonts w:ascii="Georgia" w:hAnsi="Georgia"/>
          <w:color w:val="333333"/>
        </w:rPr>
      </w:pPr>
      <w:r w:rsidRPr="006C5DE8">
        <w:rPr>
          <w:rFonts w:ascii="Georgia" w:hAnsi="Georgia"/>
          <w:color w:val="333333"/>
        </w:rPr>
        <w:t>Вопрос первый: сколькими способами их можно переставить?</w:t>
      </w:r>
    </w:p>
    <w:p w:rsidR="006C5DE8" w:rsidRPr="006C5DE8" w:rsidRDefault="006C5DE8" w:rsidP="00607B25">
      <w:pPr>
        <w:rPr>
          <w:rFonts w:ascii="Georgia" w:hAnsi="Georgia"/>
          <w:color w:val="333333"/>
        </w:rPr>
      </w:pPr>
      <w:r w:rsidRPr="006C5DE8">
        <w:rPr>
          <w:rFonts w:ascii="Georgia" w:hAnsi="Georgia"/>
          <w:color w:val="333333"/>
        </w:rPr>
        <w:t>Одна комбинация уже записана выше и с остальными проблем не возникает:</w:t>
      </w:r>
    </w:p>
    <w:p w:rsidR="006C5DE8" w:rsidRPr="006C5DE8" w:rsidRDefault="006C5DE8" w:rsidP="00607B25">
      <w:pPr>
        <w:rPr>
          <w:rFonts w:ascii="Georgia" w:hAnsi="Georgia"/>
          <w:color w:val="333333"/>
        </w:rPr>
      </w:pPr>
      <w:r w:rsidRPr="006C5DE8">
        <w:rPr>
          <w:rFonts w:ascii="Georgia" w:hAnsi="Georgia"/>
          <w:color w:val="333333"/>
        </w:rPr>
        <w:t>яблоко / банан / груша</w:t>
      </w:r>
      <w:r w:rsidRPr="006C5DE8">
        <w:rPr>
          <w:rFonts w:ascii="Georgia" w:hAnsi="Georgia"/>
          <w:color w:val="333333"/>
        </w:rPr>
        <w:br/>
      </w:r>
      <w:proofErr w:type="spellStart"/>
      <w:r w:rsidRPr="006C5DE8">
        <w:rPr>
          <w:rFonts w:ascii="Georgia" w:hAnsi="Georgia"/>
          <w:color w:val="333333"/>
        </w:rPr>
        <w:t>груша</w:t>
      </w:r>
      <w:proofErr w:type="spellEnd"/>
      <w:r w:rsidRPr="006C5DE8">
        <w:rPr>
          <w:rFonts w:ascii="Georgia" w:hAnsi="Georgia"/>
          <w:color w:val="333333"/>
        </w:rPr>
        <w:t xml:space="preserve"> / яблоко / банан</w:t>
      </w:r>
      <w:r w:rsidRPr="006C5DE8">
        <w:rPr>
          <w:rFonts w:ascii="Georgia" w:hAnsi="Georgia"/>
          <w:color w:val="333333"/>
        </w:rPr>
        <w:br/>
        <w:t>груша / банан / яблоко</w:t>
      </w:r>
      <w:r w:rsidRPr="006C5DE8">
        <w:rPr>
          <w:rFonts w:ascii="Georgia" w:hAnsi="Georgia"/>
          <w:color w:val="333333"/>
        </w:rPr>
        <w:br/>
        <w:t>банан / яблоко / груша</w:t>
      </w:r>
      <w:r w:rsidRPr="006C5DE8">
        <w:rPr>
          <w:rFonts w:ascii="Georgia" w:hAnsi="Georgia"/>
          <w:color w:val="333333"/>
        </w:rPr>
        <w:br/>
        <w:t>банан / груша / яблоко</w:t>
      </w:r>
    </w:p>
    <w:p w:rsidR="006C5DE8" w:rsidRPr="006C5DE8" w:rsidRDefault="006C5DE8" w:rsidP="00607B25">
      <w:pPr>
        <w:rPr>
          <w:rFonts w:ascii="Georgia" w:hAnsi="Georgia"/>
          <w:color w:val="333333"/>
        </w:rPr>
      </w:pPr>
      <w:r w:rsidRPr="00607B25">
        <w:rPr>
          <w:rFonts w:ascii="Georgia" w:hAnsi="Georgia"/>
          <w:color w:val="333333"/>
        </w:rPr>
        <w:t>Итого</w:t>
      </w:r>
      <w:r w:rsidRPr="006C5DE8">
        <w:rPr>
          <w:rFonts w:ascii="Georgia" w:hAnsi="Georgia"/>
          <w:color w:val="333333"/>
        </w:rPr>
        <w:t>: 6 комбинаций или 6 </w:t>
      </w:r>
      <w:r w:rsidRPr="00607B25">
        <w:rPr>
          <w:rFonts w:ascii="Georgia" w:hAnsi="Georgia"/>
          <w:color w:val="333333"/>
        </w:rPr>
        <w:t>перестановок</w:t>
      </w:r>
      <w:r w:rsidRPr="006C5DE8">
        <w:rPr>
          <w:rFonts w:ascii="Georgia" w:hAnsi="Georgia"/>
          <w:color w:val="333333"/>
        </w:rPr>
        <w:t>.</w:t>
      </w:r>
    </w:p>
    <w:p w:rsidR="006C5DE8" w:rsidRPr="006C5DE8" w:rsidRDefault="006C5DE8" w:rsidP="00607B25">
      <w:pPr>
        <w:rPr>
          <w:rFonts w:ascii="Georgia" w:hAnsi="Georgia"/>
          <w:color w:val="333333"/>
        </w:rPr>
      </w:pPr>
      <w:r w:rsidRPr="006C5DE8">
        <w:rPr>
          <w:rFonts w:ascii="Georgia" w:hAnsi="Georgia"/>
          <w:color w:val="333333"/>
        </w:rPr>
        <w:t>Хорошо, здесь не составило особого труда перечислить все возможные случаи, но как быть, если предметов больше?  Уже с четырьмя различными фруктами количество комбинаций значительно возрастёт!</w:t>
      </w:r>
    </w:p>
    <w:p w:rsidR="006C5DE8" w:rsidRPr="006C5DE8" w:rsidRDefault="006C5DE8" w:rsidP="00607B25">
      <w:pPr>
        <w:rPr>
          <w:rFonts w:ascii="Georgia" w:hAnsi="Georgia"/>
          <w:color w:val="333333"/>
        </w:rPr>
      </w:pPr>
      <w:r w:rsidRPr="006C5DE8">
        <w:rPr>
          <w:rFonts w:ascii="Georgia" w:hAnsi="Georgia"/>
          <w:color w:val="333333"/>
        </w:rPr>
        <w:t>Пожалуйста, откройте справочный материал </w:t>
      </w:r>
      <w:hyperlink r:id="rId9" w:tgtFrame="_blank" w:history="1">
        <w:r w:rsidRPr="00607B25">
          <w:rPr>
            <w:rFonts w:ascii="Georgia" w:hAnsi="Georgia"/>
            <w:color w:val="333333"/>
          </w:rPr>
          <w:t>Основные формулы комбинаторики</w:t>
        </w:r>
      </w:hyperlink>
      <w:r w:rsidRPr="006C5DE8">
        <w:rPr>
          <w:rFonts w:ascii="Georgia" w:hAnsi="Georgia"/>
          <w:color w:val="333333"/>
        </w:rPr>
        <w:t> </w:t>
      </w:r>
      <w:r w:rsidRPr="00607B25">
        <w:rPr>
          <w:rFonts w:ascii="Georgia" w:hAnsi="Georgia"/>
          <w:color w:val="333333"/>
        </w:rPr>
        <w:t>(методичку удобно распечатать)</w:t>
      </w:r>
      <w:r w:rsidRPr="006C5DE8">
        <w:rPr>
          <w:rFonts w:ascii="Georgia" w:hAnsi="Georgia"/>
          <w:color w:val="333333"/>
        </w:rPr>
        <w:t> и в пункте № 2 найдите формулу количества перестановок.</w:t>
      </w:r>
    </w:p>
    <w:p w:rsidR="006C5DE8" w:rsidRPr="006C5DE8" w:rsidRDefault="006C5DE8" w:rsidP="00607B25">
      <w:pPr>
        <w:rPr>
          <w:rFonts w:ascii="Georgia" w:hAnsi="Georgia"/>
          <w:color w:val="333333"/>
        </w:rPr>
      </w:pPr>
      <w:r w:rsidRPr="006C5DE8">
        <w:rPr>
          <w:rFonts w:ascii="Georgia" w:hAnsi="Georgia"/>
          <w:color w:val="333333"/>
        </w:rPr>
        <w:t xml:space="preserve">Никаких мучений – 3 объекта можно </w:t>
      </w:r>
      <w:proofErr w:type="gramStart"/>
      <w:r w:rsidRPr="006C5DE8">
        <w:rPr>
          <w:rFonts w:ascii="Georgia" w:hAnsi="Georgia"/>
          <w:color w:val="333333"/>
        </w:rPr>
        <w:t>переставить </w:t>
      </w:r>
      <w:r w:rsidRPr="006C5DE8">
        <w:rPr>
          <w:rFonts w:ascii="Georgia" w:hAnsi="Georgia"/>
          <w:color w:val="333333"/>
        </w:rPr>
        <w:drawing>
          <wp:inline distT="0" distB="0" distL="0" distR="0" wp14:anchorId="1A304168" wp14:editId="2F3F699E">
            <wp:extent cx="643890" cy="226695"/>
            <wp:effectExtent l="0" t="0" r="3810" b="1905"/>
            <wp:docPr id="1" name="Рисунок 1" descr="http://mathprofi.ru/m/zadachi_po_kombinatorike_primery_reshenij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m/zadachi_po_kombinatorike_primery_reshenij_clip_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226695"/>
                    </a:xfrm>
                    <a:prstGeom prst="rect">
                      <a:avLst/>
                    </a:prstGeom>
                    <a:noFill/>
                    <a:ln>
                      <a:noFill/>
                    </a:ln>
                  </pic:spPr>
                </pic:pic>
              </a:graphicData>
            </a:graphic>
          </wp:inline>
        </w:drawing>
      </w:r>
      <w:r w:rsidRPr="006C5DE8">
        <w:rPr>
          <w:rFonts w:ascii="Georgia" w:hAnsi="Georgia"/>
          <w:color w:val="333333"/>
        </w:rPr>
        <w:t> способами</w:t>
      </w:r>
      <w:proofErr w:type="gramEnd"/>
      <w:r w:rsidRPr="006C5DE8">
        <w:rPr>
          <w:rFonts w:ascii="Georgia" w:hAnsi="Georgia"/>
          <w:color w:val="333333"/>
        </w:rPr>
        <w:t>.</w:t>
      </w:r>
    </w:p>
    <w:p w:rsidR="006C5DE8" w:rsidRPr="006C5DE8" w:rsidRDefault="006C5DE8" w:rsidP="00607B25">
      <w:pPr>
        <w:rPr>
          <w:rFonts w:ascii="Georgia" w:hAnsi="Georgia"/>
          <w:color w:val="333333"/>
        </w:rPr>
      </w:pPr>
      <w:r w:rsidRPr="006C5DE8">
        <w:rPr>
          <w:rFonts w:ascii="Georgia" w:hAnsi="Georgia"/>
          <w:color w:val="333333"/>
        </w:rPr>
        <w:t xml:space="preserve">Вопрос второй: сколькими способами можно </w:t>
      </w:r>
      <w:proofErr w:type="gramStart"/>
      <w:r w:rsidRPr="006C5DE8">
        <w:rPr>
          <w:rFonts w:ascii="Georgia" w:hAnsi="Georgia"/>
          <w:color w:val="333333"/>
        </w:rPr>
        <w:t>выбрать</w:t>
      </w:r>
      <w:proofErr w:type="gramEnd"/>
      <w:r w:rsidRPr="006C5DE8">
        <w:rPr>
          <w:rFonts w:ascii="Georgia" w:hAnsi="Georgia"/>
          <w:color w:val="333333"/>
        </w:rPr>
        <w:t xml:space="preserve"> а) один фрукт, б) два фрукта, в) три фрукта, г) хотя бы один фрукт?</w:t>
      </w:r>
    </w:p>
    <w:p w:rsidR="006C5DE8" w:rsidRPr="006C5DE8" w:rsidRDefault="006C5DE8" w:rsidP="00607B25">
      <w:pPr>
        <w:rPr>
          <w:rFonts w:ascii="Georgia" w:hAnsi="Georgia"/>
          <w:color w:val="333333"/>
        </w:rPr>
      </w:pPr>
      <w:r w:rsidRPr="006C5DE8">
        <w:rPr>
          <w:rFonts w:ascii="Georgia" w:hAnsi="Georgia"/>
          <w:color w:val="333333"/>
        </w:rPr>
        <w:t>Зачем выбирать? Так нагуляли же аппетит в предыдущем пункте – для того, чтобы съесть! =)</w:t>
      </w:r>
    </w:p>
    <w:p w:rsidR="006C5DE8" w:rsidRPr="006C5DE8" w:rsidRDefault="006C5DE8" w:rsidP="00607B25">
      <w:pPr>
        <w:rPr>
          <w:rFonts w:ascii="Georgia" w:hAnsi="Georgia"/>
          <w:color w:val="333333"/>
        </w:rPr>
      </w:pPr>
      <w:r w:rsidRPr="006C5DE8">
        <w:rPr>
          <w:rFonts w:ascii="Georgia" w:hAnsi="Georgia"/>
          <w:color w:val="333333"/>
        </w:rPr>
        <w:lastRenderedPageBreak/>
        <w:t>а) Один фрукт можно выбрать, очевидно, тремя способами – взять либо яблоко, либо грушу, либо банан. Формальный подсчёт проводится по </w:t>
      </w:r>
      <w:hyperlink r:id="rId11" w:tgtFrame="_blank" w:history="1">
        <w:r w:rsidRPr="00607B25">
          <w:rPr>
            <w:rFonts w:ascii="Georgia" w:hAnsi="Georgia"/>
            <w:color w:val="333333"/>
          </w:rPr>
          <w:t>формуле количества сочетаний</w:t>
        </w:r>
      </w:hyperlink>
      <w:r w:rsidRPr="006C5DE8">
        <w:rPr>
          <w:rFonts w:ascii="Georgia" w:hAnsi="Georgia"/>
          <w:color w:val="333333"/>
        </w:rPr>
        <w:t>:</w:t>
      </w:r>
      <w:r w:rsidRPr="006C5DE8">
        <w:rPr>
          <w:rFonts w:ascii="Georgia" w:hAnsi="Georgia"/>
          <w:color w:val="333333"/>
        </w:rPr>
        <w:br/>
      </w:r>
      <w:r w:rsidRPr="006C5DE8">
        <w:rPr>
          <w:rFonts w:ascii="Georgia" w:hAnsi="Georgia"/>
          <w:color w:val="333333"/>
        </w:rPr>
        <w:drawing>
          <wp:inline distT="0" distB="0" distL="0" distR="0" wp14:anchorId="484A0068" wp14:editId="3F869043">
            <wp:extent cx="1250950" cy="424180"/>
            <wp:effectExtent l="0" t="0" r="6350" b="0"/>
            <wp:docPr id="2" name="Рисунок 2" descr="http://mathprofi.ru/m/zadachi_po_kombinatorike_primery_reshenij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m/zadachi_po_kombinatorike_primery_reshenij_clip_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0" cy="424180"/>
                    </a:xfrm>
                    <a:prstGeom prst="rect">
                      <a:avLst/>
                    </a:prstGeom>
                    <a:noFill/>
                    <a:ln>
                      <a:noFill/>
                    </a:ln>
                  </pic:spPr>
                </pic:pic>
              </a:graphicData>
            </a:graphic>
          </wp:inline>
        </w:drawing>
      </w:r>
    </w:p>
    <w:p w:rsidR="006C5DE8" w:rsidRPr="006C5DE8" w:rsidRDefault="006C5DE8" w:rsidP="00607B25">
      <w:pPr>
        <w:rPr>
          <w:rFonts w:ascii="Georgia" w:hAnsi="Georgia"/>
          <w:color w:val="333333"/>
        </w:rPr>
      </w:pPr>
      <w:proofErr w:type="gramStart"/>
      <w:r w:rsidRPr="006C5DE8">
        <w:rPr>
          <w:rFonts w:ascii="Georgia" w:hAnsi="Georgia"/>
          <w:color w:val="333333"/>
        </w:rPr>
        <w:t>Запись </w:t>
      </w:r>
      <w:r w:rsidRPr="006C5DE8">
        <w:rPr>
          <w:rFonts w:ascii="Georgia" w:hAnsi="Georgia"/>
          <w:color w:val="333333"/>
        </w:rPr>
        <w:drawing>
          <wp:inline distT="0" distB="0" distL="0" distR="0" wp14:anchorId="59FE7683" wp14:editId="43B6F4E3">
            <wp:extent cx="190500" cy="241300"/>
            <wp:effectExtent l="0" t="0" r="0" b="6350"/>
            <wp:docPr id="3" name="Рисунок 3" descr="http://mathprofi.ru/m/zadachi_po_kombinatorike_primery_reshenij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rofi.ru/m/zadachi_po_kombinatorike_primery_reshenij_clip_image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6C5DE8">
        <w:rPr>
          <w:rFonts w:ascii="Georgia" w:hAnsi="Georgia"/>
          <w:color w:val="333333"/>
        </w:rPr>
        <w:t> в</w:t>
      </w:r>
      <w:proofErr w:type="gramEnd"/>
      <w:r w:rsidRPr="006C5DE8">
        <w:rPr>
          <w:rFonts w:ascii="Georgia" w:hAnsi="Georgia"/>
          <w:color w:val="333333"/>
        </w:rPr>
        <w:t xml:space="preserve"> данном случае следует понимать так: «сколькими способами можно выбрать 1 фрукт из трёх?»</w:t>
      </w:r>
    </w:p>
    <w:p w:rsidR="006C5DE8" w:rsidRPr="006C5DE8" w:rsidRDefault="006C5DE8" w:rsidP="00607B25">
      <w:pPr>
        <w:rPr>
          <w:rFonts w:ascii="Georgia" w:hAnsi="Georgia"/>
          <w:color w:val="333333"/>
        </w:rPr>
      </w:pPr>
      <w:r w:rsidRPr="006C5DE8">
        <w:rPr>
          <w:rFonts w:ascii="Georgia" w:hAnsi="Georgia"/>
          <w:color w:val="333333"/>
        </w:rPr>
        <w:t>б) Перечислим все возможные сочетания двух фруктов:</w:t>
      </w:r>
    </w:p>
    <w:p w:rsidR="006C5DE8" w:rsidRPr="006C5DE8" w:rsidRDefault="006C5DE8" w:rsidP="00607B25">
      <w:pPr>
        <w:rPr>
          <w:rFonts w:ascii="Georgia" w:hAnsi="Georgia"/>
          <w:color w:val="333333"/>
        </w:rPr>
      </w:pPr>
      <w:r w:rsidRPr="006C5DE8">
        <w:rPr>
          <w:rFonts w:ascii="Georgia" w:hAnsi="Georgia"/>
          <w:color w:val="333333"/>
        </w:rPr>
        <w:t xml:space="preserve">яблоко и </w:t>
      </w:r>
      <w:proofErr w:type="gramStart"/>
      <w:r w:rsidRPr="006C5DE8">
        <w:rPr>
          <w:rFonts w:ascii="Georgia" w:hAnsi="Georgia"/>
          <w:color w:val="333333"/>
        </w:rPr>
        <w:t>груша;</w:t>
      </w:r>
      <w:r w:rsidRPr="006C5DE8">
        <w:rPr>
          <w:rFonts w:ascii="Georgia" w:hAnsi="Georgia"/>
          <w:color w:val="333333"/>
        </w:rPr>
        <w:br/>
        <w:t>яблоко</w:t>
      </w:r>
      <w:proofErr w:type="gramEnd"/>
      <w:r w:rsidRPr="006C5DE8">
        <w:rPr>
          <w:rFonts w:ascii="Georgia" w:hAnsi="Georgia"/>
          <w:color w:val="333333"/>
        </w:rPr>
        <w:t xml:space="preserve"> и банан;</w:t>
      </w:r>
      <w:r w:rsidRPr="006C5DE8">
        <w:rPr>
          <w:rFonts w:ascii="Georgia" w:hAnsi="Georgia"/>
          <w:color w:val="333333"/>
        </w:rPr>
        <w:br/>
        <w:t>груша и банан.</w:t>
      </w:r>
    </w:p>
    <w:p w:rsidR="006C5DE8" w:rsidRPr="006C5DE8" w:rsidRDefault="006C5DE8" w:rsidP="00607B25">
      <w:pPr>
        <w:rPr>
          <w:rFonts w:ascii="Georgia" w:hAnsi="Georgia"/>
          <w:color w:val="333333"/>
        </w:rPr>
      </w:pPr>
      <w:r w:rsidRPr="006C5DE8">
        <w:rPr>
          <w:rFonts w:ascii="Georgia" w:hAnsi="Georgia"/>
          <w:color w:val="333333"/>
        </w:rPr>
        <w:t>Количество комбинаций легко проверить по той же формуле:</w:t>
      </w:r>
      <w:r w:rsidRPr="006C5DE8">
        <w:rPr>
          <w:rFonts w:ascii="Georgia" w:hAnsi="Georgia"/>
          <w:color w:val="333333"/>
        </w:rPr>
        <w:br/>
      </w:r>
      <w:r w:rsidRPr="006C5DE8">
        <w:rPr>
          <w:rFonts w:ascii="Georgia" w:hAnsi="Georgia"/>
          <w:color w:val="333333"/>
        </w:rPr>
        <w:drawing>
          <wp:inline distT="0" distB="0" distL="0" distR="0" wp14:anchorId="12156C8A" wp14:editId="6BABB206">
            <wp:extent cx="877570" cy="424180"/>
            <wp:effectExtent l="0" t="0" r="0" b="0"/>
            <wp:docPr id="4" name="Рисунок 4" descr="http://mathprofi.ru/m/zadachi_po_kombinatorike_primery_reshenij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profi.ru/m/zadachi_po_kombinatorike_primery_reshenij_clip_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570" cy="424180"/>
                    </a:xfrm>
                    <a:prstGeom prst="rect">
                      <a:avLst/>
                    </a:prstGeom>
                    <a:noFill/>
                    <a:ln>
                      <a:noFill/>
                    </a:ln>
                  </pic:spPr>
                </pic:pic>
              </a:graphicData>
            </a:graphic>
          </wp:inline>
        </w:drawing>
      </w:r>
    </w:p>
    <w:p w:rsidR="006C5DE8" w:rsidRPr="006C5DE8" w:rsidRDefault="006C5DE8" w:rsidP="00607B25">
      <w:pPr>
        <w:rPr>
          <w:rFonts w:ascii="Georgia" w:hAnsi="Georgia"/>
          <w:color w:val="333333"/>
        </w:rPr>
      </w:pPr>
      <w:proofErr w:type="gramStart"/>
      <w:r w:rsidRPr="006C5DE8">
        <w:rPr>
          <w:rFonts w:ascii="Georgia" w:hAnsi="Georgia"/>
          <w:color w:val="333333"/>
        </w:rPr>
        <w:t>Запись </w:t>
      </w:r>
      <w:r w:rsidRPr="006C5DE8">
        <w:rPr>
          <w:rFonts w:ascii="Georgia" w:hAnsi="Georgia"/>
          <w:color w:val="333333"/>
        </w:rPr>
        <w:drawing>
          <wp:inline distT="0" distB="0" distL="0" distR="0" wp14:anchorId="5AF1A1A7" wp14:editId="61142C22">
            <wp:extent cx="197485" cy="241300"/>
            <wp:effectExtent l="0" t="0" r="0" b="6350"/>
            <wp:docPr id="5" name="Рисунок 5" descr="http://mathprofi.ru/m/zadachi_po_kombinatorike_primery_reshenij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profi.ru/m/zadachi_po_kombinatorike_primery_reshenij_clip_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85" cy="241300"/>
                    </a:xfrm>
                    <a:prstGeom prst="rect">
                      <a:avLst/>
                    </a:prstGeom>
                    <a:noFill/>
                    <a:ln>
                      <a:noFill/>
                    </a:ln>
                  </pic:spPr>
                </pic:pic>
              </a:graphicData>
            </a:graphic>
          </wp:inline>
        </w:drawing>
      </w:r>
      <w:r w:rsidRPr="006C5DE8">
        <w:rPr>
          <w:rFonts w:ascii="Georgia" w:hAnsi="Georgia"/>
          <w:color w:val="333333"/>
        </w:rPr>
        <w:t> понимается</w:t>
      </w:r>
      <w:proofErr w:type="gramEnd"/>
      <w:r w:rsidRPr="006C5DE8">
        <w:rPr>
          <w:rFonts w:ascii="Georgia" w:hAnsi="Georgia"/>
          <w:color w:val="333333"/>
        </w:rPr>
        <w:t xml:space="preserve"> аналогично: «сколькими способами можно выбрать 2 фрукта из трёх?».</w:t>
      </w:r>
    </w:p>
    <w:p w:rsidR="006C5DE8" w:rsidRPr="006C5DE8" w:rsidRDefault="006C5DE8" w:rsidP="00607B25">
      <w:pPr>
        <w:rPr>
          <w:rFonts w:ascii="Georgia" w:hAnsi="Georgia"/>
          <w:color w:val="333333"/>
        </w:rPr>
      </w:pPr>
      <w:r w:rsidRPr="006C5DE8">
        <w:rPr>
          <w:rFonts w:ascii="Georgia" w:hAnsi="Georgia"/>
          <w:color w:val="333333"/>
        </w:rPr>
        <w:t>в) И, наконец, три фрукта можно выбрать единственным способом:</w:t>
      </w:r>
      <w:r w:rsidRPr="006C5DE8">
        <w:rPr>
          <w:rFonts w:ascii="Georgia" w:hAnsi="Georgia"/>
          <w:color w:val="333333"/>
        </w:rPr>
        <w:br/>
      </w:r>
      <w:r w:rsidRPr="006C5DE8">
        <w:rPr>
          <w:rFonts w:ascii="Georgia" w:hAnsi="Georgia"/>
          <w:color w:val="333333"/>
        </w:rPr>
        <w:drawing>
          <wp:inline distT="0" distB="0" distL="0" distR="0" wp14:anchorId="02D3745D" wp14:editId="69B84B85">
            <wp:extent cx="862965" cy="424180"/>
            <wp:effectExtent l="0" t="0" r="0" b="0"/>
            <wp:docPr id="6" name="Рисунок 6" descr="http://mathprofi.ru/m/zadachi_po_kombinatorike_primery_reshenij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profi.ru/m/zadachi_po_kombinatorike_primery_reshenij_clip_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2965" cy="424180"/>
                    </a:xfrm>
                    <a:prstGeom prst="rect">
                      <a:avLst/>
                    </a:prstGeom>
                    <a:noFill/>
                    <a:ln>
                      <a:noFill/>
                    </a:ln>
                  </pic:spPr>
                </pic:pic>
              </a:graphicData>
            </a:graphic>
          </wp:inline>
        </w:drawing>
      </w:r>
      <w:r w:rsidRPr="006C5DE8">
        <w:rPr>
          <w:rFonts w:ascii="Georgia" w:hAnsi="Georgia"/>
          <w:color w:val="333333"/>
        </w:rPr>
        <w:t> </w:t>
      </w:r>
    </w:p>
    <w:p w:rsidR="006C5DE8" w:rsidRPr="006C5DE8" w:rsidRDefault="006C5DE8" w:rsidP="00607B25">
      <w:pPr>
        <w:rPr>
          <w:rFonts w:ascii="Georgia" w:hAnsi="Georgia"/>
          <w:color w:val="333333"/>
        </w:rPr>
      </w:pPr>
      <w:r w:rsidRPr="006C5DE8">
        <w:rPr>
          <w:rFonts w:ascii="Georgia" w:hAnsi="Georgia"/>
          <w:color w:val="333333"/>
        </w:rPr>
        <w:t>Кстати, формула количества сочетаний сохраняет смысл и для пустой выборки:</w:t>
      </w:r>
      <w:r w:rsidRPr="006C5DE8">
        <w:rPr>
          <w:rFonts w:ascii="Georgia" w:hAnsi="Georgia"/>
          <w:color w:val="333333"/>
        </w:rPr>
        <w:br/>
      </w:r>
      <w:r w:rsidRPr="006C5DE8">
        <w:rPr>
          <w:rFonts w:ascii="Georgia" w:hAnsi="Georgia"/>
          <w:color w:val="333333"/>
        </w:rPr>
        <w:drawing>
          <wp:inline distT="0" distB="0" distL="0" distR="0" wp14:anchorId="0523CE75" wp14:editId="58DF48AA">
            <wp:extent cx="877570" cy="424180"/>
            <wp:effectExtent l="0" t="0" r="0" b="0"/>
            <wp:docPr id="7" name="Рисунок 7" descr="http://mathprofi.ru/m/zadachi_po_kombinatorike_primery_reshenij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rofi.ru/m/zadachi_po_kombinatorike_primery_reshenij_clip_image0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7570" cy="424180"/>
                    </a:xfrm>
                    <a:prstGeom prst="rect">
                      <a:avLst/>
                    </a:prstGeom>
                    <a:noFill/>
                    <a:ln>
                      <a:noFill/>
                    </a:ln>
                  </pic:spPr>
                </pic:pic>
              </a:graphicData>
            </a:graphic>
          </wp:inline>
        </w:drawing>
      </w:r>
      <w:r w:rsidRPr="006C5DE8">
        <w:rPr>
          <w:rFonts w:ascii="Georgia" w:hAnsi="Georgia"/>
          <w:color w:val="333333"/>
        </w:rPr>
        <w:t> способом можно выбрать ни одного фрукта – собственно, ничего не взять и всё.</w:t>
      </w:r>
    </w:p>
    <w:p w:rsidR="006C5DE8" w:rsidRPr="006C5DE8" w:rsidRDefault="006C5DE8" w:rsidP="00607B25">
      <w:pPr>
        <w:rPr>
          <w:rFonts w:ascii="Georgia" w:hAnsi="Georgia"/>
          <w:color w:val="333333"/>
        </w:rPr>
      </w:pPr>
      <w:r w:rsidRPr="006C5DE8">
        <w:rPr>
          <w:rFonts w:ascii="Georgia" w:hAnsi="Georgia"/>
          <w:color w:val="333333"/>
        </w:rPr>
        <w:t>г) Сколькими способами можно взять </w:t>
      </w:r>
      <w:r w:rsidRPr="00607B25">
        <w:rPr>
          <w:rFonts w:ascii="Georgia" w:hAnsi="Georgia"/>
          <w:color w:val="333333"/>
        </w:rPr>
        <w:t>хотя бы один</w:t>
      </w:r>
      <w:r w:rsidRPr="006C5DE8">
        <w:rPr>
          <w:rFonts w:ascii="Georgia" w:hAnsi="Georgia"/>
          <w:color w:val="333333"/>
        </w:rPr>
        <w:t> фрукт? Условие «хотя бы один» подразумевает, что нас устраивает 1 фрукт (любой) или 2 любых фрукта или все 3 фрукта:</w:t>
      </w:r>
      <w:r w:rsidRPr="006C5DE8">
        <w:rPr>
          <w:rFonts w:ascii="Georgia" w:hAnsi="Georgia"/>
          <w:color w:val="333333"/>
        </w:rPr>
        <w:br/>
      </w:r>
      <w:r w:rsidRPr="006C5DE8">
        <w:rPr>
          <w:rFonts w:ascii="Georgia" w:hAnsi="Georgia"/>
          <w:color w:val="333333"/>
        </w:rPr>
        <w:drawing>
          <wp:inline distT="0" distB="0" distL="0" distR="0" wp14:anchorId="49B41A99" wp14:editId="4A02088C">
            <wp:extent cx="1689735" cy="241300"/>
            <wp:effectExtent l="0" t="0" r="5715" b="6350"/>
            <wp:docPr id="8" name="Рисунок 8" descr="http://mathprofi.ru/m/zadachi_po_kombinatorike_primery_reshenij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profi.ru/m/zadachi_po_kombinatorike_primery_reshenij_clip_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9735" cy="241300"/>
                    </a:xfrm>
                    <a:prstGeom prst="rect">
                      <a:avLst/>
                    </a:prstGeom>
                    <a:noFill/>
                    <a:ln>
                      <a:noFill/>
                    </a:ln>
                  </pic:spPr>
                </pic:pic>
              </a:graphicData>
            </a:graphic>
          </wp:inline>
        </w:drawing>
      </w:r>
      <w:r w:rsidRPr="006C5DE8">
        <w:rPr>
          <w:rFonts w:ascii="Georgia" w:hAnsi="Georgia"/>
          <w:color w:val="333333"/>
        </w:rPr>
        <w:t> способами можно выбрать хотя бы один фрукт.</w:t>
      </w:r>
    </w:p>
    <w:p w:rsidR="006C5DE8" w:rsidRPr="006C5DE8" w:rsidRDefault="006C5DE8" w:rsidP="00607B25">
      <w:pPr>
        <w:rPr>
          <w:rFonts w:ascii="Georgia" w:hAnsi="Georgia"/>
          <w:color w:val="333333"/>
        </w:rPr>
      </w:pPr>
      <w:r w:rsidRPr="006C5DE8">
        <w:rPr>
          <w:rFonts w:ascii="Georgia" w:hAnsi="Georgia"/>
          <w:color w:val="333333"/>
        </w:rPr>
        <w:t>Вопрос третий: сколькими способами можно раздать по одному фрукту Даше и Наташе?</w:t>
      </w:r>
    </w:p>
    <w:p w:rsidR="006C5DE8" w:rsidRPr="006C5DE8" w:rsidRDefault="006C5DE8" w:rsidP="00607B25">
      <w:pPr>
        <w:rPr>
          <w:rFonts w:ascii="Georgia" w:hAnsi="Georgia"/>
          <w:color w:val="333333"/>
        </w:rPr>
      </w:pPr>
      <w:r w:rsidRPr="006C5DE8">
        <w:rPr>
          <w:rFonts w:ascii="Georgia" w:hAnsi="Georgia"/>
          <w:color w:val="333333"/>
        </w:rPr>
        <w:t xml:space="preserve">Для того чтобы раздать два фрукта, сначала нужно их выбрать. Согласно пункту «бэ» предыдущего вопроса, сделать это </w:t>
      </w:r>
      <w:proofErr w:type="gramStart"/>
      <w:r w:rsidRPr="006C5DE8">
        <w:rPr>
          <w:rFonts w:ascii="Georgia" w:hAnsi="Georgia"/>
          <w:color w:val="333333"/>
        </w:rPr>
        <w:t>можно </w:t>
      </w:r>
      <w:r w:rsidRPr="006C5DE8">
        <w:rPr>
          <w:rFonts w:ascii="Georgia" w:hAnsi="Georgia"/>
          <w:color w:val="333333"/>
        </w:rPr>
        <w:drawing>
          <wp:inline distT="0" distB="0" distL="0" distR="0" wp14:anchorId="27732113" wp14:editId="35E8D650">
            <wp:extent cx="446405" cy="241300"/>
            <wp:effectExtent l="0" t="0" r="0" b="6350"/>
            <wp:docPr id="9" name="Рисунок 9" descr="http://mathprofi.ru/m/zadachi_po_kombinatorike_primery_reshenij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profi.ru/m/zadachi_po_kombinatorike_primery_reshenij_clip_image01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405" cy="241300"/>
                    </a:xfrm>
                    <a:prstGeom prst="rect">
                      <a:avLst/>
                    </a:prstGeom>
                    <a:noFill/>
                    <a:ln>
                      <a:noFill/>
                    </a:ln>
                  </pic:spPr>
                </pic:pic>
              </a:graphicData>
            </a:graphic>
          </wp:inline>
        </w:drawing>
      </w:r>
      <w:r w:rsidRPr="006C5DE8">
        <w:rPr>
          <w:rFonts w:ascii="Georgia" w:hAnsi="Georgia"/>
          <w:color w:val="333333"/>
        </w:rPr>
        <w:t> способами</w:t>
      </w:r>
      <w:proofErr w:type="gramEnd"/>
      <w:r w:rsidRPr="006C5DE8">
        <w:rPr>
          <w:rFonts w:ascii="Georgia" w:hAnsi="Georgia"/>
          <w:color w:val="333333"/>
        </w:rPr>
        <w:t>, перепишу их заново:</w:t>
      </w:r>
    </w:p>
    <w:p w:rsidR="006C5DE8" w:rsidRPr="006C5DE8" w:rsidRDefault="006C5DE8" w:rsidP="00607B25">
      <w:pPr>
        <w:rPr>
          <w:rFonts w:ascii="Georgia" w:hAnsi="Georgia"/>
          <w:color w:val="333333"/>
        </w:rPr>
      </w:pPr>
      <w:r w:rsidRPr="006C5DE8">
        <w:rPr>
          <w:rFonts w:ascii="Georgia" w:hAnsi="Georgia"/>
          <w:color w:val="333333"/>
        </w:rPr>
        <w:t xml:space="preserve">яблоко и </w:t>
      </w:r>
      <w:proofErr w:type="gramStart"/>
      <w:r w:rsidRPr="006C5DE8">
        <w:rPr>
          <w:rFonts w:ascii="Georgia" w:hAnsi="Georgia"/>
          <w:color w:val="333333"/>
        </w:rPr>
        <w:t>груша;</w:t>
      </w:r>
      <w:r w:rsidRPr="006C5DE8">
        <w:rPr>
          <w:rFonts w:ascii="Georgia" w:hAnsi="Georgia"/>
          <w:color w:val="333333"/>
        </w:rPr>
        <w:br/>
        <w:t>яблоко</w:t>
      </w:r>
      <w:proofErr w:type="gramEnd"/>
      <w:r w:rsidRPr="006C5DE8">
        <w:rPr>
          <w:rFonts w:ascii="Georgia" w:hAnsi="Georgia"/>
          <w:color w:val="333333"/>
        </w:rPr>
        <w:t xml:space="preserve"> и банан;</w:t>
      </w:r>
      <w:r w:rsidRPr="006C5DE8">
        <w:rPr>
          <w:rFonts w:ascii="Georgia" w:hAnsi="Georgia"/>
          <w:color w:val="333333"/>
        </w:rPr>
        <w:br/>
        <w:t>груша и банан.</w:t>
      </w:r>
    </w:p>
    <w:p w:rsidR="006C5DE8" w:rsidRPr="006C5DE8" w:rsidRDefault="006C5DE8" w:rsidP="00607B25">
      <w:pPr>
        <w:rPr>
          <w:rFonts w:ascii="Georgia" w:hAnsi="Georgia"/>
          <w:color w:val="333333"/>
        </w:rPr>
      </w:pPr>
      <w:r w:rsidRPr="006C5DE8">
        <w:rPr>
          <w:rFonts w:ascii="Georgia" w:hAnsi="Georgia"/>
          <w:color w:val="333333"/>
        </w:rPr>
        <w:t xml:space="preserve">Но комбинаций сейчас будет в два раза больше. Рассмотрим, например, первую пару </w:t>
      </w:r>
      <w:proofErr w:type="gramStart"/>
      <w:r w:rsidRPr="006C5DE8">
        <w:rPr>
          <w:rFonts w:ascii="Georgia" w:hAnsi="Georgia"/>
          <w:color w:val="333333"/>
        </w:rPr>
        <w:t>фруктов:</w:t>
      </w:r>
      <w:r w:rsidRPr="006C5DE8">
        <w:rPr>
          <w:rFonts w:ascii="Georgia" w:hAnsi="Georgia"/>
          <w:color w:val="333333"/>
        </w:rPr>
        <w:br/>
        <w:t>яблоком</w:t>
      </w:r>
      <w:proofErr w:type="gramEnd"/>
      <w:r w:rsidRPr="006C5DE8">
        <w:rPr>
          <w:rFonts w:ascii="Georgia" w:hAnsi="Georgia"/>
          <w:color w:val="333333"/>
        </w:rPr>
        <w:t xml:space="preserve"> можно угостить Дашу, а грушей – Наташу;</w:t>
      </w:r>
      <w:r w:rsidRPr="006C5DE8">
        <w:rPr>
          <w:rFonts w:ascii="Georgia" w:hAnsi="Georgia"/>
          <w:color w:val="333333"/>
        </w:rPr>
        <w:br/>
        <w:t>либо наоборот – груша достанется Даше, а  яблоко – Наташе.</w:t>
      </w:r>
    </w:p>
    <w:p w:rsidR="006C5DE8" w:rsidRPr="006C5DE8" w:rsidRDefault="006C5DE8" w:rsidP="00607B25">
      <w:pPr>
        <w:rPr>
          <w:rFonts w:ascii="Georgia" w:hAnsi="Georgia"/>
          <w:color w:val="333333"/>
        </w:rPr>
      </w:pPr>
      <w:r w:rsidRPr="006C5DE8">
        <w:rPr>
          <w:rFonts w:ascii="Georgia" w:hAnsi="Georgia"/>
          <w:color w:val="333333"/>
        </w:rPr>
        <w:t>И такая перестановка возможна для каждой пары фруктов.</w:t>
      </w:r>
    </w:p>
    <w:p w:rsidR="006C5DE8" w:rsidRPr="006C5DE8" w:rsidRDefault="006C5DE8" w:rsidP="00607B25">
      <w:pPr>
        <w:rPr>
          <w:rFonts w:ascii="Georgia" w:hAnsi="Georgia"/>
          <w:color w:val="333333"/>
        </w:rPr>
      </w:pPr>
      <w:r w:rsidRPr="006C5DE8">
        <w:rPr>
          <w:rFonts w:ascii="Georgia" w:hAnsi="Georgia"/>
          <w:color w:val="333333"/>
        </w:rPr>
        <w:t>В данном случае работает </w:t>
      </w:r>
      <w:hyperlink r:id="rId20" w:tgtFrame="_blank" w:history="1">
        <w:r w:rsidRPr="00607B25">
          <w:rPr>
            <w:rFonts w:ascii="Georgia" w:hAnsi="Georgia"/>
            <w:color w:val="333333"/>
          </w:rPr>
          <w:t>формула количества размещений</w:t>
        </w:r>
      </w:hyperlink>
      <w:r w:rsidRPr="006C5DE8">
        <w:rPr>
          <w:rFonts w:ascii="Georgia" w:hAnsi="Georgia"/>
          <w:color w:val="333333"/>
        </w:rPr>
        <w:t>:</w:t>
      </w:r>
      <w:r w:rsidRPr="006C5DE8">
        <w:rPr>
          <w:rFonts w:ascii="Georgia" w:hAnsi="Georgia"/>
          <w:color w:val="333333"/>
        </w:rPr>
        <w:br/>
      </w:r>
      <w:r w:rsidRPr="006C5DE8">
        <w:rPr>
          <w:rFonts w:ascii="Georgia" w:hAnsi="Georgia"/>
          <w:color w:val="333333"/>
        </w:rPr>
        <w:drawing>
          <wp:inline distT="0" distB="0" distL="0" distR="0" wp14:anchorId="06C8AC86" wp14:editId="2A40B492">
            <wp:extent cx="826770" cy="241300"/>
            <wp:effectExtent l="0" t="0" r="0" b="6350"/>
            <wp:docPr id="10" name="Рисунок 10" descr="http://mathprofi.ru/m/zadachi_po_kombinatorike_primery_reshenij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profi.ru/m/zadachi_po_kombinatorike_primery_reshenij_clip_image02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6770" cy="241300"/>
                    </a:xfrm>
                    <a:prstGeom prst="rect">
                      <a:avLst/>
                    </a:prstGeom>
                    <a:noFill/>
                    <a:ln>
                      <a:noFill/>
                    </a:ln>
                  </pic:spPr>
                </pic:pic>
              </a:graphicData>
            </a:graphic>
          </wp:inline>
        </w:drawing>
      </w:r>
    </w:p>
    <w:p w:rsidR="006C5DE8" w:rsidRPr="006C5DE8" w:rsidRDefault="006C5DE8" w:rsidP="00607B25">
      <w:pPr>
        <w:rPr>
          <w:rFonts w:ascii="Georgia" w:hAnsi="Georgia"/>
          <w:color w:val="333333"/>
        </w:rPr>
      </w:pPr>
      <w:r w:rsidRPr="006C5DE8">
        <w:rPr>
          <w:rFonts w:ascii="Georgia" w:hAnsi="Georgia"/>
          <w:color w:val="333333"/>
        </w:rPr>
        <w:t xml:space="preserve">Она отличается от </w:t>
      </w:r>
      <w:proofErr w:type="gramStart"/>
      <w:r w:rsidRPr="006C5DE8">
        <w:rPr>
          <w:rFonts w:ascii="Georgia" w:hAnsi="Georgia"/>
          <w:color w:val="333333"/>
        </w:rPr>
        <w:t>формулы </w:t>
      </w:r>
      <w:r w:rsidRPr="006C5DE8">
        <w:rPr>
          <w:rFonts w:ascii="Georgia" w:hAnsi="Georgia"/>
          <w:color w:val="333333"/>
        </w:rPr>
        <w:drawing>
          <wp:inline distT="0" distB="0" distL="0" distR="0" wp14:anchorId="5B8F4341" wp14:editId="60700300">
            <wp:extent cx="197485" cy="241300"/>
            <wp:effectExtent l="0" t="0" r="0" b="6350"/>
            <wp:docPr id="11" name="Рисунок 11" descr="http://mathprofi.ru/m/zadachi_po_kombinatorike_primery_reshenij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profi.ru/m/zadachi_po_kombinatorike_primery_reshenij_clip_image010_000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85" cy="241300"/>
                    </a:xfrm>
                    <a:prstGeom prst="rect">
                      <a:avLst/>
                    </a:prstGeom>
                    <a:noFill/>
                    <a:ln>
                      <a:noFill/>
                    </a:ln>
                  </pic:spPr>
                </pic:pic>
              </a:graphicData>
            </a:graphic>
          </wp:inline>
        </w:drawing>
      </w:r>
      <w:r w:rsidRPr="006C5DE8">
        <w:rPr>
          <w:rFonts w:ascii="Georgia" w:hAnsi="Georgia"/>
          <w:color w:val="333333"/>
        </w:rPr>
        <w:t> тем</w:t>
      </w:r>
      <w:proofErr w:type="gramEnd"/>
      <w:r w:rsidRPr="006C5DE8">
        <w:rPr>
          <w:rFonts w:ascii="Georgia" w:hAnsi="Georgia"/>
          <w:color w:val="333333"/>
        </w:rPr>
        <w:t>, что учитывает </w:t>
      </w:r>
      <w:r w:rsidRPr="00607B25">
        <w:rPr>
          <w:rFonts w:ascii="Georgia" w:hAnsi="Georgia"/>
          <w:color w:val="333333"/>
        </w:rPr>
        <w:t>не только</w:t>
      </w:r>
      <w:r w:rsidRPr="006C5DE8">
        <w:rPr>
          <w:rFonts w:ascii="Georgia" w:hAnsi="Georgia"/>
          <w:color w:val="333333"/>
        </w:rPr>
        <w:t> количество способов, которым можно выбрать несколько объектов, но и все перестановки объектов </w:t>
      </w:r>
      <w:r w:rsidRPr="00607B25">
        <w:rPr>
          <w:rFonts w:ascii="Georgia" w:hAnsi="Georgia"/>
          <w:color w:val="333333"/>
        </w:rPr>
        <w:t>в каждой</w:t>
      </w:r>
      <w:r w:rsidRPr="006C5DE8">
        <w:rPr>
          <w:rFonts w:ascii="Georgia" w:hAnsi="Georgia"/>
          <w:color w:val="333333"/>
        </w:rPr>
        <w:t> возможной выборке. Так, в рассмотренном примере, важно не только то, что можно просто выбрать, например, грушу и банан, но и то, как они будут распределены (размещены) между Дашей и Наташей.</w:t>
      </w:r>
    </w:p>
    <w:p w:rsidR="006C5DE8" w:rsidRPr="006C5DE8" w:rsidRDefault="006C5DE8" w:rsidP="00607B25">
      <w:pPr>
        <w:rPr>
          <w:rFonts w:ascii="Georgia" w:hAnsi="Georgia"/>
          <w:color w:val="333333"/>
        </w:rPr>
      </w:pPr>
      <w:r w:rsidRPr="006C5DE8">
        <w:rPr>
          <w:rFonts w:ascii="Georgia" w:hAnsi="Georgia"/>
          <w:color w:val="333333"/>
        </w:rPr>
        <w:lastRenderedPageBreak/>
        <w:t>Пожалуйста, внимательно прочитайте пункт № 2 методички </w:t>
      </w:r>
      <w:hyperlink r:id="rId22" w:tgtFrame="_blank" w:history="1">
        <w:r w:rsidRPr="00607B25">
          <w:rPr>
            <w:rFonts w:ascii="Georgia" w:hAnsi="Georgia"/>
            <w:color w:val="333333"/>
          </w:rPr>
          <w:t>Основные формулы комбинаторики</w:t>
        </w:r>
      </w:hyperlink>
      <w:r w:rsidRPr="006C5DE8">
        <w:rPr>
          <w:rFonts w:ascii="Georgia" w:hAnsi="Georgia"/>
          <w:color w:val="333333"/>
        </w:rPr>
        <w:t> и постарайтесь хорошо уяснить разницу между перестановками, сочетаниями и размещениями. В простейших случаях можно пересчитать все возможные комбинации вручную, но чаще всего это становится неподъемной задачей, именно поэтому и нужно понимать смысл формул</w:t>
      </w:r>
      <w:r w:rsidRPr="006C5DE8">
        <w:rPr>
          <w:rFonts w:ascii="Arial" w:eastAsia="Times New Roman" w:hAnsi="Arial" w:cs="Arial"/>
          <w:color w:val="000000"/>
          <w:sz w:val="24"/>
          <w:szCs w:val="24"/>
          <w:lang w:eastAsia="ru-RU"/>
        </w:rPr>
        <w:t>.</w:t>
      </w:r>
    </w:p>
    <w:p w:rsidR="006C5DE8" w:rsidRPr="00607B25" w:rsidRDefault="006C5DE8">
      <w:pPr>
        <w:rPr>
          <w:rFonts w:ascii="Georgia" w:hAnsi="Georgia"/>
          <w:color w:val="333333"/>
        </w:rPr>
      </w:pPr>
    </w:p>
    <w:p w:rsidR="006C5DE8" w:rsidRPr="00607B25" w:rsidRDefault="00D54A72">
      <w:pPr>
        <w:rPr>
          <w:rFonts w:ascii="Georgia" w:hAnsi="Georgia"/>
          <w:color w:val="FF0000"/>
        </w:rPr>
      </w:pPr>
      <w:r w:rsidRPr="00607B25">
        <w:rPr>
          <w:rFonts w:ascii="Georgia" w:hAnsi="Georgia"/>
          <w:color w:val="FF0000"/>
        </w:rPr>
        <w:t>Основные формулы комбинаторики</w:t>
      </w:r>
    </w:p>
    <w:p w:rsidR="00D54A72" w:rsidRPr="00607B25" w:rsidRDefault="00D54A72">
      <w:pPr>
        <w:rPr>
          <w:rFonts w:ascii="Georgia" w:hAnsi="Georgia"/>
          <w:color w:val="5B9BD5" w:themeColor="accent1"/>
        </w:rPr>
      </w:pPr>
      <w:r w:rsidRPr="00607B25">
        <w:rPr>
          <w:rFonts w:ascii="Georgia" w:hAnsi="Georgia"/>
          <w:color w:val="5B9BD5" w:themeColor="accent1"/>
        </w:rPr>
        <w:t>http://mathprofi.ru/formuly_kombinatoriki.pdf</w:t>
      </w:r>
    </w:p>
    <w:p w:rsidR="006E0F1B" w:rsidRPr="00607B25" w:rsidRDefault="005F1C39">
      <w:pPr>
        <w:rPr>
          <w:rFonts w:ascii="Georgia" w:hAnsi="Georgia"/>
          <w:color w:val="333333"/>
        </w:rPr>
      </w:pPr>
      <w:hyperlink r:id="rId23" w:history="1">
        <w:r w:rsidR="006E0F1B" w:rsidRPr="00607B25">
          <w:rPr>
            <w:rFonts w:ascii="Georgia" w:hAnsi="Georgia"/>
            <w:color w:val="333333"/>
          </w:rPr>
          <w:t>http://mathprofi.ru/zadachi_po_kombinatorike_primery_reshenij.html</w:t>
        </w:r>
      </w:hyperlink>
    </w:p>
    <w:p w:rsidR="0031476F" w:rsidRPr="00607B25" w:rsidRDefault="0031476F">
      <w:pPr>
        <w:rPr>
          <w:rFonts w:ascii="Georgia" w:hAnsi="Georgia"/>
          <w:color w:val="333333"/>
        </w:rPr>
      </w:pPr>
      <w:r w:rsidRPr="00607B25">
        <w:rPr>
          <w:rFonts w:ascii="Georgia" w:hAnsi="Georgia"/>
          <w:color w:val="333333"/>
        </w:rPr>
        <w:t xml:space="preserve">Формула количества перестановок: P n </w:t>
      </w:r>
      <w:r w:rsidRPr="00607B25">
        <w:rPr>
          <w:rFonts w:ascii="Georgia" w:hAnsi="Georgia"/>
          <w:color w:val="333333"/>
        </w:rPr>
        <w:sym w:font="Symbol" w:char="F03D"/>
      </w:r>
      <w:r w:rsidRPr="00607B25">
        <w:rPr>
          <w:rFonts w:ascii="Georgia" w:hAnsi="Georgia"/>
          <w:color w:val="333333"/>
        </w:rPr>
        <w:t xml:space="preserve"> n!</w:t>
      </w:r>
    </w:p>
    <w:p w:rsidR="0031476F" w:rsidRPr="00607B25" w:rsidRDefault="0031476F">
      <w:pPr>
        <w:rPr>
          <w:rFonts w:ascii="Georgia" w:hAnsi="Georgia"/>
          <w:color w:val="333333"/>
        </w:rPr>
      </w:pPr>
      <w:r w:rsidRPr="00607B25">
        <w:rPr>
          <w:rFonts w:ascii="Georgia" w:hAnsi="Georgia"/>
          <w:color w:val="333333"/>
        </w:rPr>
        <w:t xml:space="preserve">Типичная смысловая нагрузка: </w:t>
      </w:r>
    </w:p>
    <w:p w:rsidR="0031476F" w:rsidRPr="00607B25" w:rsidRDefault="0031476F">
      <w:pPr>
        <w:rPr>
          <w:rFonts w:ascii="Georgia" w:hAnsi="Georgia"/>
          <w:color w:val="333333"/>
        </w:rPr>
      </w:pPr>
      <w:r w:rsidRPr="00607B25">
        <w:rPr>
          <w:rFonts w:ascii="Georgia" w:hAnsi="Georgia"/>
          <w:color w:val="333333"/>
        </w:rPr>
        <w:t xml:space="preserve">«Сколькими способами можно переставить n объектов?» </w:t>
      </w:r>
    </w:p>
    <w:p w:rsidR="0031476F" w:rsidRPr="00607B25" w:rsidRDefault="0031476F">
      <w:pPr>
        <w:rPr>
          <w:rFonts w:ascii="Georgia" w:hAnsi="Georgia"/>
          <w:color w:val="333333"/>
        </w:rPr>
      </w:pPr>
      <w:r w:rsidRPr="00607B25">
        <w:rPr>
          <w:rFonts w:ascii="Georgia" w:hAnsi="Georgia"/>
          <w:color w:val="333333"/>
        </w:rPr>
        <w:t>Формула количества сочетаний:</w:t>
      </w:r>
    </w:p>
    <w:p w:rsidR="0031476F" w:rsidRPr="00607B25" w:rsidRDefault="0031476F">
      <w:pPr>
        <w:rPr>
          <w:rFonts w:ascii="Georgia" w:hAnsi="Georgia"/>
          <w:color w:val="333333"/>
        </w:rPr>
      </w:pPr>
      <w:r w:rsidRPr="00607B25">
        <w:rPr>
          <w:rFonts w:ascii="Georgia" w:hAnsi="Georgia"/>
          <w:color w:val="333333"/>
        </w:rPr>
        <w:drawing>
          <wp:inline distT="0" distB="0" distL="0" distR="0" wp14:anchorId="118EA42C" wp14:editId="283CD5F2">
            <wp:extent cx="1111885" cy="424180"/>
            <wp:effectExtent l="0" t="0" r="0" b="0"/>
            <wp:docPr id="12" name="Рисунок 12" descr="http://mathprofi.ru/m/zadachi_po_kombinatorike_primery_reshenij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m/zadachi_po_kombinatorike_primery_reshenij_clip_image03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1885" cy="424180"/>
                    </a:xfrm>
                    <a:prstGeom prst="rect">
                      <a:avLst/>
                    </a:prstGeom>
                    <a:noFill/>
                    <a:ln>
                      <a:noFill/>
                    </a:ln>
                  </pic:spPr>
                </pic:pic>
              </a:graphicData>
            </a:graphic>
          </wp:inline>
        </w:drawing>
      </w:r>
    </w:p>
    <w:p w:rsidR="0031476F" w:rsidRPr="00607B25" w:rsidRDefault="0031476F">
      <w:pPr>
        <w:rPr>
          <w:rFonts w:ascii="Georgia" w:hAnsi="Georgia"/>
          <w:color w:val="333333"/>
        </w:rPr>
      </w:pPr>
      <w:r w:rsidRPr="00607B25">
        <w:rPr>
          <w:rFonts w:ascii="Georgia" w:hAnsi="Georgia"/>
          <w:color w:val="333333"/>
        </w:rPr>
        <w:t xml:space="preserve"> Типичная смысловая нагрузка: </w:t>
      </w:r>
    </w:p>
    <w:p w:rsidR="0031476F" w:rsidRPr="00607B25" w:rsidRDefault="0031476F">
      <w:pPr>
        <w:rPr>
          <w:rFonts w:ascii="Georgia" w:hAnsi="Georgia"/>
          <w:color w:val="333333"/>
        </w:rPr>
      </w:pPr>
      <w:r w:rsidRPr="00607B25">
        <w:rPr>
          <w:rFonts w:ascii="Georgia" w:hAnsi="Georgia"/>
          <w:color w:val="333333"/>
        </w:rPr>
        <w:t xml:space="preserve">«Сколькими способами можно выбрать m объектов из </w:t>
      </w:r>
      <w:proofErr w:type="gramStart"/>
      <w:r w:rsidRPr="00607B25">
        <w:rPr>
          <w:rFonts w:ascii="Georgia" w:hAnsi="Georgia"/>
          <w:color w:val="333333"/>
        </w:rPr>
        <w:t>n ?</w:t>
      </w:r>
      <w:proofErr w:type="gramEnd"/>
      <w:r w:rsidRPr="00607B25">
        <w:rPr>
          <w:rFonts w:ascii="Georgia" w:hAnsi="Georgia"/>
          <w:color w:val="333333"/>
        </w:rPr>
        <w:t xml:space="preserve">». </w:t>
      </w:r>
    </w:p>
    <w:p w:rsidR="0031476F" w:rsidRPr="00607B25" w:rsidRDefault="0031476F">
      <w:pPr>
        <w:rPr>
          <w:rFonts w:ascii="Georgia" w:hAnsi="Georgia"/>
          <w:color w:val="333333"/>
        </w:rPr>
      </w:pPr>
      <w:r w:rsidRPr="00607B25">
        <w:rPr>
          <w:rFonts w:ascii="Georgia" w:hAnsi="Georgia"/>
          <w:color w:val="333333"/>
        </w:rPr>
        <w:t xml:space="preserve">Поскольку выборка проводится из множества, состоящего из n объектов, то справедливо неравенство </w:t>
      </w:r>
      <w:proofErr w:type="gramStart"/>
      <w:r w:rsidRPr="00607B25">
        <w:rPr>
          <w:rFonts w:ascii="Georgia" w:hAnsi="Georgia"/>
          <w:color w:val="333333"/>
        </w:rPr>
        <w:t xml:space="preserve">0 </w:t>
      </w:r>
      <w:r w:rsidRPr="00607B25">
        <w:rPr>
          <w:rFonts w:ascii="Georgia" w:hAnsi="Georgia"/>
          <w:color w:val="333333"/>
        </w:rPr>
        <w:sym w:font="Symbol" w:char="F0A3"/>
      </w:r>
      <w:r w:rsidRPr="00607B25">
        <w:rPr>
          <w:rFonts w:ascii="Georgia" w:hAnsi="Georgia"/>
          <w:color w:val="333333"/>
        </w:rPr>
        <w:t xml:space="preserve"> m</w:t>
      </w:r>
      <w:proofErr w:type="gramEnd"/>
      <w:r w:rsidRPr="00607B25">
        <w:rPr>
          <w:rFonts w:ascii="Georgia" w:hAnsi="Georgia"/>
          <w:color w:val="333333"/>
        </w:rPr>
        <w:t xml:space="preserve"> </w:t>
      </w:r>
      <w:r w:rsidRPr="00607B25">
        <w:rPr>
          <w:rFonts w:ascii="Georgia" w:hAnsi="Georgia"/>
          <w:color w:val="333333"/>
        </w:rPr>
        <w:sym w:font="Symbol" w:char="F0A3"/>
      </w:r>
      <w:r w:rsidRPr="00607B25">
        <w:rPr>
          <w:rFonts w:ascii="Georgia" w:hAnsi="Georgia"/>
          <w:color w:val="333333"/>
        </w:rPr>
        <w:t xml:space="preserve"> n </w:t>
      </w:r>
    </w:p>
    <w:p w:rsidR="0031476F" w:rsidRPr="00607B25" w:rsidRDefault="0031476F">
      <w:pPr>
        <w:rPr>
          <w:rFonts w:ascii="Georgia" w:hAnsi="Georgia"/>
          <w:color w:val="333333"/>
        </w:rPr>
      </w:pPr>
      <w:r w:rsidRPr="00607B25">
        <w:rPr>
          <w:rFonts w:ascii="Georgia" w:hAnsi="Georgia"/>
          <w:color w:val="333333"/>
        </w:rPr>
        <w:t xml:space="preserve">Формула количества размещений: </w:t>
      </w:r>
    </w:p>
    <w:p w:rsidR="0031476F" w:rsidRPr="00607B25" w:rsidRDefault="0031476F">
      <w:pPr>
        <w:rPr>
          <w:rFonts w:ascii="Georgia" w:hAnsi="Georgia"/>
          <w:color w:val="333333"/>
        </w:rPr>
      </w:pPr>
      <w:r w:rsidRPr="00607B25">
        <w:rPr>
          <w:rFonts w:ascii="Georgia" w:hAnsi="Georgia"/>
          <w:color w:val="333333"/>
        </w:rPr>
        <w:drawing>
          <wp:inline distT="0" distB="0" distL="0" distR="0" wp14:anchorId="40E873F7" wp14:editId="30B59669">
            <wp:extent cx="1111885" cy="424180"/>
            <wp:effectExtent l="0" t="0" r="0" b="0"/>
            <wp:docPr id="13" name="Рисунок 13" descr="http://mathprofi.ru/m/zadachi_po_kombinatorike_primery_reshenij_clip_image03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m/zadachi_po_kombinatorike_primery_reshenij_clip_image033_00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1885" cy="424180"/>
                    </a:xfrm>
                    <a:prstGeom prst="rect">
                      <a:avLst/>
                    </a:prstGeom>
                    <a:noFill/>
                    <a:ln>
                      <a:noFill/>
                    </a:ln>
                  </pic:spPr>
                </pic:pic>
              </a:graphicData>
            </a:graphic>
          </wp:inline>
        </w:drawing>
      </w:r>
    </w:p>
    <w:p w:rsidR="0031476F" w:rsidRPr="00607B25" w:rsidRDefault="0031476F">
      <w:pPr>
        <w:rPr>
          <w:rFonts w:ascii="Georgia" w:hAnsi="Georgia"/>
          <w:color w:val="333333"/>
        </w:rPr>
      </w:pPr>
      <w:r w:rsidRPr="00607B25">
        <w:rPr>
          <w:rFonts w:ascii="Georgia" w:hAnsi="Georgia"/>
          <w:color w:val="333333"/>
        </w:rPr>
        <w:t xml:space="preserve">Типичная смысловая нагрузка: </w:t>
      </w:r>
    </w:p>
    <w:p w:rsidR="0031476F" w:rsidRPr="00607B25" w:rsidRDefault="0031476F">
      <w:pPr>
        <w:rPr>
          <w:rFonts w:ascii="Georgia" w:hAnsi="Georgia"/>
          <w:color w:val="333333"/>
        </w:rPr>
      </w:pPr>
      <w:r w:rsidRPr="00607B25">
        <w:rPr>
          <w:rFonts w:ascii="Georgia" w:hAnsi="Georgia"/>
          <w:color w:val="333333"/>
        </w:rPr>
        <w:t xml:space="preserve">«сколькими способами можно выбрать m объектов (из n объектов) и в каждой выборке переставить их местами (либо распределить между ними какие-нибудь уникальные атрибуты)» </w:t>
      </w:r>
    </w:p>
    <w:p w:rsidR="0031476F" w:rsidRPr="00607B25" w:rsidRDefault="0031476F">
      <w:pPr>
        <w:rPr>
          <w:rFonts w:ascii="Georgia" w:hAnsi="Georgia"/>
          <w:color w:val="333333"/>
        </w:rPr>
      </w:pPr>
      <w:r w:rsidRPr="00607B25">
        <w:rPr>
          <w:rFonts w:ascii="Georgia" w:hAnsi="Georgia"/>
          <w:color w:val="333333"/>
        </w:rPr>
        <w:t xml:space="preserve">Исходя из вышесказанного, справедлива следующая формула: </w:t>
      </w:r>
    </w:p>
    <w:p w:rsidR="0031476F" w:rsidRPr="00607B25" w:rsidRDefault="0031476F" w:rsidP="0031476F">
      <w:pPr>
        <w:rPr>
          <w:rFonts w:ascii="Georgia" w:hAnsi="Georgia"/>
          <w:color w:val="333333"/>
        </w:rPr>
      </w:pPr>
      <w:r w:rsidRPr="00607B25">
        <w:rPr>
          <w:rFonts w:ascii="Georgia" w:hAnsi="Georgia"/>
          <w:color w:val="333333"/>
        </w:rPr>
        <w:drawing>
          <wp:inline distT="0" distB="0" distL="0" distR="0" wp14:anchorId="4157FF27" wp14:editId="67E4602B">
            <wp:extent cx="812165" cy="241300"/>
            <wp:effectExtent l="0" t="0" r="6985" b="6350"/>
            <wp:docPr id="15" name="Рисунок 15" descr="http://mathprofi.ru/m/zadachi_po_kombinatorike_primery_reshenij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m/zadachi_po_kombinatorike_primery_reshenij_clip_image07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165" cy="241300"/>
                    </a:xfrm>
                    <a:prstGeom prst="rect">
                      <a:avLst/>
                    </a:prstGeom>
                    <a:noFill/>
                    <a:ln>
                      <a:noFill/>
                    </a:ln>
                  </pic:spPr>
                </pic:pic>
              </a:graphicData>
            </a:graphic>
          </wp:inline>
        </w:drawing>
      </w:r>
    </w:p>
    <w:p w:rsidR="002C4F6D" w:rsidRPr="00607B25" w:rsidRDefault="002C4F6D" w:rsidP="002C4F6D">
      <w:pPr>
        <w:spacing w:before="100" w:beforeAutospacing="1" w:after="100" w:afterAutospacing="1" w:line="240" w:lineRule="auto"/>
        <w:outlineLvl w:val="1"/>
        <w:rPr>
          <w:rFonts w:ascii="Georgia" w:hAnsi="Georgia"/>
          <w:color w:val="333333"/>
        </w:rPr>
      </w:pPr>
    </w:p>
    <w:p w:rsidR="002C4F6D" w:rsidRPr="00607B25" w:rsidRDefault="002C4F6D" w:rsidP="002C4F6D">
      <w:pPr>
        <w:spacing w:before="100" w:beforeAutospacing="1" w:after="100" w:afterAutospacing="1" w:line="240" w:lineRule="auto"/>
        <w:outlineLvl w:val="1"/>
        <w:rPr>
          <w:rFonts w:ascii="Georgia" w:hAnsi="Georgia"/>
          <w:color w:val="333333"/>
        </w:rPr>
      </w:pPr>
    </w:p>
    <w:p w:rsidR="00607B25" w:rsidRPr="00607B25" w:rsidRDefault="002C4F6D" w:rsidP="002C4F6D">
      <w:pPr>
        <w:spacing w:before="100" w:beforeAutospacing="1" w:after="100" w:afterAutospacing="1" w:line="240" w:lineRule="auto"/>
        <w:outlineLvl w:val="1"/>
        <w:rPr>
          <w:rFonts w:ascii="Georgia" w:hAnsi="Georgia"/>
          <w:b/>
          <w:color w:val="FF0000"/>
        </w:rPr>
      </w:pPr>
      <w:r w:rsidRPr="002C4F6D">
        <w:rPr>
          <w:rFonts w:ascii="Georgia" w:hAnsi="Georgia"/>
          <w:b/>
          <w:color w:val="FF0000"/>
        </w:rPr>
        <w:t>Бином Ньютона - формула.</w:t>
      </w:r>
    </w:p>
    <w:p w:rsidR="002C4F6D" w:rsidRPr="00607B25" w:rsidRDefault="002C4F6D" w:rsidP="002C4F6D">
      <w:pPr>
        <w:spacing w:before="100" w:beforeAutospacing="1" w:after="100" w:afterAutospacing="1" w:line="240" w:lineRule="auto"/>
        <w:outlineLvl w:val="1"/>
        <w:rPr>
          <w:rFonts w:ascii="Georgia" w:hAnsi="Georgia"/>
          <w:color w:val="5B9BD5" w:themeColor="accent1"/>
        </w:rPr>
      </w:pPr>
      <w:r w:rsidRPr="00607B25">
        <w:rPr>
          <w:rFonts w:ascii="Georgia" w:hAnsi="Georgia"/>
          <w:color w:val="5B9BD5" w:themeColor="accent1"/>
        </w:rPr>
        <w:t xml:space="preserve"> </w:t>
      </w:r>
      <w:hyperlink r:id="rId26" w:history="1">
        <w:r w:rsidRPr="00607B25">
          <w:rPr>
            <w:rFonts w:ascii="Georgia" w:hAnsi="Georgia"/>
            <w:color w:val="5B9BD5" w:themeColor="accent1"/>
          </w:rPr>
          <w:t>http://cleverstudents.ru/expressions/binomial_theorem.html</w:t>
        </w:r>
      </w:hyperlink>
    </w:p>
    <w:p w:rsidR="002C4F6D" w:rsidRPr="002C4F6D" w:rsidRDefault="002C4F6D" w:rsidP="002C4F6D">
      <w:pPr>
        <w:spacing w:before="100" w:beforeAutospacing="1" w:after="100" w:afterAutospacing="1" w:line="240" w:lineRule="auto"/>
        <w:outlineLvl w:val="1"/>
        <w:rPr>
          <w:rFonts w:ascii="Georgia" w:hAnsi="Georgia"/>
          <w:color w:val="333333"/>
        </w:rPr>
      </w:pPr>
    </w:p>
    <w:p w:rsidR="002C4F6D" w:rsidRPr="002C4F6D" w:rsidRDefault="002C4F6D" w:rsidP="002C4F6D">
      <w:pPr>
        <w:spacing w:before="100" w:beforeAutospacing="1" w:after="100" w:afterAutospacing="1" w:line="240" w:lineRule="auto"/>
        <w:rPr>
          <w:rFonts w:ascii="Georgia" w:hAnsi="Georgia"/>
          <w:color w:val="333333"/>
        </w:rPr>
      </w:pPr>
      <w:r w:rsidRPr="002C4F6D">
        <w:rPr>
          <w:rFonts w:ascii="Georgia" w:hAnsi="Georgia"/>
          <w:color w:val="333333"/>
        </w:rPr>
        <w:t xml:space="preserve">Формула бинома Ньютона для натуральных n имеет </w:t>
      </w:r>
      <w:proofErr w:type="gramStart"/>
      <w:r w:rsidRPr="002C4F6D">
        <w:rPr>
          <w:rFonts w:ascii="Georgia" w:hAnsi="Georgia"/>
          <w:color w:val="333333"/>
        </w:rPr>
        <w:t>вид </w:t>
      </w:r>
      <w:r w:rsidRPr="002C4F6D">
        <w:rPr>
          <w:rFonts w:ascii="Georgia" w:hAnsi="Georgia"/>
          <w:color w:val="333333"/>
        </w:rPr>
        <w:drawing>
          <wp:inline distT="0" distB="0" distL="0" distR="0" wp14:anchorId="3F4A4C21" wp14:editId="20576728">
            <wp:extent cx="5247640" cy="436880"/>
            <wp:effectExtent l="0" t="0" r="0" b="1270"/>
            <wp:docPr id="43" name="Рисунок 43" descr="формула бинома Нью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формула бинома Ньютон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7640" cy="436880"/>
                    </a:xfrm>
                    <a:prstGeom prst="rect">
                      <a:avLst/>
                    </a:prstGeom>
                    <a:noFill/>
                    <a:ln>
                      <a:noFill/>
                    </a:ln>
                  </pic:spPr>
                </pic:pic>
              </a:graphicData>
            </a:graphic>
          </wp:inline>
        </w:drawing>
      </w:r>
      <w:r w:rsidRPr="002C4F6D">
        <w:rPr>
          <w:rFonts w:ascii="Georgia" w:hAnsi="Georgia"/>
          <w:color w:val="333333"/>
        </w:rPr>
        <w:t>,</w:t>
      </w:r>
      <w:proofErr w:type="gramEnd"/>
      <w:r w:rsidRPr="002C4F6D">
        <w:rPr>
          <w:rFonts w:ascii="Georgia" w:hAnsi="Georgia"/>
          <w:color w:val="333333"/>
        </w:rPr>
        <w:t xml:space="preserve"> </w:t>
      </w:r>
      <w:r w:rsidRPr="002C4F6D">
        <w:rPr>
          <w:rFonts w:ascii="Georgia" w:hAnsi="Georgia"/>
          <w:color w:val="333333"/>
        </w:rPr>
        <w:lastRenderedPageBreak/>
        <w:t>где </w:t>
      </w:r>
      <w:r w:rsidRPr="002C4F6D">
        <w:rPr>
          <w:rFonts w:ascii="Georgia" w:hAnsi="Georgia"/>
          <w:color w:val="333333"/>
        </w:rPr>
        <w:drawing>
          <wp:inline distT="0" distB="0" distL="0" distR="0" wp14:anchorId="541D22DA" wp14:editId="7CCEDD4F">
            <wp:extent cx="3371215" cy="497840"/>
            <wp:effectExtent l="0" t="0" r="635" b="0"/>
            <wp:docPr id="44" name="Рисунок 4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формул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1215" cy="497840"/>
                    </a:xfrm>
                    <a:prstGeom prst="rect">
                      <a:avLst/>
                    </a:prstGeom>
                    <a:noFill/>
                    <a:ln>
                      <a:noFill/>
                    </a:ln>
                  </pic:spPr>
                </pic:pic>
              </a:graphicData>
            </a:graphic>
          </wp:inline>
        </w:drawing>
      </w:r>
      <w:r w:rsidRPr="002C4F6D">
        <w:rPr>
          <w:rFonts w:ascii="Georgia" w:hAnsi="Georgia"/>
          <w:color w:val="333333"/>
        </w:rPr>
        <w:t> - биномиальные коэффициенты, представляющие из себя сочетания из n по k, k=0,1,2,…,n, а "!" – это знак факториала).</w:t>
      </w:r>
    </w:p>
    <w:p w:rsidR="002C4F6D" w:rsidRPr="002C4F6D" w:rsidRDefault="002C4F6D" w:rsidP="002C4F6D">
      <w:pPr>
        <w:spacing w:before="100" w:beforeAutospacing="1" w:after="100" w:afterAutospacing="1" w:line="240" w:lineRule="auto"/>
        <w:rPr>
          <w:rFonts w:ascii="Georgia" w:hAnsi="Georgia"/>
          <w:color w:val="333333"/>
        </w:rPr>
      </w:pPr>
      <w:r w:rsidRPr="002C4F6D">
        <w:rPr>
          <w:rFonts w:ascii="Georgia" w:hAnsi="Georgia"/>
          <w:color w:val="333333"/>
        </w:rPr>
        <w:t xml:space="preserve">К примеру, известная формула сокращенного умножения "квадрат суммы" </w:t>
      </w:r>
      <w:proofErr w:type="gramStart"/>
      <w:r w:rsidRPr="002C4F6D">
        <w:rPr>
          <w:rFonts w:ascii="Georgia" w:hAnsi="Georgia"/>
          <w:color w:val="333333"/>
        </w:rPr>
        <w:t>вида </w:t>
      </w:r>
      <w:r w:rsidRPr="002C4F6D">
        <w:rPr>
          <w:rFonts w:ascii="Georgia" w:hAnsi="Georgia"/>
          <w:color w:val="333333"/>
        </w:rPr>
        <w:drawing>
          <wp:inline distT="0" distB="0" distL="0" distR="0" wp14:anchorId="270D10EB" wp14:editId="3B4ECC88">
            <wp:extent cx="3541395" cy="286385"/>
            <wp:effectExtent l="0" t="0" r="1905" b="0"/>
            <wp:docPr id="45" name="Рисунок 4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формул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41395" cy="286385"/>
                    </a:xfrm>
                    <a:prstGeom prst="rect">
                      <a:avLst/>
                    </a:prstGeom>
                    <a:noFill/>
                    <a:ln>
                      <a:noFill/>
                    </a:ln>
                  </pic:spPr>
                </pic:pic>
              </a:graphicData>
            </a:graphic>
          </wp:inline>
        </w:drawing>
      </w:r>
      <w:r w:rsidRPr="002C4F6D">
        <w:rPr>
          <w:rFonts w:ascii="Georgia" w:hAnsi="Georgia"/>
          <w:color w:val="333333"/>
        </w:rPr>
        <w:t> есть</w:t>
      </w:r>
      <w:proofErr w:type="gramEnd"/>
      <w:r w:rsidRPr="002C4F6D">
        <w:rPr>
          <w:rFonts w:ascii="Georgia" w:hAnsi="Georgia"/>
          <w:color w:val="333333"/>
        </w:rPr>
        <w:t xml:space="preserve"> частный случай бинома Ньютона при n=2.</w:t>
      </w:r>
    </w:p>
    <w:p w:rsidR="002C4F6D" w:rsidRPr="002C4F6D" w:rsidRDefault="002C4F6D" w:rsidP="002C4F6D">
      <w:pPr>
        <w:spacing w:before="100" w:beforeAutospacing="1" w:after="100" w:afterAutospacing="1" w:line="240" w:lineRule="auto"/>
        <w:rPr>
          <w:rFonts w:ascii="Georgia" w:hAnsi="Georgia"/>
          <w:color w:val="333333"/>
        </w:rPr>
      </w:pPr>
      <w:r w:rsidRPr="002C4F6D">
        <w:rPr>
          <w:rFonts w:ascii="Georgia" w:hAnsi="Georgia"/>
          <w:color w:val="333333"/>
        </w:rPr>
        <w:t>Выражение, которое находится в правой части формулы бинома Ньютона, называют разложением выражения (</w:t>
      </w:r>
      <w:proofErr w:type="spellStart"/>
      <w:r w:rsidRPr="002C4F6D">
        <w:rPr>
          <w:rFonts w:ascii="Georgia" w:hAnsi="Georgia"/>
          <w:color w:val="333333"/>
        </w:rPr>
        <w:t>a+</w:t>
      </w:r>
      <w:proofErr w:type="gramStart"/>
      <w:r w:rsidRPr="002C4F6D">
        <w:rPr>
          <w:rFonts w:ascii="Georgia" w:hAnsi="Georgia"/>
          <w:color w:val="333333"/>
        </w:rPr>
        <w:t>b</w:t>
      </w:r>
      <w:proofErr w:type="spellEnd"/>
      <w:r w:rsidRPr="002C4F6D">
        <w:rPr>
          <w:rFonts w:ascii="Georgia" w:hAnsi="Georgia"/>
          <w:color w:val="333333"/>
        </w:rPr>
        <w:t>)n</w:t>
      </w:r>
      <w:proofErr w:type="gramEnd"/>
      <w:r w:rsidRPr="002C4F6D">
        <w:rPr>
          <w:rFonts w:ascii="Georgia" w:hAnsi="Georgia"/>
          <w:color w:val="333333"/>
        </w:rPr>
        <w:t>, а выражение </w:t>
      </w:r>
      <w:r w:rsidRPr="002C4F6D">
        <w:rPr>
          <w:rFonts w:ascii="Georgia" w:hAnsi="Georgia"/>
          <w:color w:val="333333"/>
        </w:rPr>
        <w:drawing>
          <wp:inline distT="0" distB="0" distL="0" distR="0" wp14:anchorId="590949FB" wp14:editId="54681473">
            <wp:extent cx="825500" cy="266065"/>
            <wp:effectExtent l="0" t="0" r="0" b="635"/>
            <wp:docPr id="46" name="Рисунок 4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ормул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00" cy="266065"/>
                    </a:xfrm>
                    <a:prstGeom prst="rect">
                      <a:avLst/>
                    </a:prstGeom>
                    <a:noFill/>
                    <a:ln>
                      <a:noFill/>
                    </a:ln>
                  </pic:spPr>
                </pic:pic>
              </a:graphicData>
            </a:graphic>
          </wp:inline>
        </w:drawing>
      </w:r>
      <w:r w:rsidRPr="002C4F6D">
        <w:rPr>
          <w:rFonts w:ascii="Georgia" w:hAnsi="Georgia"/>
          <w:color w:val="333333"/>
        </w:rPr>
        <w:t> называют (k+1)-ым членом разложения, k=0,1,2,…,n.</w:t>
      </w:r>
    </w:p>
    <w:p w:rsidR="002C4F6D" w:rsidRPr="002C4F6D" w:rsidRDefault="002C4F6D" w:rsidP="002C4F6D">
      <w:pPr>
        <w:spacing w:before="100" w:beforeAutospacing="1" w:after="100" w:afterAutospacing="1" w:line="240" w:lineRule="auto"/>
        <w:outlineLvl w:val="1"/>
        <w:rPr>
          <w:rFonts w:ascii="Georgia" w:hAnsi="Georgia"/>
          <w:b/>
          <w:color w:val="FF0000"/>
        </w:rPr>
      </w:pPr>
      <w:r w:rsidRPr="002C4F6D">
        <w:rPr>
          <w:rFonts w:ascii="Georgia" w:hAnsi="Georgia"/>
          <w:b/>
          <w:color w:val="FF0000"/>
        </w:rPr>
        <w:t>Коэффициенты бинома Ньютона, свойства биномиальных коэффициентов, треугольник Паскаля.</w:t>
      </w:r>
    </w:p>
    <w:p w:rsidR="002C4F6D" w:rsidRPr="002C4F6D" w:rsidRDefault="002C4F6D" w:rsidP="002C4F6D">
      <w:pPr>
        <w:spacing w:before="100" w:beforeAutospacing="1" w:after="100" w:afterAutospacing="1" w:line="240" w:lineRule="auto"/>
        <w:outlineLvl w:val="2"/>
        <w:rPr>
          <w:rFonts w:ascii="Georgia" w:hAnsi="Georgia"/>
          <w:b/>
          <w:color w:val="FF0000"/>
        </w:rPr>
      </w:pPr>
      <w:r w:rsidRPr="002C4F6D">
        <w:rPr>
          <w:rFonts w:ascii="Georgia" w:hAnsi="Georgia"/>
          <w:b/>
          <w:color w:val="FF0000"/>
        </w:rPr>
        <w:t>Треугольник Паскаля.</w:t>
      </w:r>
    </w:p>
    <w:p w:rsidR="002C4F6D" w:rsidRPr="002C4F6D" w:rsidRDefault="002C4F6D" w:rsidP="002C4F6D">
      <w:pPr>
        <w:spacing w:before="100" w:beforeAutospacing="1" w:after="100" w:afterAutospacing="1" w:line="240" w:lineRule="auto"/>
        <w:rPr>
          <w:rFonts w:ascii="Verdana" w:eastAsia="Times New Roman" w:hAnsi="Verdana" w:cs="Times New Roman"/>
          <w:color w:val="32322E"/>
          <w:sz w:val="24"/>
          <w:szCs w:val="24"/>
          <w:lang w:eastAsia="ru-RU"/>
        </w:rPr>
      </w:pPr>
      <w:r w:rsidRPr="002C4F6D">
        <w:rPr>
          <w:rFonts w:ascii="Georgia" w:hAnsi="Georgia"/>
          <w:color w:val="333333"/>
        </w:rPr>
        <w:t>Биномиальные коэффициенты для различных n удобно представлять в виде таблицы, которая называется арифметический треугольник Паскаля. В общем виде треугольник Паскаля имеет следующий вид:</w:t>
      </w:r>
      <w:r w:rsidRPr="002C4F6D">
        <w:rPr>
          <w:rFonts w:ascii="Verdana" w:eastAsia="Times New Roman" w:hAnsi="Verdana" w:cs="Times New Roman"/>
          <w:color w:val="32322E"/>
          <w:sz w:val="24"/>
          <w:szCs w:val="24"/>
          <w:lang w:eastAsia="ru-RU"/>
        </w:rPr>
        <w:br/>
      </w:r>
      <w:r w:rsidRPr="002C4F6D">
        <w:rPr>
          <w:rFonts w:ascii="Verdana" w:eastAsia="Times New Roman" w:hAnsi="Verdana" w:cs="Times New Roman"/>
          <w:noProof/>
          <w:color w:val="32322E"/>
          <w:sz w:val="24"/>
          <w:szCs w:val="24"/>
          <w:lang w:eastAsia="ru-RU"/>
        </w:rPr>
        <w:drawing>
          <wp:inline distT="0" distB="0" distL="0" distR="0" wp14:anchorId="4E9F243E" wp14:editId="16D6C676">
            <wp:extent cx="4981575" cy="1896745"/>
            <wp:effectExtent l="0" t="0" r="9525" b="8255"/>
            <wp:docPr id="47" name="Рисунок 4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формул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1575" cy="1896745"/>
                    </a:xfrm>
                    <a:prstGeom prst="rect">
                      <a:avLst/>
                    </a:prstGeom>
                    <a:noFill/>
                    <a:ln>
                      <a:noFill/>
                    </a:ln>
                  </pic:spPr>
                </pic:pic>
              </a:graphicData>
            </a:graphic>
          </wp:inline>
        </w:drawing>
      </w:r>
    </w:p>
    <w:p w:rsidR="002C4F6D" w:rsidRPr="002C4F6D" w:rsidRDefault="002C4F6D" w:rsidP="002C4F6D">
      <w:pPr>
        <w:spacing w:before="100" w:beforeAutospacing="1" w:after="100" w:afterAutospacing="1" w:line="240" w:lineRule="auto"/>
        <w:rPr>
          <w:rFonts w:ascii="Verdana" w:eastAsia="Times New Roman" w:hAnsi="Verdana" w:cs="Times New Roman"/>
          <w:color w:val="32322E"/>
          <w:sz w:val="24"/>
          <w:szCs w:val="24"/>
          <w:lang w:eastAsia="ru-RU"/>
        </w:rPr>
      </w:pPr>
      <w:r w:rsidRPr="002C4F6D">
        <w:rPr>
          <w:rFonts w:ascii="Georgia" w:hAnsi="Georgia"/>
          <w:color w:val="333333"/>
        </w:rPr>
        <w:t>Треугольник Паскаля чаще встречается в виде значений коэффициентов бинома Ньютона для натуральных n:</w:t>
      </w:r>
      <w:r w:rsidRPr="002C4F6D">
        <w:rPr>
          <w:rFonts w:ascii="Verdana" w:eastAsia="Times New Roman" w:hAnsi="Verdana" w:cs="Times New Roman"/>
          <w:color w:val="32322E"/>
          <w:sz w:val="24"/>
          <w:szCs w:val="24"/>
          <w:lang w:eastAsia="ru-RU"/>
        </w:rPr>
        <w:br/>
      </w:r>
      <w:r w:rsidRPr="002C4F6D">
        <w:rPr>
          <w:rFonts w:ascii="Verdana" w:eastAsia="Times New Roman" w:hAnsi="Verdana" w:cs="Times New Roman"/>
          <w:color w:val="32322E"/>
          <w:sz w:val="24"/>
          <w:szCs w:val="24"/>
          <w:lang w:eastAsia="ru-RU"/>
        </w:rPr>
        <w:br/>
      </w:r>
      <w:r w:rsidRPr="002C4F6D">
        <w:rPr>
          <w:rFonts w:ascii="Verdana" w:eastAsia="Times New Roman" w:hAnsi="Verdana" w:cs="Times New Roman"/>
          <w:noProof/>
          <w:color w:val="32322E"/>
          <w:sz w:val="24"/>
          <w:szCs w:val="24"/>
          <w:lang w:eastAsia="ru-RU"/>
        </w:rPr>
        <w:drawing>
          <wp:inline distT="0" distB="0" distL="0" distR="0" wp14:anchorId="4A3E4074" wp14:editId="318EA4E8">
            <wp:extent cx="5295265" cy="1992630"/>
            <wp:effectExtent l="0" t="0" r="635" b="7620"/>
            <wp:docPr id="48" name="Рисунок 48" descr="треугольник Паск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треугольник Паскал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5265" cy="1992630"/>
                    </a:xfrm>
                    <a:prstGeom prst="rect">
                      <a:avLst/>
                    </a:prstGeom>
                    <a:noFill/>
                    <a:ln>
                      <a:noFill/>
                    </a:ln>
                  </pic:spPr>
                </pic:pic>
              </a:graphicData>
            </a:graphic>
          </wp:inline>
        </w:drawing>
      </w:r>
    </w:p>
    <w:p w:rsidR="002C4F6D" w:rsidRPr="00607B25" w:rsidRDefault="002C4F6D" w:rsidP="00607B25">
      <w:pPr>
        <w:spacing w:before="100" w:beforeAutospacing="1" w:after="100" w:afterAutospacing="1" w:line="240" w:lineRule="auto"/>
        <w:outlineLvl w:val="2"/>
        <w:rPr>
          <w:rFonts w:ascii="Georgia" w:hAnsi="Georgia"/>
          <w:color w:val="333333"/>
        </w:rPr>
      </w:pPr>
      <w:r w:rsidRPr="002C4F6D">
        <w:rPr>
          <w:rFonts w:ascii="Georgia" w:hAnsi="Georgia"/>
          <w:color w:val="333333"/>
        </w:rPr>
        <w:t>Боковые стороны треугольника Паскаля состоят из единиц. Внутри треугольника Паскаля стоят числа, получающиеся сложением двух соответствующих чисел над ним. Например, значение десять (выделено красным) получено как сумма четверки и шестерки (выделены голубым). Это правило справедливо для всех внутренних чисел, составляющих треугольник Паскаля, и объясняется свойствами коэффициентов бинома Ньютона.</w:t>
      </w:r>
    </w:p>
    <w:p w:rsidR="002C4F6D" w:rsidRDefault="002C4F6D" w:rsidP="002C4F6D">
      <w:pPr>
        <w:spacing w:before="100" w:beforeAutospacing="1" w:after="100" w:afterAutospacing="1" w:line="240" w:lineRule="auto"/>
        <w:rPr>
          <w:rFonts w:ascii="Verdana" w:eastAsia="Times New Roman" w:hAnsi="Verdana" w:cs="Times New Roman"/>
          <w:color w:val="32322E"/>
          <w:sz w:val="24"/>
          <w:szCs w:val="24"/>
          <w:lang w:eastAsia="ru-RU"/>
        </w:rPr>
      </w:pPr>
      <w:hyperlink r:id="rId33" w:history="1">
        <w:r w:rsidRPr="00AE052C">
          <w:rPr>
            <w:rStyle w:val="a4"/>
            <w:rFonts w:ascii="Verdana" w:eastAsia="Times New Roman" w:hAnsi="Verdana" w:cs="Times New Roman"/>
            <w:sz w:val="24"/>
            <w:szCs w:val="24"/>
            <w:lang w:eastAsia="ru-RU"/>
          </w:rPr>
          <w:t>https://ds01.infourok.ru/uploads/ex/0c12/00003321-55f41f07/img8.jpg</w:t>
        </w:r>
      </w:hyperlink>
    </w:p>
    <w:p w:rsidR="002C4F6D" w:rsidRPr="002C4F6D" w:rsidRDefault="002C4F6D" w:rsidP="002C4F6D">
      <w:pPr>
        <w:spacing w:before="100" w:beforeAutospacing="1" w:after="100" w:afterAutospacing="1" w:line="240" w:lineRule="auto"/>
        <w:rPr>
          <w:rFonts w:ascii="Verdana" w:eastAsia="Times New Roman" w:hAnsi="Verdana" w:cs="Times New Roman"/>
          <w:color w:val="32322E"/>
          <w:sz w:val="24"/>
          <w:szCs w:val="24"/>
          <w:lang w:eastAsia="ru-RU"/>
        </w:rPr>
      </w:pPr>
      <w:r>
        <w:rPr>
          <w:noProof/>
          <w:lang w:eastAsia="ru-RU"/>
        </w:rPr>
        <w:lastRenderedPageBreak/>
        <w:drawing>
          <wp:inline distT="0" distB="0" distL="0" distR="0" wp14:anchorId="3FCE95FF" wp14:editId="6990B8CD">
            <wp:extent cx="5940425" cy="4455319"/>
            <wp:effectExtent l="0" t="0" r="3175" b="2540"/>
            <wp:docPr id="52" name="Рисунок 52" descr="https://ds01.infourok.ru/uploads/ex/0c12/00003321-55f41f07/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ds01.infourok.ru/uploads/ex/0c12/00003321-55f41f07/img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2C4F6D" w:rsidRPr="002C4F6D" w:rsidRDefault="002C4F6D" w:rsidP="002C4F6D">
      <w:pPr>
        <w:spacing w:before="100" w:beforeAutospacing="1" w:after="100" w:afterAutospacing="1" w:line="240" w:lineRule="auto"/>
        <w:outlineLvl w:val="2"/>
        <w:rPr>
          <w:rFonts w:ascii="Georgia" w:hAnsi="Georgia"/>
          <w:color w:val="333333"/>
        </w:rPr>
      </w:pPr>
      <w:r w:rsidRPr="002C4F6D">
        <w:rPr>
          <w:rFonts w:ascii="Georgia" w:hAnsi="Georgia"/>
          <w:color w:val="333333"/>
        </w:rPr>
        <w:t>Свойства биномиальных коэффициентов.</w:t>
      </w:r>
    </w:p>
    <w:p w:rsidR="002C4F6D" w:rsidRPr="002C4F6D" w:rsidRDefault="002C4F6D" w:rsidP="002C4F6D">
      <w:pPr>
        <w:spacing w:before="100" w:beforeAutospacing="1" w:after="100" w:afterAutospacing="1" w:line="240" w:lineRule="auto"/>
        <w:rPr>
          <w:rFonts w:ascii="Georgia" w:hAnsi="Georgia"/>
          <w:color w:val="333333"/>
        </w:rPr>
      </w:pPr>
      <w:r w:rsidRPr="002C4F6D">
        <w:rPr>
          <w:rFonts w:ascii="Georgia" w:hAnsi="Georgia"/>
          <w:color w:val="333333"/>
        </w:rPr>
        <w:t>Для коэффициентов бинома Ньютона справедливы следующие свойства:</w:t>
      </w:r>
    </w:p>
    <w:p w:rsidR="002C4F6D" w:rsidRPr="002C4F6D" w:rsidRDefault="002C4F6D" w:rsidP="002C4F6D">
      <w:pPr>
        <w:numPr>
          <w:ilvl w:val="0"/>
          <w:numId w:val="2"/>
        </w:numPr>
        <w:spacing w:before="100" w:beforeAutospacing="1" w:after="100" w:afterAutospacing="1" w:line="240" w:lineRule="auto"/>
        <w:ind w:left="150" w:right="150"/>
        <w:rPr>
          <w:rFonts w:ascii="Georgia" w:hAnsi="Georgia"/>
          <w:color w:val="333333"/>
        </w:rPr>
      </w:pPr>
      <w:r w:rsidRPr="002C4F6D">
        <w:rPr>
          <w:rFonts w:ascii="Georgia" w:hAnsi="Georgia"/>
          <w:color w:val="333333"/>
        </w:rPr>
        <w:t xml:space="preserve">коэффициенты, равноудаленные от начала и конца разложения, равны между </w:t>
      </w:r>
      <w:proofErr w:type="gramStart"/>
      <w:r w:rsidRPr="002C4F6D">
        <w:rPr>
          <w:rFonts w:ascii="Georgia" w:hAnsi="Georgia"/>
          <w:color w:val="333333"/>
        </w:rPr>
        <w:t>собой </w:t>
      </w:r>
      <w:r w:rsidRPr="002C4F6D">
        <w:rPr>
          <w:rFonts w:ascii="Georgia" w:hAnsi="Georgia"/>
          <w:color w:val="333333"/>
        </w:rPr>
        <w:drawing>
          <wp:inline distT="0" distB="0" distL="0" distR="0" wp14:anchorId="6D3FA176" wp14:editId="3D221E0F">
            <wp:extent cx="743585" cy="245745"/>
            <wp:effectExtent l="0" t="0" r="0" b="1905"/>
            <wp:docPr id="49" name="Рисунок 4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формул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3585" cy="245745"/>
                    </a:xfrm>
                    <a:prstGeom prst="rect">
                      <a:avLst/>
                    </a:prstGeom>
                    <a:noFill/>
                    <a:ln>
                      <a:noFill/>
                    </a:ln>
                  </pic:spPr>
                </pic:pic>
              </a:graphicData>
            </a:graphic>
          </wp:inline>
        </w:drawing>
      </w:r>
      <w:r w:rsidRPr="002C4F6D">
        <w:rPr>
          <w:rFonts w:ascii="Georgia" w:hAnsi="Georgia"/>
          <w:color w:val="333333"/>
        </w:rPr>
        <w:t>,</w:t>
      </w:r>
      <w:proofErr w:type="gramEnd"/>
      <w:r w:rsidRPr="002C4F6D">
        <w:rPr>
          <w:rFonts w:ascii="Georgia" w:hAnsi="Georgia"/>
          <w:color w:val="333333"/>
        </w:rPr>
        <w:t> p=0,1,2,…,n;</w:t>
      </w:r>
    </w:p>
    <w:p w:rsidR="002C4F6D" w:rsidRPr="002C4F6D" w:rsidRDefault="002C4F6D" w:rsidP="002C4F6D">
      <w:pPr>
        <w:numPr>
          <w:ilvl w:val="0"/>
          <w:numId w:val="2"/>
        </w:numPr>
        <w:spacing w:before="100" w:beforeAutospacing="1" w:after="100" w:afterAutospacing="1" w:line="240" w:lineRule="auto"/>
        <w:ind w:left="150" w:right="150"/>
        <w:rPr>
          <w:rFonts w:ascii="Georgia" w:hAnsi="Georgia"/>
          <w:color w:val="333333"/>
        </w:rPr>
      </w:pPr>
      <w:r w:rsidRPr="002C4F6D">
        <w:rPr>
          <w:rFonts w:ascii="Georgia" w:hAnsi="Georgia"/>
          <w:color w:val="333333"/>
        </w:rPr>
        <w:drawing>
          <wp:inline distT="0" distB="0" distL="0" distR="0" wp14:anchorId="60E7F865" wp14:editId="3E311774">
            <wp:extent cx="1160145" cy="245745"/>
            <wp:effectExtent l="0" t="0" r="1905" b="1905"/>
            <wp:docPr id="50" name="Рисунок 5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формул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0145" cy="245745"/>
                    </a:xfrm>
                    <a:prstGeom prst="rect">
                      <a:avLst/>
                    </a:prstGeom>
                    <a:noFill/>
                    <a:ln>
                      <a:noFill/>
                    </a:ln>
                  </pic:spPr>
                </pic:pic>
              </a:graphicData>
            </a:graphic>
          </wp:inline>
        </w:drawing>
      </w:r>
      <w:r w:rsidRPr="002C4F6D">
        <w:rPr>
          <w:rFonts w:ascii="Georgia" w:hAnsi="Georgia"/>
          <w:color w:val="333333"/>
        </w:rPr>
        <w:t>;</w:t>
      </w:r>
    </w:p>
    <w:p w:rsidR="002C4F6D" w:rsidRPr="002C4F6D" w:rsidRDefault="002C4F6D" w:rsidP="002C4F6D">
      <w:pPr>
        <w:numPr>
          <w:ilvl w:val="0"/>
          <w:numId w:val="2"/>
        </w:numPr>
        <w:spacing w:before="100" w:beforeAutospacing="1" w:after="100" w:afterAutospacing="1" w:line="240" w:lineRule="auto"/>
        <w:ind w:left="150" w:right="150"/>
        <w:rPr>
          <w:rFonts w:ascii="Georgia" w:hAnsi="Georgia"/>
          <w:color w:val="333333"/>
        </w:rPr>
      </w:pPr>
      <w:r w:rsidRPr="002C4F6D">
        <w:rPr>
          <w:rFonts w:ascii="Georgia" w:hAnsi="Georgia"/>
          <w:color w:val="333333"/>
        </w:rPr>
        <w:t>сумма биномиальных коэффициентов равна числу 2, возведенному в степень, равную показателю степени бинома Ньютона</w:t>
      </w:r>
      <w:proofErr w:type="gramStart"/>
      <w:r w:rsidRPr="002C4F6D">
        <w:rPr>
          <w:rFonts w:ascii="Georgia" w:hAnsi="Georgia"/>
          <w:color w:val="333333"/>
        </w:rPr>
        <w:t>: </w:t>
      </w:r>
      <w:r w:rsidRPr="002C4F6D">
        <w:rPr>
          <w:rFonts w:ascii="Georgia" w:hAnsi="Georgia"/>
          <w:color w:val="333333"/>
        </w:rPr>
        <w:drawing>
          <wp:inline distT="0" distB="0" distL="0" distR="0" wp14:anchorId="7C5D9208" wp14:editId="2CB83564">
            <wp:extent cx="1924050" cy="259080"/>
            <wp:effectExtent l="0" t="0" r="0" b="7620"/>
            <wp:docPr id="51" name="Рисунок 5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формул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24050" cy="259080"/>
                    </a:xfrm>
                    <a:prstGeom prst="rect">
                      <a:avLst/>
                    </a:prstGeom>
                    <a:noFill/>
                    <a:ln>
                      <a:noFill/>
                    </a:ln>
                  </pic:spPr>
                </pic:pic>
              </a:graphicData>
            </a:graphic>
          </wp:inline>
        </w:drawing>
      </w:r>
      <w:r w:rsidRPr="002C4F6D">
        <w:rPr>
          <w:rFonts w:ascii="Georgia" w:hAnsi="Georgia"/>
          <w:color w:val="333333"/>
        </w:rPr>
        <w:t>;</w:t>
      </w:r>
      <w:proofErr w:type="gramEnd"/>
    </w:p>
    <w:p w:rsidR="002C4F6D" w:rsidRPr="002C4F6D" w:rsidRDefault="002C4F6D" w:rsidP="002C4F6D">
      <w:pPr>
        <w:numPr>
          <w:ilvl w:val="0"/>
          <w:numId w:val="2"/>
        </w:numPr>
        <w:spacing w:before="100" w:beforeAutospacing="1" w:after="100" w:afterAutospacing="1" w:line="240" w:lineRule="auto"/>
        <w:ind w:left="150" w:right="150"/>
        <w:rPr>
          <w:rFonts w:ascii="Georgia" w:hAnsi="Georgia"/>
          <w:color w:val="333333"/>
        </w:rPr>
      </w:pPr>
      <w:r w:rsidRPr="002C4F6D">
        <w:rPr>
          <w:rFonts w:ascii="Georgia" w:hAnsi="Georgia"/>
          <w:color w:val="333333"/>
        </w:rPr>
        <w:t>сумма биномиальных коэффициентов, стоящих на четных местах, равна сумме биномиальных коэффициентов, стоящих на нечетных местах.</w:t>
      </w:r>
    </w:p>
    <w:p w:rsidR="002C4F6D" w:rsidRPr="002C4F6D" w:rsidRDefault="002C4F6D" w:rsidP="002C4F6D">
      <w:pPr>
        <w:spacing w:before="100" w:beforeAutospacing="1" w:after="100" w:afterAutospacing="1" w:line="240" w:lineRule="auto"/>
        <w:rPr>
          <w:rFonts w:ascii="Georgia" w:hAnsi="Georgia"/>
          <w:color w:val="333333"/>
        </w:rPr>
      </w:pPr>
      <w:r w:rsidRPr="002C4F6D">
        <w:rPr>
          <w:rFonts w:ascii="Georgia" w:hAnsi="Georgia"/>
          <w:color w:val="333333"/>
        </w:rPr>
        <w:t>Первые два свойства являются свойствами числа сочетаний.</w:t>
      </w:r>
    </w:p>
    <w:p w:rsidR="00402B78" w:rsidRPr="00607B25" w:rsidRDefault="00402B78" w:rsidP="0031476F">
      <w:pPr>
        <w:rPr>
          <w:rFonts w:ascii="Georgia" w:hAnsi="Georgia"/>
          <w:color w:val="333333"/>
        </w:rPr>
      </w:pPr>
    </w:p>
    <w:p w:rsidR="00F17A81" w:rsidRPr="00607B25" w:rsidRDefault="00F17A81" w:rsidP="00402B78">
      <w:pPr>
        <w:spacing w:before="150" w:after="150" w:line="240" w:lineRule="auto"/>
        <w:ind w:left="150" w:right="150"/>
        <w:outlineLvl w:val="1"/>
        <w:rPr>
          <w:rFonts w:ascii="Georgia" w:hAnsi="Georgia"/>
          <w:color w:val="333333"/>
        </w:rPr>
      </w:pPr>
      <w:hyperlink r:id="rId38" w:history="1">
        <w:r w:rsidRPr="00607B25">
          <w:rPr>
            <w:rFonts w:ascii="Georgia" w:hAnsi="Georgia"/>
            <w:color w:val="333333"/>
          </w:rPr>
          <w:t>http://mathprofi.ru/zadachi_po_kombinatorike_primery_reshenij.html</w:t>
        </w:r>
      </w:hyperlink>
    </w:p>
    <w:p w:rsidR="00F17A81" w:rsidRPr="00607B25" w:rsidRDefault="00F17A81" w:rsidP="00402B78">
      <w:pPr>
        <w:spacing w:before="150" w:after="150" w:line="240" w:lineRule="auto"/>
        <w:ind w:left="150" w:right="150"/>
        <w:outlineLvl w:val="1"/>
        <w:rPr>
          <w:rFonts w:ascii="Georgia" w:hAnsi="Georgia"/>
          <w:color w:val="333333"/>
        </w:rPr>
      </w:pPr>
    </w:p>
    <w:p w:rsidR="00402B78" w:rsidRPr="00402B78" w:rsidRDefault="00402B78" w:rsidP="00402B78">
      <w:pPr>
        <w:spacing w:before="150" w:after="150" w:line="240" w:lineRule="auto"/>
        <w:ind w:left="150" w:right="150"/>
        <w:outlineLvl w:val="1"/>
        <w:rPr>
          <w:rFonts w:ascii="Georgia" w:hAnsi="Georgia"/>
          <w:color w:val="333333"/>
        </w:rPr>
      </w:pPr>
      <w:r w:rsidRPr="00607B25">
        <w:rPr>
          <w:rFonts w:ascii="Georgia" w:hAnsi="Georgia"/>
          <w:color w:val="333333"/>
        </w:rPr>
        <w:t>Правило сложения и правило умножения комбинаций</w:t>
      </w:r>
    </w:p>
    <w:p w:rsidR="00402B78" w:rsidRPr="00607B25" w:rsidRDefault="00402B78" w:rsidP="0031476F">
      <w:pPr>
        <w:rPr>
          <w:rFonts w:ascii="Georgia" w:hAnsi="Georgia"/>
          <w:color w:val="333333"/>
        </w:rPr>
      </w:pPr>
      <w:r w:rsidRPr="00607B25">
        <w:rPr>
          <w:rFonts w:ascii="Georgia" w:hAnsi="Georgia"/>
          <w:color w:val="333333"/>
        </w:rPr>
        <w:t>Данные правила весьма напоминают </w:t>
      </w:r>
      <w:hyperlink r:id="rId39" w:history="1">
        <w:r w:rsidRPr="00607B25">
          <w:rPr>
            <w:rFonts w:ascii="Georgia" w:hAnsi="Georgia"/>
            <w:color w:val="333333"/>
          </w:rPr>
          <w:t>алгебру событий</w:t>
        </w:r>
      </w:hyperlink>
      <w:r w:rsidRPr="00607B25">
        <w:rPr>
          <w:rFonts w:ascii="Georgia" w:hAnsi="Georgia"/>
          <w:color w:val="333333"/>
        </w:rPr>
        <w:t xml:space="preserve">, и многие читатели уже ознакомились с </w:t>
      </w:r>
      <w:proofErr w:type="gramStart"/>
      <w:r w:rsidRPr="00607B25">
        <w:rPr>
          <w:rFonts w:ascii="Georgia" w:hAnsi="Georgia"/>
          <w:color w:val="333333"/>
        </w:rPr>
        <w:t>пунктом  №</w:t>
      </w:r>
      <w:proofErr w:type="gramEnd"/>
      <w:r w:rsidRPr="00607B25">
        <w:rPr>
          <w:rFonts w:ascii="Georgia" w:hAnsi="Georgia"/>
          <w:color w:val="333333"/>
        </w:rPr>
        <w:t xml:space="preserve"> 4 справочного материала </w:t>
      </w:r>
      <w:hyperlink r:id="rId40" w:tgtFrame="_blank" w:history="1">
        <w:r w:rsidRPr="00607B25">
          <w:rPr>
            <w:rFonts w:ascii="Georgia" w:hAnsi="Georgia"/>
            <w:color w:val="333333"/>
          </w:rPr>
          <w:t>Основные формулы комбинаторики</w:t>
        </w:r>
      </w:hyperlink>
      <w:r w:rsidRPr="00607B25">
        <w:rPr>
          <w:rFonts w:ascii="Georgia" w:hAnsi="Georgia"/>
          <w:color w:val="333333"/>
        </w:rPr>
        <w:t>, где они изложены в общем виде. Постараюсь повторить принципы максимально кратко:</w:t>
      </w:r>
    </w:p>
    <w:p w:rsidR="00402B78" w:rsidRPr="00607B25" w:rsidRDefault="00402B78" w:rsidP="00402B78">
      <w:pPr>
        <w:pStyle w:val="a6"/>
        <w:numPr>
          <w:ilvl w:val="0"/>
          <w:numId w:val="1"/>
        </w:numPr>
        <w:rPr>
          <w:rFonts w:ascii="Georgia" w:hAnsi="Georgia"/>
          <w:color w:val="333333"/>
        </w:rPr>
      </w:pPr>
      <w:r w:rsidRPr="00607B25">
        <w:rPr>
          <w:rFonts w:ascii="Georgia" w:hAnsi="Georgia"/>
          <w:color w:val="333333"/>
        </w:rPr>
        <w:t>Знак «плюс» следует понимать и читать как союз </w:t>
      </w:r>
      <w:hyperlink r:id="rId41" w:history="1">
        <w:r w:rsidRPr="00607B25">
          <w:rPr>
            <w:rFonts w:ascii="Georgia" w:hAnsi="Georgia"/>
            <w:color w:val="333333"/>
          </w:rPr>
          <w:t>ИЛИ</w:t>
        </w:r>
      </w:hyperlink>
      <w:r w:rsidRPr="00607B25">
        <w:rPr>
          <w:rFonts w:ascii="Georgia" w:hAnsi="Georgia"/>
          <w:color w:val="333333"/>
        </w:rPr>
        <w:t>.</w:t>
      </w:r>
    </w:p>
    <w:p w:rsidR="00402B78" w:rsidRPr="00607B25" w:rsidRDefault="00402B78" w:rsidP="00402B78">
      <w:pPr>
        <w:pStyle w:val="a7"/>
        <w:numPr>
          <w:ilvl w:val="0"/>
          <w:numId w:val="1"/>
        </w:numPr>
        <w:spacing w:before="150" w:beforeAutospacing="0" w:after="150" w:afterAutospacing="0"/>
        <w:ind w:right="150"/>
        <w:rPr>
          <w:rFonts w:ascii="Georgia" w:eastAsiaTheme="minorHAnsi" w:hAnsi="Georgia" w:cstheme="minorBidi"/>
          <w:color w:val="333333"/>
          <w:sz w:val="22"/>
          <w:szCs w:val="22"/>
          <w:lang w:eastAsia="en-US"/>
        </w:rPr>
      </w:pPr>
      <w:r w:rsidRPr="00607B25">
        <w:rPr>
          <w:rFonts w:ascii="Georgia" w:eastAsiaTheme="minorHAnsi" w:hAnsi="Georgia" w:cstheme="minorBidi"/>
          <w:color w:val="333333"/>
          <w:sz w:val="22"/>
          <w:szCs w:val="22"/>
          <w:lang w:eastAsia="en-US"/>
        </w:rPr>
        <w:t>Задача 7</w:t>
      </w:r>
    </w:p>
    <w:p w:rsidR="00402B78" w:rsidRPr="00607B25" w:rsidRDefault="00402B78" w:rsidP="00402B78">
      <w:pPr>
        <w:pStyle w:val="a7"/>
        <w:numPr>
          <w:ilvl w:val="0"/>
          <w:numId w:val="1"/>
        </w:numPr>
        <w:spacing w:before="150" w:beforeAutospacing="0" w:after="150" w:afterAutospacing="0"/>
        <w:ind w:right="150"/>
        <w:rPr>
          <w:rFonts w:ascii="Georgia" w:eastAsiaTheme="minorHAnsi" w:hAnsi="Georgia" w:cstheme="minorBidi"/>
          <w:color w:val="333333"/>
          <w:sz w:val="22"/>
          <w:szCs w:val="22"/>
          <w:lang w:eastAsia="en-US"/>
        </w:rPr>
      </w:pPr>
      <w:r w:rsidRPr="00607B25">
        <w:rPr>
          <w:rFonts w:ascii="Georgia" w:eastAsiaTheme="minorHAnsi" w:hAnsi="Georgia" w:cstheme="minorBidi"/>
          <w:color w:val="333333"/>
          <w:sz w:val="22"/>
          <w:szCs w:val="22"/>
          <w:lang w:eastAsia="en-US"/>
        </w:rPr>
        <w:t>Студенческая группа состоит из 23 человек, среди которых 10 юношей и 13 девушек. Сколькими способами можно выбрать двух человек одного пола?</w:t>
      </w:r>
    </w:p>
    <w:p w:rsidR="00402B78" w:rsidRPr="00607B25" w:rsidRDefault="00402B78" w:rsidP="00402B78">
      <w:pPr>
        <w:pStyle w:val="a7"/>
        <w:numPr>
          <w:ilvl w:val="0"/>
          <w:numId w:val="1"/>
        </w:numPr>
        <w:spacing w:before="150" w:beforeAutospacing="0" w:after="150" w:afterAutospacing="0"/>
        <w:ind w:right="150"/>
        <w:rPr>
          <w:rFonts w:ascii="Georgia" w:eastAsiaTheme="minorHAnsi" w:hAnsi="Georgia" w:cstheme="minorBidi"/>
          <w:color w:val="333333"/>
          <w:sz w:val="22"/>
          <w:szCs w:val="22"/>
          <w:lang w:eastAsia="en-US"/>
        </w:rPr>
      </w:pPr>
      <w:r w:rsidRPr="00607B25">
        <w:rPr>
          <w:rFonts w:ascii="Georgia" w:eastAsiaTheme="minorHAnsi" w:hAnsi="Georgia" w:cstheme="minorBidi"/>
          <w:b/>
          <w:bCs/>
          <w:color w:val="333333"/>
          <w:sz w:val="22"/>
          <w:szCs w:val="22"/>
          <w:lang w:eastAsia="en-US"/>
        </w:rPr>
        <w:lastRenderedPageBreak/>
        <w:t>Решение</w:t>
      </w:r>
      <w:r w:rsidRPr="00607B25">
        <w:rPr>
          <w:rFonts w:ascii="Georgia" w:eastAsiaTheme="minorHAnsi" w:hAnsi="Georgia" w:cstheme="minorBidi"/>
          <w:color w:val="333333"/>
          <w:sz w:val="22"/>
          <w:szCs w:val="22"/>
          <w:lang w:eastAsia="en-US"/>
        </w:rPr>
        <w:t xml:space="preserve">: в данном случае </w:t>
      </w:r>
      <w:proofErr w:type="gramStart"/>
      <w:r w:rsidRPr="00607B25">
        <w:rPr>
          <w:rFonts w:ascii="Georgia" w:eastAsiaTheme="minorHAnsi" w:hAnsi="Georgia" w:cstheme="minorBidi"/>
          <w:color w:val="333333"/>
          <w:sz w:val="22"/>
          <w:szCs w:val="22"/>
          <w:lang w:eastAsia="en-US"/>
        </w:rPr>
        <w:t>подсчёт </w:t>
      </w:r>
      <w:r w:rsidRPr="00607B25">
        <w:rPr>
          <w:rFonts w:ascii="Georgia" w:eastAsiaTheme="minorHAnsi" w:hAnsi="Georgia" w:cstheme="minorBidi"/>
          <w:color w:val="333333"/>
          <w:sz w:val="22"/>
          <w:szCs w:val="22"/>
          <w:lang w:eastAsia="en-US"/>
        </w:rPr>
        <w:drawing>
          <wp:inline distT="0" distB="0" distL="0" distR="0" wp14:anchorId="31E51A2A" wp14:editId="3D29991F">
            <wp:extent cx="226695" cy="241300"/>
            <wp:effectExtent l="0" t="0" r="1905" b="6350"/>
            <wp:docPr id="19" name="Рисунок 19" descr="http://mathprofi.ru/m/zadachi_po_kombinatorike_primery_reshenij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m/zadachi_po_kombinatorike_primery_reshenij_clip_image07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607B25">
        <w:rPr>
          <w:rFonts w:ascii="Georgia" w:eastAsiaTheme="minorHAnsi" w:hAnsi="Georgia" w:cstheme="minorBidi"/>
          <w:color w:val="333333"/>
          <w:sz w:val="22"/>
          <w:szCs w:val="22"/>
          <w:lang w:eastAsia="en-US"/>
        </w:rPr>
        <w:t> не</w:t>
      </w:r>
      <w:proofErr w:type="gramEnd"/>
      <w:r w:rsidRPr="00607B25">
        <w:rPr>
          <w:rFonts w:ascii="Georgia" w:eastAsiaTheme="minorHAnsi" w:hAnsi="Georgia" w:cstheme="minorBidi"/>
          <w:color w:val="333333"/>
          <w:sz w:val="22"/>
          <w:szCs w:val="22"/>
          <w:lang w:eastAsia="en-US"/>
        </w:rPr>
        <w:t xml:space="preserve"> годится, поскольку общее количество сочетаний включает в себя и разнополые пары.</w:t>
      </w:r>
    </w:p>
    <w:p w:rsidR="00402B78" w:rsidRPr="00607B25" w:rsidRDefault="00402B78" w:rsidP="00402B78">
      <w:pPr>
        <w:pStyle w:val="a7"/>
        <w:numPr>
          <w:ilvl w:val="0"/>
          <w:numId w:val="1"/>
        </w:numPr>
        <w:spacing w:before="150" w:beforeAutospacing="0" w:after="150" w:afterAutospacing="0"/>
        <w:ind w:right="150"/>
        <w:rPr>
          <w:rFonts w:ascii="Georgia" w:eastAsiaTheme="minorHAnsi" w:hAnsi="Georgia" w:cstheme="minorBidi"/>
          <w:color w:val="333333"/>
          <w:sz w:val="22"/>
          <w:szCs w:val="22"/>
          <w:lang w:eastAsia="en-US"/>
        </w:rPr>
      </w:pPr>
      <w:r w:rsidRPr="00607B25">
        <w:rPr>
          <w:rFonts w:ascii="Georgia" w:eastAsiaTheme="minorHAnsi" w:hAnsi="Georgia" w:cstheme="minorBidi"/>
          <w:color w:val="333333"/>
          <w:sz w:val="22"/>
          <w:szCs w:val="22"/>
          <w:lang w:eastAsia="en-US"/>
        </w:rPr>
        <w:t>Условие «выбрать двух человек одного пола» подразумевает, что необходимо выбрать двух юношей </w:t>
      </w:r>
      <w:r w:rsidRPr="00607B25">
        <w:rPr>
          <w:rFonts w:ascii="Georgia" w:eastAsiaTheme="minorHAnsi" w:hAnsi="Georgia" w:cstheme="minorBidi"/>
          <w:b/>
          <w:bCs/>
          <w:color w:val="333333"/>
          <w:sz w:val="22"/>
          <w:szCs w:val="22"/>
          <w:lang w:eastAsia="en-US"/>
        </w:rPr>
        <w:t>или</w:t>
      </w:r>
      <w:r w:rsidRPr="00607B25">
        <w:rPr>
          <w:rFonts w:ascii="Georgia" w:eastAsiaTheme="minorHAnsi" w:hAnsi="Georgia" w:cstheme="minorBidi"/>
          <w:color w:val="333333"/>
          <w:sz w:val="22"/>
          <w:szCs w:val="22"/>
          <w:lang w:eastAsia="en-US"/>
        </w:rPr>
        <w:t> двух девушек, и уже сама словесная формулировка указывает на верный путь решения:</w:t>
      </w:r>
    </w:p>
    <w:p w:rsidR="00402B78" w:rsidRPr="00607B25" w:rsidRDefault="00402B78" w:rsidP="00402B78">
      <w:pPr>
        <w:pStyle w:val="a7"/>
        <w:numPr>
          <w:ilvl w:val="0"/>
          <w:numId w:val="1"/>
        </w:numPr>
        <w:spacing w:before="150" w:beforeAutospacing="0" w:after="150" w:afterAutospacing="0"/>
        <w:ind w:right="150"/>
        <w:rPr>
          <w:rFonts w:ascii="Georgia" w:eastAsiaTheme="minorHAnsi" w:hAnsi="Georgia" w:cstheme="minorBidi"/>
          <w:color w:val="333333"/>
          <w:sz w:val="22"/>
          <w:szCs w:val="22"/>
          <w:lang w:eastAsia="en-US"/>
        </w:rPr>
      </w:pPr>
      <w:r w:rsidRPr="00607B25">
        <w:rPr>
          <w:rFonts w:ascii="Georgia" w:eastAsiaTheme="minorHAnsi" w:hAnsi="Georgia" w:cstheme="minorBidi"/>
          <w:color w:val="333333"/>
          <w:sz w:val="22"/>
          <w:szCs w:val="22"/>
          <w:lang w:eastAsia="en-US"/>
        </w:rPr>
        <w:drawing>
          <wp:inline distT="0" distB="0" distL="0" distR="0" wp14:anchorId="7FE40842" wp14:editId="6A1DCF8C">
            <wp:extent cx="2136140" cy="424180"/>
            <wp:effectExtent l="0" t="0" r="0" b="0"/>
            <wp:docPr id="18" name="Рисунок 18" descr="http://mathprofi.ru/m/zadachi_po_kombinatorike_primery_reshenij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m/zadachi_po_kombinatorike_primery_reshenij_clip_image07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36140" cy="424180"/>
                    </a:xfrm>
                    <a:prstGeom prst="rect">
                      <a:avLst/>
                    </a:prstGeom>
                    <a:noFill/>
                    <a:ln>
                      <a:noFill/>
                    </a:ln>
                  </pic:spPr>
                </pic:pic>
              </a:graphicData>
            </a:graphic>
          </wp:inline>
        </w:drawing>
      </w:r>
      <w:r w:rsidRPr="00607B25">
        <w:rPr>
          <w:rFonts w:ascii="Georgia" w:eastAsiaTheme="minorHAnsi" w:hAnsi="Georgia" w:cstheme="minorBidi"/>
          <w:color w:val="333333"/>
          <w:sz w:val="22"/>
          <w:szCs w:val="22"/>
          <w:lang w:eastAsia="en-US"/>
        </w:rPr>
        <w:t> способами можно выбрать 2 юношей;</w:t>
      </w:r>
      <w:r w:rsidRPr="00607B25">
        <w:rPr>
          <w:rFonts w:ascii="Georgia" w:eastAsiaTheme="minorHAnsi" w:hAnsi="Georgia" w:cstheme="minorBidi"/>
          <w:color w:val="333333"/>
          <w:sz w:val="22"/>
          <w:szCs w:val="22"/>
          <w:lang w:eastAsia="en-US"/>
        </w:rPr>
        <w:br/>
      </w:r>
      <w:r w:rsidRPr="00607B25">
        <w:rPr>
          <w:rFonts w:ascii="Georgia" w:eastAsiaTheme="minorHAnsi" w:hAnsi="Georgia" w:cstheme="minorBidi"/>
          <w:color w:val="333333"/>
          <w:sz w:val="22"/>
          <w:szCs w:val="22"/>
          <w:lang w:eastAsia="en-US"/>
        </w:rPr>
        <w:drawing>
          <wp:inline distT="0" distB="0" distL="0" distR="0" wp14:anchorId="14B02C91" wp14:editId="45AA7012">
            <wp:extent cx="2362835" cy="424180"/>
            <wp:effectExtent l="0" t="0" r="0" b="0"/>
            <wp:docPr id="17" name="Рисунок 17" descr="http://mathprofi.ru/m/zadachi_po_kombinatorike_primery_reshenij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rofi.ru/m/zadachi_po_kombinatorike_primery_reshenij_clip_image07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62835" cy="424180"/>
                    </a:xfrm>
                    <a:prstGeom prst="rect">
                      <a:avLst/>
                    </a:prstGeom>
                    <a:noFill/>
                    <a:ln>
                      <a:noFill/>
                    </a:ln>
                  </pic:spPr>
                </pic:pic>
              </a:graphicData>
            </a:graphic>
          </wp:inline>
        </w:drawing>
      </w:r>
      <w:r w:rsidRPr="00607B25">
        <w:rPr>
          <w:rFonts w:ascii="Georgia" w:eastAsiaTheme="minorHAnsi" w:hAnsi="Georgia" w:cstheme="minorBidi"/>
          <w:color w:val="333333"/>
          <w:sz w:val="22"/>
          <w:szCs w:val="22"/>
          <w:lang w:eastAsia="en-US"/>
        </w:rPr>
        <w:t> способами можно выбрать 2 девушек.</w:t>
      </w:r>
    </w:p>
    <w:p w:rsidR="00402B78" w:rsidRPr="00607B25" w:rsidRDefault="00402B78" w:rsidP="00402B78">
      <w:pPr>
        <w:pStyle w:val="a7"/>
        <w:numPr>
          <w:ilvl w:val="0"/>
          <w:numId w:val="1"/>
        </w:numPr>
        <w:spacing w:before="150" w:beforeAutospacing="0" w:after="150" w:afterAutospacing="0"/>
        <w:ind w:right="150"/>
        <w:rPr>
          <w:rFonts w:ascii="Georgia" w:eastAsiaTheme="minorHAnsi" w:hAnsi="Georgia" w:cstheme="minorBidi"/>
          <w:color w:val="333333"/>
          <w:sz w:val="22"/>
          <w:szCs w:val="22"/>
          <w:lang w:eastAsia="en-US"/>
        </w:rPr>
      </w:pPr>
      <w:r w:rsidRPr="00607B25">
        <w:rPr>
          <w:rFonts w:ascii="Georgia" w:eastAsiaTheme="minorHAnsi" w:hAnsi="Georgia" w:cstheme="minorBidi"/>
          <w:color w:val="333333"/>
          <w:sz w:val="22"/>
          <w:szCs w:val="22"/>
          <w:lang w:eastAsia="en-US"/>
        </w:rPr>
        <w:t>Таким образом, двух человек одного пола (без разницы – юношей </w:t>
      </w:r>
      <w:r w:rsidRPr="00607B25">
        <w:rPr>
          <w:rFonts w:ascii="Georgia" w:eastAsiaTheme="minorHAnsi" w:hAnsi="Georgia" w:cstheme="minorBidi"/>
          <w:b/>
          <w:bCs/>
          <w:color w:val="333333"/>
          <w:sz w:val="22"/>
          <w:szCs w:val="22"/>
          <w:lang w:eastAsia="en-US"/>
        </w:rPr>
        <w:t>или</w:t>
      </w:r>
      <w:r w:rsidRPr="00607B25">
        <w:rPr>
          <w:rFonts w:ascii="Georgia" w:eastAsiaTheme="minorHAnsi" w:hAnsi="Georgia" w:cstheme="minorBidi"/>
          <w:color w:val="333333"/>
          <w:sz w:val="22"/>
          <w:szCs w:val="22"/>
          <w:lang w:eastAsia="en-US"/>
        </w:rPr>
        <w:t xml:space="preserve"> девушек) можно </w:t>
      </w:r>
      <w:proofErr w:type="gramStart"/>
      <w:r w:rsidRPr="00607B25">
        <w:rPr>
          <w:rFonts w:ascii="Georgia" w:eastAsiaTheme="minorHAnsi" w:hAnsi="Georgia" w:cstheme="minorBidi"/>
          <w:color w:val="333333"/>
          <w:sz w:val="22"/>
          <w:szCs w:val="22"/>
          <w:lang w:eastAsia="en-US"/>
        </w:rPr>
        <w:t>выбрать: </w:t>
      </w:r>
      <w:r w:rsidRPr="00607B25">
        <w:rPr>
          <w:rFonts w:ascii="Georgia" w:eastAsiaTheme="minorHAnsi" w:hAnsi="Georgia" w:cstheme="minorBidi"/>
          <w:color w:val="333333"/>
          <w:sz w:val="22"/>
          <w:szCs w:val="22"/>
          <w:lang w:eastAsia="en-US"/>
        </w:rPr>
        <w:drawing>
          <wp:inline distT="0" distB="0" distL="0" distR="0" wp14:anchorId="369A41A0" wp14:editId="56D45DDB">
            <wp:extent cx="1536065" cy="241300"/>
            <wp:effectExtent l="0" t="0" r="6985" b="6350"/>
            <wp:docPr id="16" name="Рисунок 16" descr="http://mathprofi.ru/m/zadachi_po_kombinatorike_primery_reshenij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profi.ru/m/zadachi_po_kombinatorike_primery_reshenij_clip_image078.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36065" cy="241300"/>
                    </a:xfrm>
                    <a:prstGeom prst="rect">
                      <a:avLst/>
                    </a:prstGeom>
                    <a:noFill/>
                    <a:ln>
                      <a:noFill/>
                    </a:ln>
                  </pic:spPr>
                </pic:pic>
              </a:graphicData>
            </a:graphic>
          </wp:inline>
        </w:drawing>
      </w:r>
      <w:r w:rsidRPr="00607B25">
        <w:rPr>
          <w:rFonts w:ascii="Georgia" w:eastAsiaTheme="minorHAnsi" w:hAnsi="Georgia" w:cstheme="minorBidi"/>
          <w:color w:val="333333"/>
          <w:sz w:val="22"/>
          <w:szCs w:val="22"/>
          <w:lang w:eastAsia="en-US"/>
        </w:rPr>
        <w:t> способами</w:t>
      </w:r>
      <w:proofErr w:type="gramEnd"/>
      <w:r w:rsidRPr="00607B25">
        <w:rPr>
          <w:rFonts w:ascii="Georgia" w:eastAsiaTheme="minorHAnsi" w:hAnsi="Georgia" w:cstheme="minorBidi"/>
          <w:color w:val="333333"/>
          <w:sz w:val="22"/>
          <w:szCs w:val="22"/>
          <w:lang w:eastAsia="en-US"/>
        </w:rPr>
        <w:t>.</w:t>
      </w:r>
    </w:p>
    <w:p w:rsidR="00402B78" w:rsidRPr="00607B25" w:rsidRDefault="00402B78" w:rsidP="00402B78">
      <w:pPr>
        <w:pStyle w:val="a7"/>
        <w:numPr>
          <w:ilvl w:val="0"/>
          <w:numId w:val="1"/>
        </w:numPr>
        <w:spacing w:before="150" w:beforeAutospacing="0" w:after="150" w:afterAutospacing="0"/>
        <w:ind w:right="150"/>
        <w:rPr>
          <w:rFonts w:ascii="Georgia" w:eastAsiaTheme="minorHAnsi" w:hAnsi="Georgia" w:cstheme="minorBidi"/>
          <w:color w:val="333333"/>
          <w:sz w:val="22"/>
          <w:szCs w:val="22"/>
          <w:lang w:eastAsia="en-US"/>
        </w:rPr>
      </w:pPr>
      <w:r w:rsidRPr="00607B25">
        <w:rPr>
          <w:rFonts w:ascii="Georgia" w:eastAsiaTheme="minorHAnsi" w:hAnsi="Georgia" w:cstheme="minorBidi"/>
          <w:b/>
          <w:bCs/>
          <w:color w:val="333333"/>
          <w:sz w:val="22"/>
          <w:szCs w:val="22"/>
          <w:lang w:eastAsia="en-US"/>
        </w:rPr>
        <w:t>Ответ</w:t>
      </w:r>
      <w:r w:rsidRPr="00607B25">
        <w:rPr>
          <w:rFonts w:ascii="Georgia" w:eastAsiaTheme="minorHAnsi" w:hAnsi="Georgia" w:cstheme="minorBidi"/>
          <w:color w:val="333333"/>
          <w:sz w:val="22"/>
          <w:szCs w:val="22"/>
          <w:lang w:eastAsia="en-US"/>
        </w:rPr>
        <w:t>: 123</w:t>
      </w:r>
    </w:p>
    <w:p w:rsidR="00402B78" w:rsidRPr="00E216A5" w:rsidRDefault="00402B78" w:rsidP="00402B78">
      <w:pPr>
        <w:ind w:left="360"/>
        <w:rPr>
          <w:rFonts w:ascii="Georgia" w:hAnsi="Georgia"/>
          <w:b/>
          <w:color w:val="FF0000"/>
        </w:rPr>
      </w:pPr>
      <w:r w:rsidRPr="00E216A5">
        <w:rPr>
          <w:rFonts w:ascii="Georgia" w:hAnsi="Georgia"/>
          <w:b/>
          <w:color w:val="FF0000"/>
        </w:rPr>
        <w:t>Правило умножения комбинаций:</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2) Знак «умножить» следует понимать и читать как союз </w:t>
      </w:r>
      <w:hyperlink r:id="rId46" w:history="1">
        <w:r w:rsidRPr="00607B25">
          <w:rPr>
            <w:rFonts w:ascii="Georgia" w:hAnsi="Georgia"/>
            <w:color w:val="333333"/>
          </w:rPr>
          <w:t>И</w:t>
        </w:r>
      </w:hyperlink>
      <w:r w:rsidRPr="00402B78">
        <w:rPr>
          <w:rFonts w:ascii="Georgia" w:hAnsi="Georgia"/>
          <w:color w:val="333333"/>
        </w:rPr>
        <w:t>.</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Рассмотрим ту же студенческую группу, которая пошла на танцы. Сколькими способами можно составить пару из юноши и девушки?</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drawing>
          <wp:inline distT="0" distB="0" distL="0" distR="0" wp14:anchorId="2C218662" wp14:editId="1D2D1FB1">
            <wp:extent cx="534035" cy="241300"/>
            <wp:effectExtent l="0" t="0" r="0" b="6350"/>
            <wp:docPr id="20" name="Рисунок 20" descr="http://mathprofi.ru/m/zadachi_po_kombinatorike_primery_reshenij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profi.ru/m/zadachi_po_kombinatorike_primery_reshenij_clip_image08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4035" cy="241300"/>
                    </a:xfrm>
                    <a:prstGeom prst="rect">
                      <a:avLst/>
                    </a:prstGeom>
                    <a:noFill/>
                    <a:ln>
                      <a:noFill/>
                    </a:ln>
                  </pic:spPr>
                </pic:pic>
              </a:graphicData>
            </a:graphic>
          </wp:inline>
        </w:drawing>
      </w:r>
      <w:r w:rsidRPr="00402B78">
        <w:rPr>
          <w:rFonts w:ascii="Georgia" w:hAnsi="Georgia"/>
          <w:color w:val="333333"/>
        </w:rPr>
        <w:t> способами можно выбрать 1 юношу;</w:t>
      </w:r>
      <w:r w:rsidRPr="00402B78">
        <w:rPr>
          <w:rFonts w:ascii="Georgia" w:hAnsi="Georgia"/>
          <w:color w:val="333333"/>
        </w:rPr>
        <w:br/>
      </w:r>
      <w:r w:rsidRPr="00402B78">
        <w:rPr>
          <w:rFonts w:ascii="Georgia" w:hAnsi="Georgia"/>
          <w:color w:val="333333"/>
        </w:rPr>
        <w:drawing>
          <wp:inline distT="0" distB="0" distL="0" distR="0" wp14:anchorId="672584B8" wp14:editId="25616242">
            <wp:extent cx="526415" cy="241300"/>
            <wp:effectExtent l="0" t="0" r="6985" b="6350"/>
            <wp:docPr id="21" name="Рисунок 21" descr="http://mathprofi.ru/m/zadachi_po_kombinatorike_primery_reshenij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rofi.ru/m/zadachi_po_kombinatorike_primery_reshenij_clip_image08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6415" cy="241300"/>
                    </a:xfrm>
                    <a:prstGeom prst="rect">
                      <a:avLst/>
                    </a:prstGeom>
                    <a:noFill/>
                    <a:ln>
                      <a:noFill/>
                    </a:ln>
                  </pic:spPr>
                </pic:pic>
              </a:graphicData>
            </a:graphic>
          </wp:inline>
        </w:drawing>
      </w:r>
      <w:r w:rsidRPr="00402B78">
        <w:rPr>
          <w:rFonts w:ascii="Georgia" w:hAnsi="Georgia"/>
          <w:color w:val="333333"/>
        </w:rPr>
        <w:t> способами можно выбрать 1 девушку.</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Таким образом, одного юношу </w:t>
      </w:r>
      <w:r w:rsidRPr="00607B25">
        <w:rPr>
          <w:rFonts w:ascii="Georgia" w:hAnsi="Georgia"/>
          <w:color w:val="333333"/>
        </w:rPr>
        <w:t>и</w:t>
      </w:r>
      <w:r w:rsidRPr="00402B78">
        <w:rPr>
          <w:rFonts w:ascii="Georgia" w:hAnsi="Georgia"/>
          <w:color w:val="333333"/>
        </w:rPr>
        <w:t xml:space="preserve"> одну девушку можно </w:t>
      </w:r>
      <w:proofErr w:type="gramStart"/>
      <w:r w:rsidRPr="00402B78">
        <w:rPr>
          <w:rFonts w:ascii="Georgia" w:hAnsi="Georgia"/>
          <w:color w:val="333333"/>
        </w:rPr>
        <w:t>выбрать: </w:t>
      </w:r>
      <w:r w:rsidRPr="00402B78">
        <w:rPr>
          <w:rFonts w:ascii="Georgia" w:hAnsi="Georgia"/>
          <w:color w:val="333333"/>
        </w:rPr>
        <w:drawing>
          <wp:inline distT="0" distB="0" distL="0" distR="0" wp14:anchorId="24034888" wp14:editId="2D0258FB">
            <wp:extent cx="1382395" cy="241300"/>
            <wp:effectExtent l="0" t="0" r="8255" b="6350"/>
            <wp:docPr id="22" name="Рисунок 22" descr="http://mathprofi.ru/m/zadachi_po_kombinatorike_primery_reshenij_clip_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profi.ru/m/zadachi_po_kombinatorike_primery_reshenij_clip_image08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2395" cy="241300"/>
                    </a:xfrm>
                    <a:prstGeom prst="rect">
                      <a:avLst/>
                    </a:prstGeom>
                    <a:noFill/>
                    <a:ln>
                      <a:noFill/>
                    </a:ln>
                  </pic:spPr>
                </pic:pic>
              </a:graphicData>
            </a:graphic>
          </wp:inline>
        </w:drawing>
      </w:r>
      <w:r w:rsidRPr="00402B78">
        <w:rPr>
          <w:rFonts w:ascii="Georgia" w:hAnsi="Georgia"/>
          <w:color w:val="333333"/>
        </w:rPr>
        <w:t> способами</w:t>
      </w:r>
      <w:proofErr w:type="gramEnd"/>
      <w:r w:rsidRPr="00402B78">
        <w:rPr>
          <w:rFonts w:ascii="Georgia" w:hAnsi="Georgia"/>
          <w:color w:val="333333"/>
        </w:rPr>
        <w:t>.</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Когда из каждого множества выбирается по 1 объекту, то справедлив следующий принцип подсчёта комбинаций: «</w:t>
      </w:r>
      <w:r w:rsidRPr="00607B25">
        <w:rPr>
          <w:rFonts w:ascii="Georgia" w:hAnsi="Georgia"/>
          <w:color w:val="333333"/>
        </w:rPr>
        <w:t>каждый</w:t>
      </w:r>
      <w:r w:rsidRPr="00402B78">
        <w:rPr>
          <w:rFonts w:ascii="Georgia" w:hAnsi="Georgia"/>
          <w:color w:val="333333"/>
        </w:rPr>
        <w:t> объект из одного множества может составить пару </w:t>
      </w:r>
      <w:r w:rsidRPr="00607B25">
        <w:rPr>
          <w:rFonts w:ascii="Georgia" w:hAnsi="Georgia"/>
          <w:color w:val="333333"/>
        </w:rPr>
        <w:t>с каждым</w:t>
      </w:r>
      <w:r w:rsidRPr="00402B78">
        <w:rPr>
          <w:rFonts w:ascii="Georgia" w:hAnsi="Georgia"/>
          <w:color w:val="333333"/>
        </w:rPr>
        <w:t> объектом другого множества».</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 xml:space="preserve">То есть, Олег может пригласить на танец любую из 13 девушек, Евгений – тоже любую из тринадцати, и аналогичный выбор есть у остальных молодых людей. </w:t>
      </w:r>
      <w:proofErr w:type="gramStart"/>
      <w:r w:rsidRPr="00402B78">
        <w:rPr>
          <w:rFonts w:ascii="Georgia" w:hAnsi="Georgia"/>
          <w:color w:val="333333"/>
        </w:rPr>
        <w:t>Итого: </w:t>
      </w:r>
      <w:r w:rsidRPr="00402B78">
        <w:rPr>
          <w:rFonts w:ascii="Georgia" w:hAnsi="Georgia"/>
          <w:color w:val="333333"/>
        </w:rPr>
        <w:drawing>
          <wp:inline distT="0" distB="0" distL="0" distR="0" wp14:anchorId="4E1C6B47" wp14:editId="334C5152">
            <wp:extent cx="753745" cy="182880"/>
            <wp:effectExtent l="0" t="0" r="8255" b="7620"/>
            <wp:docPr id="23" name="Рисунок 23" descr="http://mathprofi.ru/m/zadachi_po_kombinatorike_primery_reshenij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profi.ru/m/zadachi_po_kombinatorike_primery_reshenij_clip_image08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53745" cy="182880"/>
                    </a:xfrm>
                    <a:prstGeom prst="rect">
                      <a:avLst/>
                    </a:prstGeom>
                    <a:noFill/>
                    <a:ln>
                      <a:noFill/>
                    </a:ln>
                  </pic:spPr>
                </pic:pic>
              </a:graphicData>
            </a:graphic>
          </wp:inline>
        </w:drawing>
      </w:r>
      <w:r w:rsidRPr="00402B78">
        <w:rPr>
          <w:rFonts w:ascii="Georgia" w:hAnsi="Georgia"/>
          <w:color w:val="333333"/>
        </w:rPr>
        <w:t> возможных</w:t>
      </w:r>
      <w:proofErr w:type="gramEnd"/>
      <w:r w:rsidRPr="00402B78">
        <w:rPr>
          <w:rFonts w:ascii="Georgia" w:hAnsi="Georgia"/>
          <w:color w:val="333333"/>
        </w:rPr>
        <w:t xml:space="preserve"> пар.</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Следует отметить, что в данном примере не имеет значения «история» образования пары; однако если принять во внимание инициативу, то количество комбинаций нужно удвоить, поскольку каждая из 13 девушек тоже может пригласить на танец любого юношу. Всё зависит от условия той или иной задачи!</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 xml:space="preserve">Похожий принцип справедлив и для более сложных комбинаций, </w:t>
      </w:r>
      <w:proofErr w:type="gramStart"/>
      <w:r w:rsidRPr="00402B78">
        <w:rPr>
          <w:rFonts w:ascii="Georgia" w:hAnsi="Georgia"/>
          <w:color w:val="333333"/>
        </w:rPr>
        <w:t>например</w:t>
      </w:r>
      <w:proofErr w:type="gramEnd"/>
      <w:r w:rsidRPr="00402B78">
        <w:rPr>
          <w:rFonts w:ascii="Georgia" w:hAnsi="Georgia"/>
          <w:color w:val="333333"/>
        </w:rPr>
        <w:t>: сколькими способами можно выбрать двух юношей </w:t>
      </w:r>
      <w:r w:rsidRPr="00607B25">
        <w:rPr>
          <w:rFonts w:ascii="Georgia" w:hAnsi="Georgia"/>
          <w:color w:val="333333"/>
        </w:rPr>
        <w:t>и</w:t>
      </w:r>
      <w:r w:rsidRPr="00402B78">
        <w:rPr>
          <w:rFonts w:ascii="Georgia" w:hAnsi="Georgia"/>
          <w:color w:val="333333"/>
        </w:rPr>
        <w:t> двух девушек для участия в сценке КВН?</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Союз </w:t>
      </w:r>
      <w:r w:rsidRPr="00607B25">
        <w:rPr>
          <w:rFonts w:ascii="Georgia" w:hAnsi="Georgia"/>
          <w:color w:val="333333"/>
        </w:rPr>
        <w:t>И</w:t>
      </w:r>
      <w:r w:rsidRPr="00402B78">
        <w:rPr>
          <w:rFonts w:ascii="Georgia" w:hAnsi="Georgia"/>
          <w:color w:val="333333"/>
        </w:rPr>
        <w:t> недвусмысленно намекает, что комбинации необходимо перемножить:</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drawing>
          <wp:inline distT="0" distB="0" distL="0" distR="0" wp14:anchorId="11D8780E" wp14:editId="38826C94">
            <wp:extent cx="1492250" cy="241300"/>
            <wp:effectExtent l="0" t="0" r="0" b="6350"/>
            <wp:docPr id="24" name="Рисунок 24" descr="http://mathprofi.ru/m/zadachi_po_kombinatorike_primery_reshenij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profi.ru/m/zadachi_po_kombinatorike_primery_reshenij_clip_image08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92250" cy="241300"/>
                    </a:xfrm>
                    <a:prstGeom prst="rect">
                      <a:avLst/>
                    </a:prstGeom>
                    <a:noFill/>
                    <a:ln>
                      <a:noFill/>
                    </a:ln>
                  </pic:spPr>
                </pic:pic>
              </a:graphicData>
            </a:graphic>
          </wp:inline>
        </w:drawing>
      </w:r>
      <w:r w:rsidRPr="00402B78">
        <w:rPr>
          <w:rFonts w:ascii="Georgia" w:hAnsi="Georgia"/>
          <w:color w:val="333333"/>
        </w:rPr>
        <w:t> возможных групп артистов.</w:t>
      </w:r>
    </w:p>
    <w:p w:rsidR="00402B78" w:rsidRPr="00607B25" w:rsidRDefault="00402B78" w:rsidP="00402B78">
      <w:pPr>
        <w:spacing w:before="150" w:after="150" w:line="240" w:lineRule="auto"/>
        <w:ind w:left="150" w:right="150"/>
        <w:rPr>
          <w:rFonts w:ascii="Georgia" w:hAnsi="Georgia"/>
          <w:color w:val="333333"/>
        </w:rPr>
      </w:pPr>
      <w:r w:rsidRPr="00402B78">
        <w:rPr>
          <w:rFonts w:ascii="Georgia" w:hAnsi="Georgia"/>
          <w:color w:val="333333"/>
        </w:rPr>
        <w:t>Иными словами, </w:t>
      </w:r>
      <w:r w:rsidRPr="00607B25">
        <w:rPr>
          <w:rFonts w:ascii="Georgia" w:hAnsi="Georgia"/>
          <w:color w:val="333333"/>
        </w:rPr>
        <w:t>каждая</w:t>
      </w:r>
      <w:r w:rsidRPr="00402B78">
        <w:rPr>
          <w:rFonts w:ascii="Georgia" w:hAnsi="Georgia"/>
          <w:color w:val="333333"/>
        </w:rPr>
        <w:t> пара юношей (45 уникальных пар) может выступать с </w:t>
      </w:r>
      <w:r w:rsidRPr="00607B25">
        <w:rPr>
          <w:rFonts w:ascii="Georgia" w:hAnsi="Georgia"/>
          <w:color w:val="333333"/>
        </w:rPr>
        <w:t>любой</w:t>
      </w:r>
      <w:r w:rsidRPr="00402B78">
        <w:rPr>
          <w:rFonts w:ascii="Georgia" w:hAnsi="Georgia"/>
          <w:color w:val="333333"/>
        </w:rPr>
        <w:t> парой девушек (78 уникальных пар)</w:t>
      </w:r>
      <w:r w:rsidRPr="00607B25">
        <w:rPr>
          <w:rFonts w:ascii="Georgia" w:hAnsi="Georgia"/>
          <w:color w:val="333333"/>
        </w:rPr>
        <w:t>.</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Задача 8</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Сколько существует трёхзначных чисел, которые делятся на 5?</w:t>
      </w:r>
    </w:p>
    <w:p w:rsidR="00402B78" w:rsidRPr="00402B78" w:rsidRDefault="00402B78" w:rsidP="00402B78">
      <w:pPr>
        <w:spacing w:before="150" w:after="150" w:line="240" w:lineRule="auto"/>
        <w:ind w:left="150" w:right="150"/>
        <w:rPr>
          <w:rFonts w:ascii="Georgia" w:hAnsi="Georgia"/>
          <w:color w:val="333333"/>
        </w:rPr>
      </w:pPr>
      <w:r w:rsidRPr="00607B25">
        <w:rPr>
          <w:rFonts w:ascii="Georgia" w:hAnsi="Georgia"/>
          <w:color w:val="333333"/>
        </w:rPr>
        <w:t>Решение</w:t>
      </w:r>
      <w:r w:rsidRPr="00402B78">
        <w:rPr>
          <w:rFonts w:ascii="Georgia" w:hAnsi="Georgia"/>
          <w:color w:val="333333"/>
        </w:rPr>
        <w:t>: для наглядности обозначим данное число тремя звёздочками: </w:t>
      </w:r>
      <w:r w:rsidRPr="00607B25">
        <w:rPr>
          <w:rFonts w:ascii="Georgia" w:hAnsi="Georgia"/>
          <w:color w:val="333333"/>
        </w:rPr>
        <w:t>***</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Комбинации будем считать по разрядам – </w:t>
      </w:r>
      <w:r w:rsidRPr="00607B25">
        <w:rPr>
          <w:rFonts w:ascii="Georgia" w:hAnsi="Georgia"/>
          <w:color w:val="333333"/>
        </w:rPr>
        <w:t>слева направо</w:t>
      </w:r>
      <w:r w:rsidRPr="00402B78">
        <w:rPr>
          <w:rFonts w:ascii="Georgia" w:hAnsi="Georgia"/>
          <w:color w:val="333333"/>
        </w:rPr>
        <w:t>:</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В </w:t>
      </w:r>
      <w:r w:rsidRPr="00607B25">
        <w:rPr>
          <w:rFonts w:ascii="Georgia" w:hAnsi="Georgia"/>
          <w:color w:val="333333"/>
        </w:rPr>
        <w:t>разряд сотен </w:t>
      </w:r>
      <w:r w:rsidRPr="00402B78">
        <w:rPr>
          <w:rFonts w:ascii="Georgia" w:hAnsi="Georgia"/>
          <w:color w:val="333333"/>
        </w:rPr>
        <w:t xml:space="preserve">можно записать любую </w:t>
      </w:r>
      <w:proofErr w:type="gramStart"/>
      <w:r w:rsidRPr="00402B78">
        <w:rPr>
          <w:rFonts w:ascii="Georgia" w:hAnsi="Georgia"/>
          <w:color w:val="333333"/>
        </w:rPr>
        <w:t>из </w:t>
      </w:r>
      <w:r w:rsidRPr="00402B78">
        <w:rPr>
          <w:rFonts w:ascii="Georgia" w:hAnsi="Georgia"/>
          <w:color w:val="333333"/>
        </w:rPr>
        <w:drawing>
          <wp:inline distT="0" distB="0" distL="0" distR="0" wp14:anchorId="7E8C4C25" wp14:editId="6752143C">
            <wp:extent cx="424180" cy="241300"/>
            <wp:effectExtent l="0" t="0" r="0" b="6350"/>
            <wp:docPr id="25" name="Рисунок 25" descr="http://mathprofi.ru/m/zadachi_po_kombinatorike_primery_reshenij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profi.ru/m/zadachi_po_kombinatorike_primery_reshenij_clip_image09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4180" cy="241300"/>
                    </a:xfrm>
                    <a:prstGeom prst="rect">
                      <a:avLst/>
                    </a:prstGeom>
                    <a:noFill/>
                    <a:ln>
                      <a:noFill/>
                    </a:ln>
                  </pic:spPr>
                </pic:pic>
              </a:graphicData>
            </a:graphic>
          </wp:inline>
        </w:drawing>
      </w:r>
      <w:r w:rsidRPr="00402B78">
        <w:rPr>
          <w:rFonts w:ascii="Georgia" w:hAnsi="Georgia"/>
          <w:color w:val="333333"/>
        </w:rPr>
        <w:t> цифр</w:t>
      </w:r>
      <w:proofErr w:type="gramEnd"/>
      <w:r w:rsidRPr="00402B78">
        <w:rPr>
          <w:rFonts w:ascii="Georgia" w:hAnsi="Georgia"/>
          <w:color w:val="333333"/>
        </w:rPr>
        <w:t xml:space="preserve"> (1, 2, 3, 4, 5, 6, 7, 8 или 9).  Ноль не годится, так как в этом случае число перестаёт быть трёхзначным.</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lastRenderedPageBreak/>
        <w:t>А вот в </w:t>
      </w:r>
      <w:r w:rsidRPr="00607B25">
        <w:rPr>
          <w:rFonts w:ascii="Georgia" w:hAnsi="Georgia"/>
          <w:color w:val="333333"/>
        </w:rPr>
        <w:t>разряд десятков</w:t>
      </w:r>
      <w:r w:rsidRPr="00402B78">
        <w:rPr>
          <w:rFonts w:ascii="Georgia" w:hAnsi="Georgia"/>
          <w:color w:val="333333"/>
        </w:rPr>
        <w:t> («посерединке») можно выбрать любую из 10 цифр</w:t>
      </w:r>
      <w:proofErr w:type="gramStart"/>
      <w:r w:rsidRPr="00402B78">
        <w:rPr>
          <w:rFonts w:ascii="Georgia" w:hAnsi="Georgia"/>
          <w:color w:val="333333"/>
        </w:rPr>
        <w:t>: </w:t>
      </w:r>
      <w:r w:rsidRPr="00402B78">
        <w:rPr>
          <w:rFonts w:ascii="Georgia" w:hAnsi="Georgia"/>
          <w:color w:val="333333"/>
        </w:rPr>
        <w:drawing>
          <wp:inline distT="0" distB="0" distL="0" distR="0" wp14:anchorId="52DF381C" wp14:editId="58785CBE">
            <wp:extent cx="534035" cy="241300"/>
            <wp:effectExtent l="0" t="0" r="0" b="6350"/>
            <wp:docPr id="26" name="Рисунок 26" descr="http://mathprofi.ru/m/zadachi_po_kombinatorike_primery_reshenij_clip_image08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profi.ru/m/zadachi_po_kombinatorike_primery_reshenij_clip_image080_000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4035" cy="241300"/>
                    </a:xfrm>
                    <a:prstGeom prst="rect">
                      <a:avLst/>
                    </a:prstGeom>
                    <a:noFill/>
                    <a:ln>
                      <a:noFill/>
                    </a:ln>
                  </pic:spPr>
                </pic:pic>
              </a:graphicData>
            </a:graphic>
          </wp:inline>
        </w:drawing>
      </w:r>
      <w:r w:rsidRPr="00402B78">
        <w:rPr>
          <w:rFonts w:ascii="Georgia" w:hAnsi="Georgia"/>
          <w:color w:val="333333"/>
        </w:rPr>
        <w:t>.</w:t>
      </w:r>
      <w:proofErr w:type="gramEnd"/>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По условию, число должно делиться на 5. Число делится на 5, если оно заканчивается на 5 либо на 0. Таким образом, в младшем разряде нас устраивают 2 цифры.</w:t>
      </w:r>
    </w:p>
    <w:p w:rsidR="00402B78" w:rsidRPr="00402B78" w:rsidRDefault="00402B78" w:rsidP="00402B78">
      <w:pPr>
        <w:spacing w:before="150" w:after="150" w:line="240" w:lineRule="auto"/>
        <w:ind w:left="150" w:right="150"/>
        <w:rPr>
          <w:rFonts w:ascii="Georgia" w:hAnsi="Georgia"/>
          <w:color w:val="333333"/>
        </w:rPr>
      </w:pPr>
      <w:r w:rsidRPr="00607B25">
        <w:rPr>
          <w:rFonts w:ascii="Georgia" w:hAnsi="Georgia"/>
          <w:color w:val="333333"/>
        </w:rPr>
        <w:t xml:space="preserve">Итого, </w:t>
      </w:r>
      <w:proofErr w:type="gramStart"/>
      <w:r w:rsidRPr="00607B25">
        <w:rPr>
          <w:rFonts w:ascii="Georgia" w:hAnsi="Georgia"/>
          <w:color w:val="333333"/>
        </w:rPr>
        <w:t>существует</w:t>
      </w:r>
      <w:r w:rsidRPr="00402B78">
        <w:rPr>
          <w:rFonts w:ascii="Georgia" w:hAnsi="Georgia"/>
          <w:color w:val="333333"/>
        </w:rPr>
        <w:t>: </w:t>
      </w:r>
      <w:r w:rsidRPr="00402B78">
        <w:rPr>
          <w:rFonts w:ascii="Georgia" w:hAnsi="Georgia"/>
          <w:color w:val="333333"/>
        </w:rPr>
        <w:drawing>
          <wp:inline distT="0" distB="0" distL="0" distR="0" wp14:anchorId="1C8AC54F" wp14:editId="12C02AD7">
            <wp:extent cx="1609090" cy="241300"/>
            <wp:effectExtent l="0" t="0" r="0" b="6350"/>
            <wp:docPr id="27" name="Рисунок 27" descr="http://mathprofi.ru/m/zadachi_po_kombinatorike_primery_reshenij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profi.ru/m/zadachi_po_kombinatorike_primery_reshenij_clip_image093.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9090" cy="241300"/>
                    </a:xfrm>
                    <a:prstGeom prst="rect">
                      <a:avLst/>
                    </a:prstGeom>
                    <a:noFill/>
                    <a:ln>
                      <a:noFill/>
                    </a:ln>
                  </pic:spPr>
                </pic:pic>
              </a:graphicData>
            </a:graphic>
          </wp:inline>
        </w:drawing>
      </w:r>
      <w:r w:rsidRPr="00402B78">
        <w:rPr>
          <w:rFonts w:ascii="Georgia" w:hAnsi="Georgia"/>
          <w:color w:val="333333"/>
        </w:rPr>
        <w:t> трёхзначных</w:t>
      </w:r>
      <w:proofErr w:type="gramEnd"/>
      <w:r w:rsidRPr="00402B78">
        <w:rPr>
          <w:rFonts w:ascii="Georgia" w:hAnsi="Georgia"/>
          <w:color w:val="333333"/>
        </w:rPr>
        <w:t xml:space="preserve"> чисел, которые делятся на 5.</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 xml:space="preserve">При этом </w:t>
      </w:r>
      <w:proofErr w:type="gramStart"/>
      <w:r w:rsidRPr="00402B78">
        <w:rPr>
          <w:rFonts w:ascii="Georgia" w:hAnsi="Georgia"/>
          <w:color w:val="333333"/>
        </w:rPr>
        <w:t>произведение </w:t>
      </w:r>
      <w:r w:rsidRPr="00402B78">
        <w:rPr>
          <w:rFonts w:ascii="Georgia" w:hAnsi="Georgia"/>
          <w:color w:val="333333"/>
        </w:rPr>
        <w:drawing>
          <wp:inline distT="0" distB="0" distL="0" distR="0" wp14:anchorId="713823FD" wp14:editId="11C98F5C">
            <wp:extent cx="621665" cy="241300"/>
            <wp:effectExtent l="0" t="0" r="6985" b="6350"/>
            <wp:docPr id="28" name="Рисунок 28" descr="http://mathprofi.ru/m/zadachi_po_kombinatorike_primery_reshenij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profi.ru/m/zadachi_po_kombinatorike_primery_reshenij_clip_image09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1665" cy="241300"/>
                    </a:xfrm>
                    <a:prstGeom prst="rect">
                      <a:avLst/>
                    </a:prstGeom>
                    <a:noFill/>
                    <a:ln>
                      <a:noFill/>
                    </a:ln>
                  </pic:spPr>
                </pic:pic>
              </a:graphicData>
            </a:graphic>
          </wp:inline>
        </w:drawing>
      </w:r>
      <w:r w:rsidRPr="00402B78">
        <w:rPr>
          <w:rFonts w:ascii="Georgia" w:hAnsi="Georgia"/>
          <w:color w:val="333333"/>
        </w:rPr>
        <w:t> расшифровывается</w:t>
      </w:r>
      <w:proofErr w:type="gramEnd"/>
      <w:r w:rsidRPr="00402B78">
        <w:rPr>
          <w:rFonts w:ascii="Georgia" w:hAnsi="Georgia"/>
          <w:color w:val="333333"/>
        </w:rPr>
        <w:t xml:space="preserve"> так: «9 способами можно выбрать цифру в </w:t>
      </w:r>
      <w:r w:rsidRPr="00607B25">
        <w:rPr>
          <w:rFonts w:ascii="Georgia" w:hAnsi="Georgia"/>
          <w:color w:val="333333"/>
        </w:rPr>
        <w:t>разряд сотен и</w:t>
      </w:r>
      <w:r w:rsidRPr="00402B78">
        <w:rPr>
          <w:rFonts w:ascii="Georgia" w:hAnsi="Georgia"/>
          <w:color w:val="333333"/>
        </w:rPr>
        <w:t> 10 способами выбрать цифру в </w:t>
      </w:r>
      <w:r w:rsidRPr="00607B25">
        <w:rPr>
          <w:rFonts w:ascii="Georgia" w:hAnsi="Georgia"/>
          <w:color w:val="333333"/>
        </w:rPr>
        <w:t>разряд десятков</w:t>
      </w:r>
      <w:r w:rsidRPr="00402B78">
        <w:rPr>
          <w:rFonts w:ascii="Georgia" w:hAnsi="Georgia"/>
          <w:color w:val="333333"/>
        </w:rPr>
        <w:t> </w:t>
      </w:r>
      <w:r w:rsidRPr="00607B25">
        <w:rPr>
          <w:rFonts w:ascii="Georgia" w:hAnsi="Georgia"/>
          <w:color w:val="333333"/>
        </w:rPr>
        <w:t>и</w:t>
      </w:r>
      <w:r w:rsidRPr="00402B78">
        <w:rPr>
          <w:rFonts w:ascii="Georgia" w:hAnsi="Georgia"/>
          <w:color w:val="333333"/>
        </w:rPr>
        <w:t> 2 способами в </w:t>
      </w:r>
      <w:r w:rsidRPr="00607B25">
        <w:rPr>
          <w:rFonts w:ascii="Georgia" w:hAnsi="Georgia"/>
          <w:color w:val="333333"/>
        </w:rPr>
        <w:t>разряд единиц</w:t>
      </w:r>
      <w:r w:rsidRPr="00402B78">
        <w:rPr>
          <w:rFonts w:ascii="Georgia" w:hAnsi="Georgia"/>
          <w:color w:val="333333"/>
        </w:rPr>
        <w:t>»</w:t>
      </w:r>
    </w:p>
    <w:p w:rsidR="00402B78" w:rsidRPr="00402B78" w:rsidRDefault="00402B78" w:rsidP="00402B78">
      <w:pPr>
        <w:spacing w:before="150" w:after="150" w:line="240" w:lineRule="auto"/>
        <w:ind w:left="150" w:right="150"/>
        <w:rPr>
          <w:rFonts w:ascii="Georgia" w:hAnsi="Georgia"/>
          <w:color w:val="333333"/>
        </w:rPr>
      </w:pPr>
      <w:r w:rsidRPr="00402B78">
        <w:rPr>
          <w:rFonts w:ascii="Georgia" w:hAnsi="Georgia"/>
          <w:color w:val="333333"/>
        </w:rPr>
        <w:t>Или ещё проще: «</w:t>
      </w:r>
      <w:r w:rsidRPr="00607B25">
        <w:rPr>
          <w:rFonts w:ascii="Georgia" w:hAnsi="Georgia"/>
          <w:color w:val="333333"/>
        </w:rPr>
        <w:t>каждая</w:t>
      </w:r>
      <w:r w:rsidRPr="00402B78">
        <w:rPr>
          <w:rFonts w:ascii="Georgia" w:hAnsi="Georgia"/>
          <w:color w:val="333333"/>
        </w:rPr>
        <w:t> из 9 цифр в </w:t>
      </w:r>
      <w:r w:rsidRPr="00607B25">
        <w:rPr>
          <w:rFonts w:ascii="Georgia" w:hAnsi="Georgia"/>
          <w:color w:val="333333"/>
        </w:rPr>
        <w:t>разряде сотен </w:t>
      </w:r>
      <w:r w:rsidRPr="00402B78">
        <w:rPr>
          <w:rFonts w:ascii="Georgia" w:hAnsi="Georgia"/>
          <w:color w:val="333333"/>
        </w:rPr>
        <w:t>комбинируется </w:t>
      </w:r>
      <w:r w:rsidRPr="00607B25">
        <w:rPr>
          <w:rFonts w:ascii="Georgia" w:hAnsi="Georgia"/>
          <w:color w:val="333333"/>
        </w:rPr>
        <w:t>с каждой</w:t>
      </w:r>
      <w:r w:rsidRPr="00402B78">
        <w:rPr>
          <w:rFonts w:ascii="Georgia" w:hAnsi="Georgia"/>
          <w:color w:val="333333"/>
        </w:rPr>
        <w:t> из 10 цифр </w:t>
      </w:r>
      <w:r w:rsidRPr="00607B25">
        <w:rPr>
          <w:rFonts w:ascii="Georgia" w:hAnsi="Georgia"/>
          <w:color w:val="333333"/>
        </w:rPr>
        <w:t>разряда десятков</w:t>
      </w:r>
      <w:r w:rsidRPr="00402B78">
        <w:rPr>
          <w:rFonts w:ascii="Georgia" w:hAnsi="Georgia"/>
          <w:color w:val="333333"/>
        </w:rPr>
        <w:t> </w:t>
      </w:r>
      <w:r w:rsidRPr="00607B25">
        <w:rPr>
          <w:rFonts w:ascii="Georgia" w:hAnsi="Georgia"/>
          <w:color w:val="333333"/>
        </w:rPr>
        <w:t>и с каждой</w:t>
      </w:r>
      <w:r w:rsidRPr="00402B78">
        <w:rPr>
          <w:rFonts w:ascii="Georgia" w:hAnsi="Georgia"/>
          <w:color w:val="333333"/>
        </w:rPr>
        <w:t> из двух цифр в </w:t>
      </w:r>
      <w:r w:rsidRPr="00607B25">
        <w:rPr>
          <w:rFonts w:ascii="Georgia" w:hAnsi="Georgia"/>
          <w:color w:val="333333"/>
        </w:rPr>
        <w:t>разряде единиц</w:t>
      </w:r>
      <w:r w:rsidRPr="00402B78">
        <w:rPr>
          <w:rFonts w:ascii="Georgia" w:hAnsi="Georgia"/>
          <w:color w:val="333333"/>
        </w:rPr>
        <w:t>».</w:t>
      </w:r>
    </w:p>
    <w:p w:rsidR="00402B78" w:rsidRPr="00402B78" w:rsidRDefault="00402B78" w:rsidP="00402B78">
      <w:pPr>
        <w:spacing w:before="150" w:after="150" w:line="240" w:lineRule="auto"/>
        <w:ind w:left="150" w:right="150"/>
        <w:rPr>
          <w:rFonts w:ascii="Georgia" w:hAnsi="Georgia"/>
          <w:color w:val="333333"/>
        </w:rPr>
      </w:pPr>
      <w:r w:rsidRPr="00607B25">
        <w:rPr>
          <w:rFonts w:ascii="Georgia" w:hAnsi="Georgia"/>
          <w:color w:val="333333"/>
        </w:rPr>
        <w:t>Ответ</w:t>
      </w:r>
      <w:r w:rsidRPr="00402B78">
        <w:rPr>
          <w:rFonts w:ascii="Georgia" w:hAnsi="Georgia"/>
          <w:color w:val="333333"/>
        </w:rPr>
        <w:t>: 180</w:t>
      </w:r>
    </w:p>
    <w:p w:rsidR="00402B78" w:rsidRPr="00607B25" w:rsidRDefault="00402B78" w:rsidP="00402B78">
      <w:pPr>
        <w:spacing w:before="150" w:after="150" w:line="240" w:lineRule="auto"/>
        <w:ind w:left="150" w:right="150"/>
        <w:rPr>
          <w:rFonts w:ascii="Georgia" w:hAnsi="Georgia"/>
          <w:color w:val="333333"/>
        </w:rPr>
      </w:pPr>
    </w:p>
    <w:p w:rsidR="00402B78" w:rsidRDefault="00402B78" w:rsidP="00402B78">
      <w:pPr>
        <w:spacing w:before="150" w:after="150" w:line="240" w:lineRule="auto"/>
        <w:ind w:left="150" w:right="150"/>
        <w:outlineLvl w:val="1"/>
        <w:rPr>
          <w:rFonts w:ascii="Georgia" w:hAnsi="Georgia"/>
          <w:b/>
          <w:color w:val="FF0000"/>
          <w:sz w:val="28"/>
          <w:szCs w:val="28"/>
        </w:rPr>
      </w:pPr>
      <w:r w:rsidRPr="00E216A5">
        <w:rPr>
          <w:rFonts w:ascii="Georgia" w:hAnsi="Georgia"/>
          <w:b/>
          <w:color w:val="FF0000"/>
          <w:sz w:val="28"/>
          <w:szCs w:val="28"/>
        </w:rPr>
        <w:t>Перестановки, сочетания и размещения с повторениями</w:t>
      </w:r>
    </w:p>
    <w:p w:rsidR="00E216A5" w:rsidRPr="00E216A5" w:rsidRDefault="00E216A5" w:rsidP="00402B78">
      <w:pPr>
        <w:spacing w:before="150" w:after="150" w:line="240" w:lineRule="auto"/>
        <w:ind w:left="150" w:right="150"/>
        <w:outlineLvl w:val="1"/>
        <w:rPr>
          <w:rFonts w:ascii="Georgia" w:hAnsi="Georgia"/>
          <w:b/>
          <w:color w:val="FF0000"/>
          <w:sz w:val="28"/>
          <w:szCs w:val="28"/>
        </w:rPr>
      </w:pPr>
      <w:r>
        <w:rPr>
          <w:rStyle w:val="a8"/>
          <w:rFonts w:ascii="Georgia" w:hAnsi="Georgia"/>
          <w:color w:val="333333"/>
        </w:rPr>
        <w:t>Размещения с повторениями</w:t>
      </w:r>
      <w:r>
        <w:rPr>
          <w:rFonts w:ascii="Georgia" w:hAnsi="Georgia"/>
          <w:color w:val="333333"/>
        </w:rPr>
        <w:t xml:space="preserve"> — упорядоченные m-элементные подмножества n-элементного множества, которые отличаются и элементами, и порядком, и возможностью повтора. Число всех размещений с </w:t>
      </w:r>
      <w:proofErr w:type="gramStart"/>
      <w:r>
        <w:rPr>
          <w:rFonts w:ascii="Georgia" w:hAnsi="Georgia"/>
          <w:color w:val="333333"/>
        </w:rPr>
        <w:t>повторениями </w:t>
      </w:r>
      <w:r>
        <w:rPr>
          <w:noProof/>
          <w:lang w:eastAsia="ru-RU"/>
        </w:rPr>
        <w:drawing>
          <wp:inline distT="0" distB="0" distL="0" distR="0" wp14:anchorId="36063289" wp14:editId="67539773">
            <wp:extent cx="225425" cy="238760"/>
            <wp:effectExtent l="0" t="0" r="3175" b="8890"/>
            <wp:docPr id="82" name="Рисунок 82" descr="https://konspekta.net/studopediaru/baza23/7191225279150.files/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konspekta.net/studopediaru/baza23/7191225279150.files/image17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5425" cy="238760"/>
                    </a:xfrm>
                    <a:prstGeom prst="rect">
                      <a:avLst/>
                    </a:prstGeom>
                    <a:noFill/>
                    <a:ln>
                      <a:noFill/>
                    </a:ln>
                  </pic:spPr>
                </pic:pic>
              </a:graphicData>
            </a:graphic>
          </wp:inline>
        </w:drawing>
      </w:r>
      <w:r>
        <w:rPr>
          <w:rFonts w:ascii="Georgia" w:hAnsi="Georgia"/>
          <w:color w:val="333333"/>
        </w:rPr>
        <w:t> из</w:t>
      </w:r>
      <w:proofErr w:type="gramEnd"/>
      <w:r>
        <w:rPr>
          <w:rFonts w:ascii="Georgia" w:hAnsi="Georgia"/>
          <w:color w:val="333333"/>
        </w:rPr>
        <w:t xml:space="preserve"> n элементов по m определяется в соответствии с правилом умножения комбинаторики по формуле: </w:t>
      </w:r>
      <w:r>
        <w:rPr>
          <w:noProof/>
          <w:lang w:eastAsia="ru-RU"/>
        </w:rPr>
        <w:drawing>
          <wp:inline distT="0" distB="0" distL="0" distR="0" wp14:anchorId="26CD8025" wp14:editId="7716C7BD">
            <wp:extent cx="573405" cy="238760"/>
            <wp:effectExtent l="0" t="0" r="0" b="8890"/>
            <wp:docPr id="83" name="Рисунок 83" descr="https://konspekta.net/studopediaru/baza23/7191225279150.files/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konspekta.net/studopediaru/baza23/7191225279150.files/image17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405" cy="238760"/>
                    </a:xfrm>
                    <a:prstGeom prst="rect">
                      <a:avLst/>
                    </a:prstGeom>
                    <a:noFill/>
                    <a:ln>
                      <a:noFill/>
                    </a:ln>
                  </pic:spPr>
                </pic:pic>
              </a:graphicData>
            </a:graphic>
          </wp:inline>
        </w:drawing>
      </w:r>
      <w:r>
        <w:rPr>
          <w:rFonts w:ascii="Georgia" w:hAnsi="Georgia"/>
          <w:color w:val="333333"/>
        </w:rPr>
        <w:t> .</w:t>
      </w:r>
    </w:p>
    <w:p w:rsidR="00E216A5" w:rsidRPr="00402B78" w:rsidRDefault="00E216A5" w:rsidP="00402B78">
      <w:pPr>
        <w:spacing w:before="150" w:after="150" w:line="240" w:lineRule="auto"/>
        <w:ind w:left="150" w:right="150"/>
        <w:outlineLvl w:val="1"/>
        <w:rPr>
          <w:rFonts w:ascii="Georgia" w:hAnsi="Georgia"/>
          <w:color w:val="333333"/>
        </w:rPr>
      </w:pPr>
      <w:r>
        <w:rPr>
          <w:rStyle w:val="a8"/>
          <w:rFonts w:ascii="Georgia" w:hAnsi="Georgia"/>
          <w:color w:val="333333"/>
        </w:rPr>
        <w:t> Сочетания с повторениями</w:t>
      </w:r>
      <w:r>
        <w:rPr>
          <w:rFonts w:ascii="Georgia" w:hAnsi="Georgia"/>
          <w:color w:val="333333"/>
        </w:rPr>
        <w:t> — m-элементные подмножества n-элементного множества, которые отличаются только элементами и возможностью повтора. Число всех сочетаний с повторениями </w:t>
      </w:r>
      <w:r>
        <w:rPr>
          <w:noProof/>
          <w:lang w:eastAsia="ru-RU"/>
        </w:rPr>
        <w:drawing>
          <wp:inline distT="0" distB="0" distL="0" distR="0" wp14:anchorId="6C130D7F" wp14:editId="59D589E5">
            <wp:extent cx="225425" cy="238760"/>
            <wp:effectExtent l="0" t="0" r="3175" b="8890"/>
            <wp:docPr id="67" name="Рисунок 67" descr="https://konspekta.net/studopediaru/baza23/7191225279150.files/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konspekta.net/studopediaru/baza23/7191225279150.files/image17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5425" cy="238760"/>
                    </a:xfrm>
                    <a:prstGeom prst="rect">
                      <a:avLst/>
                    </a:prstGeom>
                    <a:noFill/>
                    <a:ln>
                      <a:noFill/>
                    </a:ln>
                  </pic:spPr>
                </pic:pic>
              </a:graphicData>
            </a:graphic>
          </wp:inline>
        </w:drawing>
      </w:r>
      <w:r>
        <w:rPr>
          <w:rFonts w:ascii="Georgia" w:hAnsi="Georgia"/>
          <w:color w:val="333333"/>
        </w:rPr>
        <w:t xml:space="preserve">  из n элементов по т определяется по </w:t>
      </w:r>
      <w:proofErr w:type="gramStart"/>
      <w:r>
        <w:rPr>
          <w:rFonts w:ascii="Georgia" w:hAnsi="Georgia"/>
          <w:color w:val="333333"/>
        </w:rPr>
        <w:t>формуле: </w:t>
      </w:r>
      <w:r>
        <w:rPr>
          <w:noProof/>
          <w:lang w:eastAsia="ru-RU"/>
        </w:rPr>
        <w:drawing>
          <wp:inline distT="0" distB="0" distL="0" distR="0" wp14:anchorId="31F9B8E0" wp14:editId="23CFFCDC">
            <wp:extent cx="1657985" cy="422910"/>
            <wp:effectExtent l="0" t="0" r="0" b="0"/>
            <wp:docPr id="68" name="Рисунок 68" descr="https://konspekta.net/studopediaru/baza23/7191225279150.files/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konspekta.net/studopediaru/baza23/7191225279150.files/image17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57985" cy="422910"/>
                    </a:xfrm>
                    <a:prstGeom prst="rect">
                      <a:avLst/>
                    </a:prstGeom>
                    <a:noFill/>
                    <a:ln>
                      <a:noFill/>
                    </a:ln>
                  </pic:spPr>
                </pic:pic>
              </a:graphicData>
            </a:graphic>
          </wp:inline>
        </w:drawing>
      </w:r>
      <w:r>
        <w:rPr>
          <w:rFonts w:ascii="Georgia" w:hAnsi="Georgia"/>
          <w:color w:val="333333"/>
        </w:rPr>
        <w:t> .</w:t>
      </w:r>
      <w:proofErr w:type="gramEnd"/>
      <w:r>
        <w:rPr>
          <w:rFonts w:ascii="Georgia" w:hAnsi="Georgia"/>
          <w:color w:val="333333"/>
        </w:rPr>
        <w:t> </w:t>
      </w:r>
    </w:p>
    <w:p w:rsidR="00E216A5" w:rsidRPr="00E216A5" w:rsidRDefault="00A74560" w:rsidP="00E216A5">
      <w:pPr>
        <w:spacing w:before="150" w:after="150" w:line="240" w:lineRule="auto"/>
        <w:ind w:left="150" w:right="150"/>
        <w:rPr>
          <w:rStyle w:val="a8"/>
          <w:rFonts w:ascii="Georgia" w:hAnsi="Georgia"/>
          <w:color w:val="333333"/>
        </w:rPr>
      </w:pPr>
      <w:r w:rsidRPr="00E216A5">
        <w:rPr>
          <w:rStyle w:val="a8"/>
          <w:rFonts w:ascii="Georgia" w:hAnsi="Georgia"/>
          <w:color w:val="333333"/>
        </w:rPr>
        <w:t>Формула количества перестановок с повторениями</w:t>
      </w:r>
    </w:p>
    <w:p w:rsidR="00E216A5" w:rsidRPr="00E216A5" w:rsidRDefault="00E216A5" w:rsidP="00E216A5">
      <w:pPr>
        <w:spacing w:before="150" w:after="150" w:line="240" w:lineRule="auto"/>
        <w:ind w:left="150" w:right="150"/>
        <w:rPr>
          <w:rFonts w:ascii="Georgia" w:hAnsi="Georgia"/>
          <w:color w:val="333333"/>
        </w:rPr>
      </w:pPr>
      <w:r w:rsidRPr="00E216A5">
        <w:rPr>
          <w:rFonts w:ascii="Georgia" w:hAnsi="Georgia"/>
          <w:color w:val="333333"/>
        </w:rPr>
        <w:t>Перестановки с повторениями </w:t>
      </w:r>
      <w:r w:rsidRPr="00E216A5">
        <w:rPr>
          <w:rFonts w:ascii="Georgia" w:hAnsi="Georgia"/>
          <w:color w:val="333333"/>
        </w:rPr>
        <w:drawing>
          <wp:inline distT="0" distB="0" distL="0" distR="0" wp14:anchorId="21F6B2FF" wp14:editId="103DA99F">
            <wp:extent cx="1173480" cy="225425"/>
            <wp:effectExtent l="0" t="0" r="7620" b="3175"/>
            <wp:docPr id="69" name="Рисунок 69" descr="https://konspekta.net/studopediaru/baza23/7191225279150.files/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konspekta.net/studopediaru/baza23/7191225279150.files/image18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73480" cy="225425"/>
                    </a:xfrm>
                    <a:prstGeom prst="rect">
                      <a:avLst/>
                    </a:prstGeom>
                    <a:noFill/>
                    <a:ln>
                      <a:noFill/>
                    </a:ln>
                  </pic:spPr>
                </pic:pic>
              </a:graphicData>
            </a:graphic>
          </wp:inline>
        </w:drawing>
      </w:r>
      <w:r w:rsidRPr="00E216A5">
        <w:rPr>
          <w:rFonts w:ascii="Georgia" w:hAnsi="Georgia"/>
          <w:color w:val="333333"/>
        </w:rPr>
        <w:t xml:space="preserve">  — упорядоченные подмножества, в которых </w:t>
      </w:r>
      <w:proofErr w:type="gramStart"/>
      <w:r w:rsidRPr="00E216A5">
        <w:rPr>
          <w:rFonts w:ascii="Georgia" w:hAnsi="Georgia"/>
          <w:color w:val="333333"/>
        </w:rPr>
        <w:t>элемент </w:t>
      </w:r>
      <w:r w:rsidRPr="00E216A5">
        <w:rPr>
          <w:rFonts w:ascii="Georgia" w:hAnsi="Georgia"/>
          <w:color w:val="333333"/>
        </w:rPr>
        <w:drawing>
          <wp:inline distT="0" distB="0" distL="0" distR="0" wp14:anchorId="28A0E918" wp14:editId="401AF744">
            <wp:extent cx="163830" cy="218440"/>
            <wp:effectExtent l="0" t="0" r="7620" b="0"/>
            <wp:docPr id="70" name="Рисунок 70" descr="https://konspekta.net/studopediaru/baza23/7191225279150.files/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konspekta.net/studopediaru/baza23/7191225279150.files/image18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E216A5">
        <w:rPr>
          <w:rFonts w:ascii="Georgia" w:hAnsi="Georgia"/>
          <w:color w:val="333333"/>
        </w:rPr>
        <w:t> ,</w:t>
      </w:r>
      <w:proofErr w:type="gramEnd"/>
      <w:r w:rsidRPr="00E216A5">
        <w:rPr>
          <w:rFonts w:ascii="Georgia" w:hAnsi="Georgia"/>
          <w:color w:val="333333"/>
        </w:rPr>
        <w:t xml:space="preserve"> повторяется </w:t>
      </w:r>
      <w:r w:rsidRPr="00E216A5">
        <w:rPr>
          <w:rFonts w:ascii="Georgia" w:hAnsi="Georgia"/>
          <w:color w:val="333333"/>
        </w:rPr>
        <w:drawing>
          <wp:inline distT="0" distB="0" distL="0" distR="0" wp14:anchorId="658CB25C" wp14:editId="61A35846">
            <wp:extent cx="156845" cy="218440"/>
            <wp:effectExtent l="0" t="0" r="0" b="0"/>
            <wp:docPr id="71" name="Рисунок 71" descr="https://konspekta.net/studopediaru/baza23/7191225279150.files/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konspekta.net/studopediaru/baza23/7191225279150.files/image18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6845" cy="218440"/>
                    </a:xfrm>
                    <a:prstGeom prst="rect">
                      <a:avLst/>
                    </a:prstGeom>
                    <a:noFill/>
                    <a:ln>
                      <a:noFill/>
                    </a:ln>
                  </pic:spPr>
                </pic:pic>
              </a:graphicData>
            </a:graphic>
          </wp:inline>
        </w:drawing>
      </w:r>
      <w:r w:rsidRPr="00E216A5">
        <w:rPr>
          <w:rFonts w:ascii="Georgia" w:hAnsi="Georgia"/>
          <w:color w:val="333333"/>
        </w:rPr>
        <w:t>  раз, </w:t>
      </w:r>
      <w:r w:rsidRPr="00E216A5">
        <w:rPr>
          <w:rFonts w:ascii="Georgia" w:hAnsi="Georgia"/>
          <w:color w:val="333333"/>
        </w:rPr>
        <w:drawing>
          <wp:inline distT="0" distB="0" distL="0" distR="0" wp14:anchorId="527E6200" wp14:editId="55827B68">
            <wp:extent cx="170815" cy="218440"/>
            <wp:effectExtent l="0" t="0" r="635" b="0"/>
            <wp:docPr id="72" name="Рисунок 72" descr="https://konspekta.net/studopediaru/baza23/7191225279150.files/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konspekta.net/studopediaru/baza23/7191225279150.files/image18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0815" cy="218440"/>
                    </a:xfrm>
                    <a:prstGeom prst="rect">
                      <a:avLst/>
                    </a:prstGeom>
                    <a:noFill/>
                    <a:ln>
                      <a:noFill/>
                    </a:ln>
                  </pic:spPr>
                </pic:pic>
              </a:graphicData>
            </a:graphic>
          </wp:inline>
        </w:drawing>
      </w:r>
      <w:r w:rsidRPr="00E216A5">
        <w:rPr>
          <w:rFonts w:ascii="Georgia" w:hAnsi="Georgia"/>
          <w:color w:val="333333"/>
        </w:rPr>
        <w:t>  повторяется </w:t>
      </w:r>
      <w:r w:rsidRPr="00E216A5">
        <w:rPr>
          <w:rFonts w:ascii="Georgia" w:hAnsi="Georgia"/>
          <w:color w:val="333333"/>
        </w:rPr>
        <w:drawing>
          <wp:inline distT="0" distB="0" distL="0" distR="0" wp14:anchorId="09C523B8" wp14:editId="6AF802A3">
            <wp:extent cx="170815" cy="218440"/>
            <wp:effectExtent l="0" t="0" r="635" b="0"/>
            <wp:docPr id="73" name="Рисунок 73" descr="https://konspekta.net/studopediaru/baza23/7191225279150.files/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konspekta.net/studopediaru/baza23/7191225279150.files/image188.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0815" cy="218440"/>
                    </a:xfrm>
                    <a:prstGeom prst="rect">
                      <a:avLst/>
                    </a:prstGeom>
                    <a:noFill/>
                    <a:ln>
                      <a:noFill/>
                    </a:ln>
                  </pic:spPr>
                </pic:pic>
              </a:graphicData>
            </a:graphic>
          </wp:inline>
        </w:drawing>
      </w:r>
      <w:r w:rsidRPr="00E216A5">
        <w:rPr>
          <w:rFonts w:ascii="Georgia" w:hAnsi="Georgia"/>
          <w:color w:val="333333"/>
        </w:rPr>
        <w:t>  раз, ..., </w:t>
      </w:r>
      <w:r w:rsidRPr="00E216A5">
        <w:rPr>
          <w:rFonts w:ascii="Georgia" w:hAnsi="Georgia"/>
          <w:color w:val="333333"/>
        </w:rPr>
        <w:drawing>
          <wp:inline distT="0" distB="0" distL="0" distR="0" wp14:anchorId="478A1B47" wp14:editId="18455A92">
            <wp:extent cx="170815" cy="225425"/>
            <wp:effectExtent l="0" t="0" r="635" b="3175"/>
            <wp:docPr id="74" name="Рисунок 74" descr="https://konspekta.net/studopediaru/baza23/7191225279150.files/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konspekta.net/studopediaru/baza23/7191225279150.files/image190.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0815" cy="225425"/>
                    </a:xfrm>
                    <a:prstGeom prst="rect">
                      <a:avLst/>
                    </a:prstGeom>
                    <a:noFill/>
                    <a:ln>
                      <a:noFill/>
                    </a:ln>
                  </pic:spPr>
                </pic:pic>
              </a:graphicData>
            </a:graphic>
          </wp:inline>
        </w:drawing>
      </w:r>
      <w:r w:rsidRPr="00E216A5">
        <w:rPr>
          <w:rFonts w:ascii="Georgia" w:hAnsi="Georgia"/>
          <w:color w:val="333333"/>
        </w:rPr>
        <w:t>  повторяется </w:t>
      </w:r>
      <w:r w:rsidRPr="00E216A5">
        <w:rPr>
          <w:rFonts w:ascii="Georgia" w:hAnsi="Georgia"/>
          <w:color w:val="333333"/>
        </w:rPr>
        <w:drawing>
          <wp:inline distT="0" distB="0" distL="0" distR="0" wp14:anchorId="37B05C78" wp14:editId="03D841BD">
            <wp:extent cx="170815" cy="225425"/>
            <wp:effectExtent l="0" t="0" r="635" b="3175"/>
            <wp:docPr id="75" name="Рисунок 75" descr="https://konspekta.net/studopediaru/baza23/7191225279150.files/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konspekta.net/studopediaru/baza23/7191225279150.files/image19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0815" cy="225425"/>
                    </a:xfrm>
                    <a:prstGeom prst="rect">
                      <a:avLst/>
                    </a:prstGeom>
                    <a:noFill/>
                    <a:ln>
                      <a:noFill/>
                    </a:ln>
                  </pic:spPr>
                </pic:pic>
              </a:graphicData>
            </a:graphic>
          </wp:inline>
        </w:drawing>
      </w:r>
      <w:r w:rsidRPr="00E216A5">
        <w:rPr>
          <w:rFonts w:ascii="Georgia" w:hAnsi="Georgia"/>
          <w:color w:val="333333"/>
        </w:rPr>
        <w:t xml:space="preserve">  раз. Число всех перестановок с </w:t>
      </w:r>
      <w:proofErr w:type="gramStart"/>
      <w:r w:rsidRPr="00E216A5">
        <w:rPr>
          <w:rFonts w:ascii="Georgia" w:hAnsi="Georgia"/>
          <w:color w:val="333333"/>
        </w:rPr>
        <w:t>повторениями </w:t>
      </w:r>
      <w:r w:rsidRPr="00E216A5">
        <w:rPr>
          <w:rFonts w:ascii="Georgia" w:hAnsi="Georgia"/>
          <w:color w:val="333333"/>
        </w:rPr>
        <w:drawing>
          <wp:inline distT="0" distB="0" distL="0" distR="0" wp14:anchorId="1A5E907B" wp14:editId="38D98797">
            <wp:extent cx="1173480" cy="225425"/>
            <wp:effectExtent l="0" t="0" r="7620" b="3175"/>
            <wp:docPr id="76" name="Рисунок 76" descr="https://konspekta.net/studopediaru/baza23/7191225279150.files/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konspekta.net/studopediaru/baza23/7191225279150.files/image193.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73480" cy="225425"/>
                    </a:xfrm>
                    <a:prstGeom prst="rect">
                      <a:avLst/>
                    </a:prstGeom>
                    <a:noFill/>
                    <a:ln>
                      <a:noFill/>
                    </a:ln>
                  </pic:spPr>
                </pic:pic>
              </a:graphicData>
            </a:graphic>
          </wp:inline>
        </w:drawing>
      </w:r>
      <w:r w:rsidRPr="00E216A5">
        <w:rPr>
          <w:rFonts w:ascii="Georgia" w:hAnsi="Georgia"/>
          <w:color w:val="333333"/>
        </w:rPr>
        <w:t> определяется</w:t>
      </w:r>
      <w:proofErr w:type="gramEnd"/>
      <w:r w:rsidRPr="00E216A5">
        <w:rPr>
          <w:rFonts w:ascii="Georgia" w:hAnsi="Georgia"/>
          <w:color w:val="333333"/>
        </w:rPr>
        <w:t xml:space="preserve"> по формуле: </w:t>
      </w:r>
      <w:r w:rsidRPr="00E216A5">
        <w:rPr>
          <w:rFonts w:ascii="Georgia" w:hAnsi="Georgia"/>
          <w:color w:val="333333"/>
        </w:rPr>
        <w:drawing>
          <wp:inline distT="0" distB="0" distL="0" distR="0" wp14:anchorId="0C337B95" wp14:editId="2E18C0CC">
            <wp:extent cx="1992630" cy="429895"/>
            <wp:effectExtent l="0" t="0" r="7620" b="8255"/>
            <wp:docPr id="77" name="Рисунок 77" descr="https://konspekta.net/studopediaru/baza23/7191225279150.files/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konspekta.net/studopediaru/baza23/7191225279150.files/image195.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92630" cy="429895"/>
                    </a:xfrm>
                    <a:prstGeom prst="rect">
                      <a:avLst/>
                    </a:prstGeom>
                    <a:noFill/>
                    <a:ln>
                      <a:noFill/>
                    </a:ln>
                  </pic:spPr>
                </pic:pic>
              </a:graphicData>
            </a:graphic>
          </wp:inline>
        </w:drawing>
      </w:r>
      <w:r w:rsidRPr="00E216A5">
        <w:rPr>
          <w:rFonts w:ascii="Georgia" w:hAnsi="Georgia"/>
          <w:color w:val="333333"/>
        </w:rPr>
        <w:t> , где </w:t>
      </w:r>
      <w:r w:rsidRPr="00E216A5">
        <w:rPr>
          <w:rFonts w:ascii="Georgia" w:hAnsi="Georgia"/>
          <w:color w:val="333333"/>
        </w:rPr>
        <w:drawing>
          <wp:inline distT="0" distB="0" distL="0" distR="0" wp14:anchorId="06A91865" wp14:editId="20199CB5">
            <wp:extent cx="1276350" cy="225425"/>
            <wp:effectExtent l="0" t="0" r="0" b="3175"/>
            <wp:docPr id="78" name="Рисунок 78" descr="https://konspekta.net/studopediaru/baza23/7191225279150.files/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konspekta.net/studopediaru/baza23/7191225279150.files/image19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76350" cy="225425"/>
                    </a:xfrm>
                    <a:prstGeom prst="rect">
                      <a:avLst/>
                    </a:prstGeom>
                    <a:noFill/>
                    <a:ln>
                      <a:noFill/>
                    </a:ln>
                  </pic:spPr>
                </pic:pic>
              </a:graphicData>
            </a:graphic>
          </wp:inline>
        </w:drawing>
      </w:r>
    </w:p>
    <w:p w:rsidR="00E216A5" w:rsidRPr="00E216A5" w:rsidRDefault="00E216A5" w:rsidP="00E216A5">
      <w:pPr>
        <w:spacing w:before="100" w:beforeAutospacing="1" w:after="100" w:afterAutospacing="1" w:line="240" w:lineRule="auto"/>
        <w:rPr>
          <w:rFonts w:ascii="Georgia" w:hAnsi="Georgia"/>
          <w:color w:val="333333"/>
        </w:rPr>
      </w:pPr>
      <w:r w:rsidRPr="00E216A5">
        <w:rPr>
          <w:rFonts w:ascii="Georgia" w:hAnsi="Georgia"/>
          <w:color w:val="333333"/>
        </w:rPr>
        <w:t xml:space="preserve">Классической схемой, или схемой случаев, называется испытание, при котором число элементарных исходов конечно и все из них </w:t>
      </w:r>
      <w:proofErr w:type="spellStart"/>
      <w:r w:rsidRPr="00E216A5">
        <w:rPr>
          <w:rFonts w:ascii="Georgia" w:hAnsi="Georgia"/>
          <w:color w:val="333333"/>
        </w:rPr>
        <w:t>равновозможны</w:t>
      </w:r>
      <w:proofErr w:type="spellEnd"/>
      <w:r w:rsidRPr="00E216A5">
        <w:rPr>
          <w:rFonts w:ascii="Georgia" w:hAnsi="Georgia"/>
          <w:color w:val="333333"/>
        </w:rPr>
        <w:t xml:space="preserve">. Элементарное событие ω называется благоприятствующим событию А, если его появление влечет наступление события А. Классической вероятностью события А называется отношение числа m элементарных событий, благоприятствующих событию А, к числу n всех элементарных событий этой </w:t>
      </w:r>
      <w:proofErr w:type="gramStart"/>
      <w:r w:rsidRPr="00E216A5">
        <w:rPr>
          <w:rFonts w:ascii="Georgia" w:hAnsi="Georgia"/>
          <w:color w:val="333333"/>
        </w:rPr>
        <w:t>схемы: </w:t>
      </w:r>
      <w:r w:rsidRPr="00E216A5">
        <w:rPr>
          <w:rFonts w:ascii="Georgia" w:hAnsi="Georgia"/>
          <w:color w:val="333333"/>
        </w:rPr>
        <w:drawing>
          <wp:inline distT="0" distB="0" distL="0" distR="0" wp14:anchorId="119D8035" wp14:editId="624C2A6C">
            <wp:extent cx="702945" cy="422910"/>
            <wp:effectExtent l="0" t="0" r="1905" b="0"/>
            <wp:docPr id="79" name="Рисунок 79" descr="https://konspekta.net/studopediaru/baza23/7191225279150.files/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konspekta.net/studopediaru/baza23/7191225279150.files/image199.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02945" cy="422910"/>
                    </a:xfrm>
                    <a:prstGeom prst="rect">
                      <a:avLst/>
                    </a:prstGeom>
                    <a:noFill/>
                    <a:ln>
                      <a:noFill/>
                    </a:ln>
                  </pic:spPr>
                </pic:pic>
              </a:graphicData>
            </a:graphic>
          </wp:inline>
        </w:drawing>
      </w:r>
      <w:r w:rsidRPr="00E216A5">
        <w:rPr>
          <w:rFonts w:ascii="Georgia" w:hAnsi="Georgia"/>
          <w:color w:val="333333"/>
        </w:rPr>
        <w:t> .</w:t>
      </w:r>
      <w:proofErr w:type="gramEnd"/>
      <w:r w:rsidRPr="00E216A5">
        <w:rPr>
          <w:rFonts w:ascii="Georgia" w:hAnsi="Georgia"/>
          <w:color w:val="333333"/>
        </w:rPr>
        <w:t xml:space="preserve"> Из определения вероятности следует, что Р (Ø)= </w:t>
      </w:r>
      <w:proofErr w:type="gramStart"/>
      <w:r w:rsidRPr="00E216A5">
        <w:rPr>
          <w:rFonts w:ascii="Georgia" w:hAnsi="Georgia"/>
          <w:color w:val="333333"/>
        </w:rPr>
        <w:t>0, </w:t>
      </w:r>
      <w:r w:rsidRPr="00E216A5">
        <w:rPr>
          <w:rFonts w:ascii="Georgia" w:hAnsi="Georgia"/>
          <w:color w:val="333333"/>
        </w:rPr>
        <w:drawing>
          <wp:inline distT="0" distB="0" distL="0" distR="0" wp14:anchorId="1F0461C7" wp14:editId="0627E264">
            <wp:extent cx="621030" cy="225425"/>
            <wp:effectExtent l="0" t="0" r="7620" b="3175"/>
            <wp:docPr id="80" name="Рисунок 80" descr="https://konspekta.net/studopediaru/baza23/7191225279150.files/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konspekta.net/studopediaru/baza23/7191225279150.files/image20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1030" cy="225425"/>
                    </a:xfrm>
                    <a:prstGeom prst="rect">
                      <a:avLst/>
                    </a:prstGeom>
                    <a:noFill/>
                    <a:ln>
                      <a:noFill/>
                    </a:ln>
                  </pic:spPr>
                </pic:pic>
              </a:graphicData>
            </a:graphic>
          </wp:inline>
        </w:drawing>
      </w:r>
      <w:r w:rsidRPr="00E216A5">
        <w:rPr>
          <w:rFonts w:ascii="Georgia" w:hAnsi="Georgia"/>
          <w:color w:val="333333"/>
        </w:rPr>
        <w:t>  </w:t>
      </w:r>
      <w:proofErr w:type="gramEnd"/>
      <w:r w:rsidRPr="00E216A5">
        <w:rPr>
          <w:rFonts w:ascii="Georgia" w:hAnsi="Georgia"/>
          <w:color w:val="333333"/>
        </w:rPr>
        <w:t>и </w:t>
      </w:r>
      <w:r w:rsidRPr="00E216A5">
        <w:rPr>
          <w:rFonts w:ascii="Georgia" w:hAnsi="Georgia"/>
          <w:color w:val="333333"/>
        </w:rPr>
        <w:drawing>
          <wp:inline distT="0" distB="0" distL="0" distR="0" wp14:anchorId="4324DAAA" wp14:editId="77E57868">
            <wp:extent cx="839470" cy="218440"/>
            <wp:effectExtent l="0" t="0" r="0" b="0"/>
            <wp:docPr id="81" name="Рисунок 81" descr="https://konspekta.net/studopediaru/baza23/7191225279150.files/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konspekta.net/studopediaru/baza23/7191225279150.files/image20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39470" cy="218440"/>
                    </a:xfrm>
                    <a:prstGeom prst="rect">
                      <a:avLst/>
                    </a:prstGeom>
                    <a:noFill/>
                    <a:ln>
                      <a:noFill/>
                    </a:ln>
                  </pic:spPr>
                </pic:pic>
              </a:graphicData>
            </a:graphic>
          </wp:inline>
        </w:drawing>
      </w:r>
      <w:r w:rsidRPr="00E216A5">
        <w:rPr>
          <w:rFonts w:ascii="Georgia" w:hAnsi="Georgia"/>
          <w:color w:val="333333"/>
        </w:rPr>
        <w:t> .</w:t>
      </w:r>
    </w:p>
    <w:p w:rsidR="00A74560" w:rsidRPr="00607B25" w:rsidRDefault="00A74560" w:rsidP="00402B78">
      <w:pPr>
        <w:spacing w:before="150" w:after="150" w:line="240" w:lineRule="auto"/>
        <w:ind w:left="150" w:right="150"/>
        <w:rPr>
          <w:rFonts w:ascii="Georgia" w:hAnsi="Georgia"/>
          <w:color w:val="333333"/>
        </w:rPr>
      </w:pPr>
      <w:r w:rsidRPr="00607B25">
        <w:rPr>
          <w:rFonts w:ascii="Georgia" w:hAnsi="Georgia"/>
          <w:color w:val="333333"/>
        </w:rPr>
        <w:drawing>
          <wp:inline distT="0" distB="0" distL="0" distR="0" wp14:anchorId="7C8D6601" wp14:editId="578F2D4C">
            <wp:extent cx="4254479" cy="409652"/>
            <wp:effectExtent l="0" t="0" r="0" b="9525"/>
            <wp:docPr id="30" name="Рисунок 30" descr="http://mathprofi.ru/m/zadachi_po_kombinatorike_primery_reshenij_clip_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hprofi.ru/m/zadachi_po_kombinatorike_primery_reshenij_clip_image124.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22176" cy="425799"/>
                    </a:xfrm>
                    <a:prstGeom prst="rect">
                      <a:avLst/>
                    </a:prstGeom>
                    <a:noFill/>
                    <a:ln>
                      <a:noFill/>
                    </a:ln>
                  </pic:spPr>
                </pic:pic>
              </a:graphicData>
            </a:graphic>
          </wp:inline>
        </w:drawing>
      </w:r>
    </w:p>
    <w:p w:rsidR="00A74560" w:rsidRDefault="00A74560" w:rsidP="00402B78">
      <w:pPr>
        <w:spacing w:before="150" w:after="150" w:line="240" w:lineRule="auto"/>
        <w:ind w:left="150" w:right="150"/>
        <w:rPr>
          <w:rFonts w:ascii="Georgia" w:hAnsi="Georgia"/>
          <w:color w:val="333333"/>
        </w:rPr>
      </w:pPr>
      <w:r w:rsidRPr="00607B25">
        <w:rPr>
          <w:rFonts w:ascii="Georgia" w:hAnsi="Georgia"/>
          <w:color w:val="333333"/>
        </w:rPr>
        <w:t>где n</w:t>
      </w:r>
      <w:proofErr w:type="gramStart"/>
      <w:r w:rsidRPr="00607B25">
        <w:rPr>
          <w:rFonts w:ascii="Georgia" w:hAnsi="Georgia"/>
          <w:color w:val="333333"/>
        </w:rPr>
        <w:t xml:space="preserve">1 </w:t>
      </w:r>
      <w:r w:rsidRPr="00607B25">
        <w:rPr>
          <w:rFonts w:ascii="Georgia" w:hAnsi="Georgia"/>
          <w:color w:val="333333"/>
        </w:rPr>
        <w:sym w:font="Symbol" w:char="F02B"/>
      </w:r>
      <w:r w:rsidRPr="00607B25">
        <w:rPr>
          <w:rFonts w:ascii="Georgia" w:hAnsi="Georgia"/>
          <w:color w:val="333333"/>
        </w:rPr>
        <w:t xml:space="preserve"> n</w:t>
      </w:r>
      <w:proofErr w:type="gramEnd"/>
      <w:r w:rsidRPr="00607B25">
        <w:rPr>
          <w:rFonts w:ascii="Georgia" w:hAnsi="Georgia"/>
          <w:color w:val="333333"/>
        </w:rPr>
        <w:t xml:space="preserve">2 </w:t>
      </w:r>
      <w:r w:rsidRPr="00607B25">
        <w:rPr>
          <w:rFonts w:ascii="Georgia" w:hAnsi="Georgia"/>
          <w:color w:val="333333"/>
        </w:rPr>
        <w:sym w:font="Symbol" w:char="F02B"/>
      </w:r>
      <w:r w:rsidRPr="00607B25">
        <w:rPr>
          <w:rFonts w:ascii="Georgia" w:hAnsi="Georgia"/>
          <w:color w:val="333333"/>
        </w:rPr>
        <w:t xml:space="preserve"> n3 </w:t>
      </w:r>
      <w:r w:rsidRPr="00607B25">
        <w:rPr>
          <w:rFonts w:ascii="Georgia" w:hAnsi="Georgia"/>
          <w:color w:val="333333"/>
        </w:rPr>
        <w:sym w:font="Symbol" w:char="F02B"/>
      </w:r>
      <w:r w:rsidRPr="00607B25">
        <w:rPr>
          <w:rFonts w:ascii="Georgia" w:hAnsi="Georgia"/>
          <w:color w:val="333333"/>
        </w:rPr>
        <w:t>...</w:t>
      </w:r>
      <w:r w:rsidRPr="00607B25">
        <w:rPr>
          <w:rFonts w:ascii="Georgia" w:hAnsi="Georgia"/>
          <w:color w:val="333333"/>
        </w:rPr>
        <w:sym w:font="Symbol" w:char="F02B"/>
      </w:r>
      <w:r w:rsidRPr="00607B25">
        <w:rPr>
          <w:rFonts w:ascii="Georgia" w:hAnsi="Georgia"/>
          <w:color w:val="333333"/>
        </w:rPr>
        <w:t xml:space="preserve"> </w:t>
      </w:r>
      <w:proofErr w:type="spellStart"/>
      <w:r w:rsidRPr="00607B25">
        <w:rPr>
          <w:rFonts w:ascii="Georgia" w:hAnsi="Georgia"/>
          <w:color w:val="333333"/>
        </w:rPr>
        <w:t>nk</w:t>
      </w:r>
      <w:proofErr w:type="spellEnd"/>
      <w:r w:rsidRPr="00607B25">
        <w:rPr>
          <w:rFonts w:ascii="Georgia" w:hAnsi="Georgia"/>
          <w:color w:val="333333"/>
        </w:rPr>
        <w:t xml:space="preserve"> </w:t>
      </w:r>
      <w:r w:rsidRPr="00607B25">
        <w:rPr>
          <w:rFonts w:ascii="Georgia" w:hAnsi="Georgia"/>
          <w:color w:val="333333"/>
        </w:rPr>
        <w:sym w:font="Symbol" w:char="F03D"/>
      </w:r>
      <w:r w:rsidRPr="00607B25">
        <w:rPr>
          <w:rFonts w:ascii="Georgia" w:hAnsi="Georgia"/>
          <w:color w:val="333333"/>
        </w:rPr>
        <w:t xml:space="preserve"> n</w:t>
      </w:r>
    </w:p>
    <w:p w:rsidR="00E216A5" w:rsidRPr="00607B25" w:rsidRDefault="00E216A5" w:rsidP="00402B78">
      <w:pPr>
        <w:spacing w:before="150" w:after="150" w:line="240" w:lineRule="auto"/>
        <w:ind w:left="150" w:right="150"/>
        <w:rPr>
          <w:rFonts w:ascii="Georgia" w:hAnsi="Georgia"/>
          <w:color w:val="333333"/>
        </w:rPr>
      </w:pPr>
    </w:p>
    <w:p w:rsidR="00A74560" w:rsidRPr="00A74560" w:rsidRDefault="00A74560" w:rsidP="00A74560">
      <w:pPr>
        <w:spacing w:before="150" w:after="150" w:line="240" w:lineRule="auto"/>
        <w:ind w:left="150" w:right="150"/>
        <w:rPr>
          <w:rFonts w:ascii="Georgia" w:hAnsi="Georgia"/>
          <w:color w:val="333333"/>
        </w:rPr>
      </w:pPr>
      <w:r w:rsidRPr="00A74560">
        <w:rPr>
          <w:rFonts w:ascii="Georgia" w:hAnsi="Georgia"/>
          <w:color w:val="333333"/>
        </w:rPr>
        <w:lastRenderedPageBreak/>
        <w:t xml:space="preserve">Сколько различных буквосочетаний можно получить перестановкой карточек со следующими буквами: К, </w:t>
      </w:r>
      <w:proofErr w:type="gramStart"/>
      <w:r w:rsidRPr="00A74560">
        <w:rPr>
          <w:rFonts w:ascii="Georgia" w:hAnsi="Georgia"/>
          <w:color w:val="333333"/>
        </w:rPr>
        <w:t>О</w:t>
      </w:r>
      <w:proofErr w:type="gramEnd"/>
      <w:r w:rsidRPr="00A74560">
        <w:rPr>
          <w:rFonts w:ascii="Georgia" w:hAnsi="Georgia"/>
          <w:color w:val="333333"/>
        </w:rPr>
        <w:t>, Л, О, К, О, Л, Ь, Ч, И, К?</w:t>
      </w:r>
    </w:p>
    <w:p w:rsidR="00A74560" w:rsidRPr="00A74560" w:rsidRDefault="00A74560" w:rsidP="00A74560">
      <w:pPr>
        <w:spacing w:before="150" w:after="150" w:line="240" w:lineRule="auto"/>
        <w:ind w:left="150" w:right="150"/>
        <w:rPr>
          <w:rFonts w:ascii="Georgia" w:hAnsi="Georgia"/>
          <w:color w:val="333333"/>
        </w:rPr>
      </w:pPr>
      <w:r w:rsidRPr="00A74560">
        <w:rPr>
          <w:rFonts w:ascii="Georgia" w:hAnsi="Georgia"/>
          <w:color w:val="333333"/>
        </w:rPr>
        <w:t xml:space="preserve">Решение: в том случае, если бы все буквы были различны, то следовало бы применить тривиальную </w:t>
      </w:r>
      <w:proofErr w:type="gramStart"/>
      <w:r w:rsidRPr="00A74560">
        <w:rPr>
          <w:rFonts w:ascii="Georgia" w:hAnsi="Georgia"/>
          <w:color w:val="333333"/>
        </w:rPr>
        <w:t>формулу </w:t>
      </w:r>
      <w:r w:rsidRPr="00A74560">
        <w:rPr>
          <w:rFonts w:ascii="Georgia" w:hAnsi="Georgia"/>
          <w:color w:val="333333"/>
        </w:rPr>
        <w:drawing>
          <wp:inline distT="0" distB="0" distL="0" distR="0" wp14:anchorId="2AC99D0B" wp14:editId="139A8012">
            <wp:extent cx="163830" cy="225425"/>
            <wp:effectExtent l="0" t="0" r="7620" b="3175"/>
            <wp:docPr id="31" name="Рисунок 31" descr="http://mathprofi.ru/m/zadachi_po_kombinatorike_primery_reshenij_clip_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profi.ru/m/zadachi_po_kombinatorike_primery_reshenij_clip_image122.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3830" cy="225425"/>
                    </a:xfrm>
                    <a:prstGeom prst="rect">
                      <a:avLst/>
                    </a:prstGeom>
                    <a:noFill/>
                    <a:ln>
                      <a:noFill/>
                    </a:ln>
                  </pic:spPr>
                </pic:pic>
              </a:graphicData>
            </a:graphic>
          </wp:inline>
        </w:drawing>
      </w:r>
      <w:r w:rsidRPr="00A74560">
        <w:rPr>
          <w:rFonts w:ascii="Georgia" w:hAnsi="Georgia"/>
          <w:color w:val="333333"/>
        </w:rPr>
        <w:t>,</w:t>
      </w:r>
      <w:proofErr w:type="gramEnd"/>
      <w:r w:rsidRPr="00A74560">
        <w:rPr>
          <w:rFonts w:ascii="Georgia" w:hAnsi="Georgia"/>
          <w:color w:val="333333"/>
        </w:rPr>
        <w:t xml:space="preserve"> однако совершенно понятно, что для предложенного набора карточек некоторые манипуляции будут срабатывать «вхолостую», так, например, если поменять местами любые две карточки с буквами «К» в любом слове, то получится то же самое слово. Причём, физически карточки могут сильно отличаться: одна быть круглой с напечатанной буквой «К», другая – квадратной с нарисованной буквой «К». Но по смыслу задачи даже такие карточки считаются одинаковыми, поскольку в условии спрашивается о буквосочетаниях.</w:t>
      </w:r>
    </w:p>
    <w:p w:rsidR="00A74560" w:rsidRPr="00A74560" w:rsidRDefault="00A74560" w:rsidP="00A74560">
      <w:pPr>
        <w:spacing w:before="150" w:after="150" w:line="240" w:lineRule="auto"/>
        <w:ind w:left="150" w:right="150"/>
        <w:rPr>
          <w:rFonts w:ascii="Georgia" w:hAnsi="Georgia"/>
          <w:color w:val="333333"/>
        </w:rPr>
      </w:pPr>
      <w:r w:rsidRPr="00A74560">
        <w:rPr>
          <w:rFonts w:ascii="Georgia" w:hAnsi="Georgia"/>
          <w:color w:val="333333"/>
        </w:rPr>
        <w:t>Всё предельно просто – всего: 11 карточек, среди которых буква:</w:t>
      </w:r>
    </w:p>
    <w:p w:rsidR="00A74560" w:rsidRPr="00A74560" w:rsidRDefault="00A74560" w:rsidP="00A74560">
      <w:pPr>
        <w:spacing w:before="150" w:after="150" w:line="240" w:lineRule="auto"/>
        <w:ind w:left="150" w:right="150"/>
        <w:rPr>
          <w:rFonts w:ascii="Georgia" w:hAnsi="Georgia"/>
          <w:color w:val="333333"/>
        </w:rPr>
      </w:pPr>
      <w:r w:rsidRPr="00A74560">
        <w:rPr>
          <w:rFonts w:ascii="Georgia" w:hAnsi="Georgia"/>
          <w:color w:val="333333"/>
        </w:rPr>
        <w:t xml:space="preserve">К – повторяется 3 </w:t>
      </w:r>
      <w:proofErr w:type="gramStart"/>
      <w:r w:rsidRPr="00A74560">
        <w:rPr>
          <w:rFonts w:ascii="Georgia" w:hAnsi="Georgia"/>
          <w:color w:val="333333"/>
        </w:rPr>
        <w:t>раза;</w:t>
      </w:r>
      <w:r w:rsidRPr="00A74560">
        <w:rPr>
          <w:rFonts w:ascii="Georgia" w:hAnsi="Georgia"/>
          <w:color w:val="333333"/>
        </w:rPr>
        <w:br/>
        <w:t>О</w:t>
      </w:r>
      <w:proofErr w:type="gramEnd"/>
      <w:r w:rsidRPr="00A74560">
        <w:rPr>
          <w:rFonts w:ascii="Georgia" w:hAnsi="Georgia"/>
          <w:color w:val="333333"/>
        </w:rPr>
        <w:t xml:space="preserve"> – повторяется 3 раза;</w:t>
      </w:r>
      <w:r w:rsidRPr="00A74560">
        <w:rPr>
          <w:rFonts w:ascii="Georgia" w:hAnsi="Georgia"/>
          <w:color w:val="333333"/>
        </w:rPr>
        <w:br/>
        <w:t>Л – повторяется 2 раза;</w:t>
      </w:r>
      <w:r w:rsidRPr="00A74560">
        <w:rPr>
          <w:rFonts w:ascii="Georgia" w:hAnsi="Georgia"/>
          <w:color w:val="333333"/>
        </w:rPr>
        <w:br/>
        <w:t>Ь – повторяется 1 раз;</w:t>
      </w:r>
      <w:r w:rsidRPr="00A74560">
        <w:rPr>
          <w:rFonts w:ascii="Georgia" w:hAnsi="Georgia"/>
          <w:color w:val="333333"/>
        </w:rPr>
        <w:br/>
        <w:t>Ч – повторяется 1 раз;</w:t>
      </w:r>
      <w:r w:rsidRPr="00A74560">
        <w:rPr>
          <w:rFonts w:ascii="Georgia" w:hAnsi="Georgia"/>
          <w:color w:val="333333"/>
        </w:rPr>
        <w:br/>
        <w:t>И – повторяется 1 раз.</w:t>
      </w:r>
    </w:p>
    <w:p w:rsidR="00A74560" w:rsidRPr="00607B25" w:rsidRDefault="00A74560" w:rsidP="00A74560">
      <w:pPr>
        <w:spacing w:before="150" w:after="150" w:line="240" w:lineRule="auto"/>
        <w:ind w:left="150" w:right="150"/>
        <w:rPr>
          <w:rFonts w:ascii="Georgia" w:hAnsi="Georgia"/>
          <w:color w:val="333333"/>
        </w:rPr>
      </w:pPr>
      <w:r w:rsidRPr="00A74560">
        <w:rPr>
          <w:rFonts w:ascii="Georgia" w:hAnsi="Georgia"/>
          <w:color w:val="333333"/>
        </w:rPr>
        <w:t xml:space="preserve">Проверка: 3 + 3 + 2 + </w:t>
      </w:r>
      <w:proofErr w:type="gramStart"/>
      <w:r w:rsidRPr="00A74560">
        <w:rPr>
          <w:rFonts w:ascii="Georgia" w:hAnsi="Georgia"/>
          <w:color w:val="333333"/>
        </w:rPr>
        <w:t>1  +</w:t>
      </w:r>
      <w:proofErr w:type="gramEnd"/>
      <w:r w:rsidRPr="00A74560">
        <w:rPr>
          <w:rFonts w:ascii="Georgia" w:hAnsi="Georgia"/>
          <w:color w:val="333333"/>
        </w:rPr>
        <w:t xml:space="preserve"> 1 + 1 = 11, что и требовалось проверить.</w:t>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 xml:space="preserve">На практике вполне допустимо не записывать общую формулу и, кроме того, опускать единичные </w:t>
      </w:r>
      <w:proofErr w:type="gramStart"/>
      <w:r w:rsidRPr="000E450D">
        <w:rPr>
          <w:rFonts w:ascii="Georgia" w:hAnsi="Georgia"/>
          <w:color w:val="333333"/>
        </w:rPr>
        <w:t>факториалы:</w:t>
      </w:r>
      <w:r w:rsidRPr="000E450D">
        <w:rPr>
          <w:rFonts w:ascii="Georgia" w:hAnsi="Georgia"/>
          <w:color w:val="333333"/>
        </w:rPr>
        <w:br/>
      </w:r>
      <w:r w:rsidRPr="000E450D">
        <w:rPr>
          <w:rFonts w:ascii="Georgia" w:hAnsi="Georgia"/>
          <w:color w:val="333333"/>
        </w:rPr>
        <w:drawing>
          <wp:inline distT="0" distB="0" distL="0" distR="0" wp14:anchorId="292FFA8C" wp14:editId="30AB95B1">
            <wp:extent cx="2524760" cy="429895"/>
            <wp:effectExtent l="0" t="0" r="8890" b="0"/>
            <wp:docPr id="33" name="Рисунок 33" descr="http://mathprofi.ru/m/zadachi_po_kombinatorike_primery_reshenij_clip_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profi.ru/m/zadachi_po_kombinatorike_primery_reshenij_clip_image128.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24760" cy="429895"/>
                    </a:xfrm>
                    <a:prstGeom prst="rect">
                      <a:avLst/>
                    </a:prstGeom>
                    <a:noFill/>
                    <a:ln>
                      <a:noFill/>
                    </a:ln>
                  </pic:spPr>
                </pic:pic>
              </a:graphicData>
            </a:graphic>
          </wp:inline>
        </w:drawing>
      </w:r>
      <w:r w:rsidRPr="000E450D">
        <w:rPr>
          <w:rFonts w:ascii="Georgia" w:hAnsi="Georgia"/>
          <w:color w:val="333333"/>
        </w:rPr>
        <w:br/>
        <w:t>Но</w:t>
      </w:r>
      <w:proofErr w:type="gramEnd"/>
      <w:r w:rsidRPr="000E450D">
        <w:rPr>
          <w:rFonts w:ascii="Georgia" w:hAnsi="Georgia"/>
          <w:color w:val="333333"/>
        </w:rPr>
        <w:t xml:space="preserve"> предварительные комментарии о повторяющихся буквах обязательны!</w:t>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Ответ: 554400</w:t>
      </w:r>
    </w:p>
    <w:p w:rsidR="000E450D" w:rsidRDefault="00A74560" w:rsidP="00402B78">
      <w:pPr>
        <w:spacing w:before="150" w:after="150" w:line="240" w:lineRule="auto"/>
        <w:ind w:left="150" w:right="150"/>
      </w:pPr>
      <w:r>
        <w:t xml:space="preserve"> Типичная смысловая нагрузка: </w:t>
      </w:r>
    </w:p>
    <w:p w:rsidR="00A74560" w:rsidRDefault="00A74560" w:rsidP="00402B78">
      <w:pPr>
        <w:spacing w:before="150" w:after="150" w:line="240" w:lineRule="auto"/>
        <w:ind w:left="150" w:right="150"/>
      </w:pPr>
      <w:r>
        <w:t xml:space="preserve">«Количество способов, которыми можно переставить n объектов, среди которых 1-й объект повторяется n1 раз, 2-й объект повторяется n2 раз, 3-й объект – n3 </w:t>
      </w:r>
      <w:proofErr w:type="gramStart"/>
      <w:r>
        <w:t>раз,…</w:t>
      </w:r>
      <w:proofErr w:type="gramEnd"/>
      <w:r>
        <w:t xml:space="preserve">, k -й объект – k n раз» </w:t>
      </w:r>
    </w:p>
    <w:p w:rsidR="00A74560" w:rsidRDefault="00A74560" w:rsidP="00402B78">
      <w:pPr>
        <w:spacing w:before="150" w:after="150" w:line="240" w:lineRule="auto"/>
        <w:ind w:left="150" w:right="150"/>
      </w:pPr>
      <w:r>
        <w:t>Следует отметить, что в подавляющем большинстве задач в совокупности есть и уникальные (не повторяющиеся) объекты, в этом случае соответствующие значения i n равны единице, и в практических расчётах их можно не записывать в знаменатель.</w:t>
      </w:r>
    </w:p>
    <w:p w:rsidR="000E450D" w:rsidRDefault="000E450D" w:rsidP="000E450D">
      <w:pPr>
        <w:spacing w:before="150" w:after="150" w:line="240" w:lineRule="auto"/>
        <w:ind w:left="150" w:right="150"/>
        <w:outlineLvl w:val="2"/>
        <w:rPr>
          <w:rFonts w:ascii="Arial" w:eastAsia="Times New Roman" w:hAnsi="Arial" w:cs="Arial"/>
          <w:b/>
          <w:bCs/>
          <w:color w:val="008000"/>
          <w:sz w:val="24"/>
          <w:szCs w:val="24"/>
          <w:lang w:eastAsia="ru-RU"/>
        </w:rPr>
      </w:pPr>
      <w:r w:rsidRPr="000E450D">
        <w:rPr>
          <w:rFonts w:ascii="Arial" w:eastAsia="Times New Roman" w:hAnsi="Arial" w:cs="Arial"/>
          <w:b/>
          <w:bCs/>
          <w:color w:val="008000"/>
          <w:sz w:val="24"/>
          <w:szCs w:val="24"/>
          <w:lang w:eastAsia="ru-RU"/>
        </w:rPr>
        <w:t>Размещения с повторениями</w:t>
      </w:r>
    </w:p>
    <w:p w:rsidR="00607B25" w:rsidRPr="000E450D" w:rsidRDefault="00607B25" w:rsidP="000E450D">
      <w:pPr>
        <w:spacing w:before="150" w:after="150" w:line="240" w:lineRule="auto"/>
        <w:ind w:left="150" w:right="150"/>
        <w:outlineLvl w:val="2"/>
        <w:rPr>
          <w:rFonts w:ascii="Arial" w:eastAsia="Times New Roman" w:hAnsi="Arial" w:cs="Arial"/>
          <w:b/>
          <w:bCs/>
          <w:color w:val="008000"/>
          <w:sz w:val="24"/>
          <w:szCs w:val="24"/>
          <w:lang w:eastAsia="ru-RU"/>
        </w:rPr>
      </w:pPr>
      <w:r>
        <w:rPr>
          <w:rStyle w:val="a8"/>
          <w:rFonts w:ascii="Georgia" w:hAnsi="Georgia"/>
          <w:color w:val="333333"/>
        </w:rPr>
        <w:t>Размещения с повторениями</w:t>
      </w:r>
      <w:r>
        <w:rPr>
          <w:rFonts w:ascii="Georgia" w:hAnsi="Georgia"/>
          <w:color w:val="333333"/>
        </w:rPr>
        <w:t xml:space="preserve"> — упорядоченные m-элементные подмножества n-элементного множества, которые отличаются и элементами, и порядком, и возможностью повтора. Число всех размещений с </w:t>
      </w:r>
      <w:proofErr w:type="gramStart"/>
      <w:r>
        <w:rPr>
          <w:rFonts w:ascii="Georgia" w:hAnsi="Georgia"/>
          <w:color w:val="333333"/>
        </w:rPr>
        <w:t>повторениями </w:t>
      </w:r>
      <w:r>
        <w:rPr>
          <w:noProof/>
          <w:lang w:eastAsia="ru-RU"/>
        </w:rPr>
        <w:drawing>
          <wp:inline distT="0" distB="0" distL="0" distR="0" wp14:anchorId="0B697AA6" wp14:editId="74B13783">
            <wp:extent cx="225425" cy="238760"/>
            <wp:effectExtent l="0" t="0" r="3175" b="8890"/>
            <wp:docPr id="65" name="Рисунок 65" descr="https://konspekta.net/studopediaru/baza23/7191225279150.files/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konspekta.net/studopediaru/baza23/7191225279150.files/image17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5425" cy="238760"/>
                    </a:xfrm>
                    <a:prstGeom prst="rect">
                      <a:avLst/>
                    </a:prstGeom>
                    <a:noFill/>
                    <a:ln>
                      <a:noFill/>
                    </a:ln>
                  </pic:spPr>
                </pic:pic>
              </a:graphicData>
            </a:graphic>
          </wp:inline>
        </w:drawing>
      </w:r>
      <w:r>
        <w:rPr>
          <w:rFonts w:ascii="Georgia" w:hAnsi="Georgia"/>
          <w:color w:val="333333"/>
        </w:rPr>
        <w:t> из</w:t>
      </w:r>
      <w:proofErr w:type="gramEnd"/>
      <w:r>
        <w:rPr>
          <w:rFonts w:ascii="Georgia" w:hAnsi="Georgia"/>
          <w:color w:val="333333"/>
        </w:rPr>
        <w:t xml:space="preserve"> n элементов по m определяется в соответствии с правилом умножения комбинаторики по формуле: </w:t>
      </w:r>
      <w:r>
        <w:rPr>
          <w:noProof/>
          <w:lang w:eastAsia="ru-RU"/>
        </w:rPr>
        <w:drawing>
          <wp:inline distT="0" distB="0" distL="0" distR="0" wp14:anchorId="6892F810" wp14:editId="05815456">
            <wp:extent cx="573405" cy="238760"/>
            <wp:effectExtent l="0" t="0" r="0" b="8890"/>
            <wp:docPr id="66" name="Рисунок 66" descr="https://konspekta.net/studopediaru/baza23/7191225279150.files/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konspekta.net/studopediaru/baza23/7191225279150.files/image17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405" cy="238760"/>
                    </a:xfrm>
                    <a:prstGeom prst="rect">
                      <a:avLst/>
                    </a:prstGeom>
                    <a:noFill/>
                    <a:ln>
                      <a:noFill/>
                    </a:ln>
                  </pic:spPr>
                </pic:pic>
              </a:graphicData>
            </a:graphic>
          </wp:inline>
        </w:drawing>
      </w:r>
      <w:r>
        <w:rPr>
          <w:rFonts w:ascii="Georgia" w:hAnsi="Georgia"/>
          <w:color w:val="333333"/>
        </w:rPr>
        <w:t> .</w:t>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 xml:space="preserve">Из множества, состоящего </w:t>
      </w:r>
      <w:proofErr w:type="gramStart"/>
      <w:r w:rsidRPr="000E450D">
        <w:rPr>
          <w:rFonts w:ascii="Georgia" w:hAnsi="Georgia"/>
          <w:color w:val="333333"/>
        </w:rPr>
        <w:t>из </w:t>
      </w:r>
      <w:r w:rsidRPr="000E450D">
        <w:rPr>
          <w:rFonts w:ascii="Georgia" w:hAnsi="Georgia"/>
          <w:color w:val="333333"/>
        </w:rPr>
        <w:drawing>
          <wp:inline distT="0" distB="0" distL="0" distR="0" wp14:anchorId="21195FEB" wp14:editId="65817C75">
            <wp:extent cx="122555" cy="143510"/>
            <wp:effectExtent l="0" t="0" r="0" b="8890"/>
            <wp:docPr id="34" name="Рисунок 34" descr="http://mathprofi.ru/m/zadachi_po_kombinatorike_primery_reshenij_clip_image02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hprofi.ru/m/zadachi_po_kombinatorike_primery_reshenij_clip_image023_000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2555" cy="143510"/>
                    </a:xfrm>
                    <a:prstGeom prst="rect">
                      <a:avLst/>
                    </a:prstGeom>
                    <a:noFill/>
                    <a:ln>
                      <a:noFill/>
                    </a:ln>
                  </pic:spPr>
                </pic:pic>
              </a:graphicData>
            </a:graphic>
          </wp:inline>
        </w:drawing>
      </w:r>
      <w:r w:rsidRPr="000E450D">
        <w:rPr>
          <w:rFonts w:ascii="Georgia" w:hAnsi="Georgia"/>
          <w:color w:val="333333"/>
        </w:rPr>
        <w:t> элементов</w:t>
      </w:r>
      <w:proofErr w:type="gramEnd"/>
      <w:r w:rsidRPr="000E450D">
        <w:rPr>
          <w:rFonts w:ascii="Georgia" w:hAnsi="Georgia"/>
          <w:color w:val="333333"/>
        </w:rPr>
        <w:t>, выбирается </w:t>
      </w:r>
      <w:r w:rsidRPr="000E450D">
        <w:rPr>
          <w:rFonts w:ascii="Georgia" w:hAnsi="Georgia"/>
          <w:color w:val="333333"/>
        </w:rPr>
        <w:drawing>
          <wp:inline distT="0" distB="0" distL="0" distR="0" wp14:anchorId="33907649" wp14:editId="4816A9EF">
            <wp:extent cx="163830" cy="143510"/>
            <wp:effectExtent l="0" t="0" r="7620" b="8890"/>
            <wp:docPr id="35" name="Рисунок 35" descr="http://mathprofi.ru/m/zadachi_po_kombinatorike_primery_reshenij_clip_image029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profi.ru/m/zadachi_po_kombinatorike_primery_reshenij_clip_image029_0002.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3830" cy="143510"/>
                    </a:xfrm>
                    <a:prstGeom prst="rect">
                      <a:avLst/>
                    </a:prstGeom>
                    <a:noFill/>
                    <a:ln>
                      <a:noFill/>
                    </a:ln>
                  </pic:spPr>
                </pic:pic>
              </a:graphicData>
            </a:graphic>
          </wp:inline>
        </w:drawing>
      </w:r>
      <w:r w:rsidRPr="000E450D">
        <w:rPr>
          <w:rFonts w:ascii="Georgia" w:hAnsi="Georgia"/>
          <w:color w:val="333333"/>
        </w:rPr>
        <w:t> элементов, при этом важен порядок элементов в каждой выборке. И всё бы было ничего, но довольно неожиданный прикол заключается в том, что любой объект исходного множества мы можем выбирать сколько угодно раз. Образно говоря, от «множества не убудет».</w:t>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Когда так бывает? Типовым примером является кодовый замок с несколькими дисками, но по причине развития технологий актуальнее рассмотреть его цифрового потомка:</w:t>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Задача 16</w:t>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 xml:space="preserve">Сколько существует четырёхзначных </w:t>
      </w:r>
      <w:proofErr w:type="spellStart"/>
      <w:r w:rsidRPr="000E450D">
        <w:rPr>
          <w:rFonts w:ascii="Georgia" w:hAnsi="Georgia"/>
          <w:color w:val="333333"/>
        </w:rPr>
        <w:t>пин</w:t>
      </w:r>
      <w:proofErr w:type="spellEnd"/>
      <w:r w:rsidRPr="000E450D">
        <w:rPr>
          <w:rFonts w:ascii="Georgia" w:hAnsi="Georgia"/>
          <w:color w:val="333333"/>
        </w:rPr>
        <w:t>-кодов?</w:t>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 xml:space="preserve">Решение: на самом деле для </w:t>
      </w:r>
      <w:proofErr w:type="spellStart"/>
      <w:r w:rsidRPr="000E450D">
        <w:rPr>
          <w:rFonts w:ascii="Georgia" w:hAnsi="Georgia"/>
          <w:color w:val="333333"/>
        </w:rPr>
        <w:t>разруливания</w:t>
      </w:r>
      <w:proofErr w:type="spellEnd"/>
      <w:r w:rsidRPr="000E450D">
        <w:rPr>
          <w:rFonts w:ascii="Georgia" w:hAnsi="Georgia"/>
          <w:color w:val="333333"/>
        </w:rPr>
        <w:t xml:space="preserve"> задачи достаточно знаний правил </w:t>
      </w:r>
      <w:proofErr w:type="gramStart"/>
      <w:r w:rsidRPr="000E450D">
        <w:rPr>
          <w:rFonts w:ascii="Georgia" w:hAnsi="Georgia"/>
          <w:color w:val="333333"/>
        </w:rPr>
        <w:t>комбинаторики: </w:t>
      </w:r>
      <w:r w:rsidRPr="000E450D">
        <w:rPr>
          <w:rFonts w:ascii="Georgia" w:hAnsi="Georgia"/>
          <w:color w:val="333333"/>
        </w:rPr>
        <w:drawing>
          <wp:inline distT="0" distB="0" distL="0" distR="0" wp14:anchorId="06B87111" wp14:editId="6CD650D8">
            <wp:extent cx="532130" cy="238760"/>
            <wp:effectExtent l="0" t="0" r="1270" b="8890"/>
            <wp:docPr id="36" name="Рисунок 36" descr="http://mathprofi.ru/m/zadachi_po_kombinatorike_primery_reshenij_clip_image08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profi.ru/m/zadachi_po_kombinatorike_primery_reshenij_clip_image080_000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2130" cy="238760"/>
                    </a:xfrm>
                    <a:prstGeom prst="rect">
                      <a:avLst/>
                    </a:prstGeom>
                    <a:noFill/>
                    <a:ln>
                      <a:noFill/>
                    </a:ln>
                  </pic:spPr>
                </pic:pic>
              </a:graphicData>
            </a:graphic>
          </wp:inline>
        </w:drawing>
      </w:r>
      <w:r w:rsidRPr="000E450D">
        <w:rPr>
          <w:rFonts w:ascii="Georgia" w:hAnsi="Georgia"/>
          <w:color w:val="333333"/>
        </w:rPr>
        <w:t> способами</w:t>
      </w:r>
      <w:proofErr w:type="gramEnd"/>
      <w:r w:rsidRPr="000E450D">
        <w:rPr>
          <w:rFonts w:ascii="Georgia" w:hAnsi="Georgia"/>
          <w:color w:val="333333"/>
        </w:rPr>
        <w:t xml:space="preserve"> можно выбрать первую цифру </w:t>
      </w:r>
      <w:proofErr w:type="spellStart"/>
      <w:r w:rsidRPr="000E450D">
        <w:rPr>
          <w:rFonts w:ascii="Georgia" w:hAnsi="Georgia"/>
          <w:color w:val="333333"/>
        </w:rPr>
        <w:t>пин</w:t>
      </w:r>
      <w:proofErr w:type="spellEnd"/>
      <w:r w:rsidRPr="000E450D">
        <w:rPr>
          <w:rFonts w:ascii="Georgia" w:hAnsi="Georgia"/>
          <w:color w:val="333333"/>
        </w:rPr>
        <w:t>-кода и </w:t>
      </w:r>
      <w:r w:rsidRPr="000E450D">
        <w:rPr>
          <w:rFonts w:ascii="Georgia" w:hAnsi="Georgia"/>
          <w:color w:val="333333"/>
        </w:rPr>
        <w:drawing>
          <wp:inline distT="0" distB="0" distL="0" distR="0" wp14:anchorId="74E86D18" wp14:editId="13AE3106">
            <wp:extent cx="532130" cy="238760"/>
            <wp:effectExtent l="0" t="0" r="1270" b="8890"/>
            <wp:docPr id="37" name="Рисунок 37" descr="http://mathprofi.ru/m/zadachi_po_kombinatorike_primery_reshenij_clip_image080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hprofi.ru/m/zadachi_po_kombinatorike_primery_reshenij_clip_image080_0002.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2130" cy="238760"/>
                    </a:xfrm>
                    <a:prstGeom prst="rect">
                      <a:avLst/>
                    </a:prstGeom>
                    <a:noFill/>
                    <a:ln>
                      <a:noFill/>
                    </a:ln>
                  </pic:spPr>
                </pic:pic>
              </a:graphicData>
            </a:graphic>
          </wp:inline>
        </w:drawing>
      </w:r>
      <w:r w:rsidRPr="000E450D">
        <w:rPr>
          <w:rFonts w:ascii="Georgia" w:hAnsi="Georgia"/>
          <w:color w:val="333333"/>
        </w:rPr>
        <w:t xml:space="preserve"> способами – вторую цифру </w:t>
      </w:r>
      <w:proofErr w:type="spellStart"/>
      <w:r w:rsidRPr="000E450D">
        <w:rPr>
          <w:rFonts w:ascii="Georgia" w:hAnsi="Georgia"/>
          <w:color w:val="333333"/>
        </w:rPr>
        <w:t>пин</w:t>
      </w:r>
      <w:proofErr w:type="spellEnd"/>
      <w:r w:rsidRPr="000E450D">
        <w:rPr>
          <w:rFonts w:ascii="Georgia" w:hAnsi="Georgia"/>
          <w:color w:val="333333"/>
        </w:rPr>
        <w:t xml:space="preserve">-кода и столькими же способами – </w:t>
      </w:r>
      <w:r w:rsidRPr="000E450D">
        <w:rPr>
          <w:rFonts w:ascii="Georgia" w:hAnsi="Georgia"/>
          <w:color w:val="333333"/>
        </w:rPr>
        <w:lastRenderedPageBreak/>
        <w:t xml:space="preserve">третью и столькими же – четвёртую. Таким образом, по правилу умножения комбинаций, четырёхзначный </w:t>
      </w:r>
      <w:proofErr w:type="spellStart"/>
      <w:r w:rsidRPr="000E450D">
        <w:rPr>
          <w:rFonts w:ascii="Georgia" w:hAnsi="Georgia"/>
          <w:color w:val="333333"/>
        </w:rPr>
        <w:t>пин</w:t>
      </w:r>
      <w:proofErr w:type="spellEnd"/>
      <w:r w:rsidRPr="000E450D">
        <w:rPr>
          <w:rFonts w:ascii="Georgia" w:hAnsi="Georgia"/>
          <w:color w:val="333333"/>
        </w:rPr>
        <w:t xml:space="preserve">-код можно </w:t>
      </w:r>
      <w:proofErr w:type="gramStart"/>
      <w:r w:rsidRPr="000E450D">
        <w:rPr>
          <w:rFonts w:ascii="Georgia" w:hAnsi="Georgia"/>
          <w:color w:val="333333"/>
        </w:rPr>
        <w:t>составить: </w:t>
      </w:r>
      <w:r w:rsidRPr="000E450D">
        <w:rPr>
          <w:rFonts w:ascii="Georgia" w:hAnsi="Georgia"/>
          <w:color w:val="333333"/>
        </w:rPr>
        <w:drawing>
          <wp:inline distT="0" distB="0" distL="0" distR="0" wp14:anchorId="1C9B7E09" wp14:editId="143EE45B">
            <wp:extent cx="2545080" cy="238760"/>
            <wp:effectExtent l="0" t="0" r="7620" b="8890"/>
            <wp:docPr id="38" name="Рисунок 38" descr="http://mathprofi.ru/m/zadachi_po_kombinatorike_primery_reshenij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profi.ru/m/zadachi_po_kombinatorike_primery_reshenij_clip_image14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5080" cy="238760"/>
                    </a:xfrm>
                    <a:prstGeom prst="rect">
                      <a:avLst/>
                    </a:prstGeom>
                    <a:noFill/>
                    <a:ln>
                      <a:noFill/>
                    </a:ln>
                  </pic:spPr>
                </pic:pic>
              </a:graphicData>
            </a:graphic>
          </wp:inline>
        </w:drawing>
      </w:r>
      <w:r w:rsidRPr="000E450D">
        <w:rPr>
          <w:rFonts w:ascii="Georgia" w:hAnsi="Georgia"/>
          <w:color w:val="333333"/>
        </w:rPr>
        <w:t> способами</w:t>
      </w:r>
      <w:proofErr w:type="gramEnd"/>
      <w:r w:rsidRPr="000E450D">
        <w:rPr>
          <w:rFonts w:ascii="Georgia" w:hAnsi="Georgia"/>
          <w:color w:val="333333"/>
        </w:rPr>
        <w:t>.</w:t>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 xml:space="preserve">А теперь с помощью формулы. По условию нам предложен набор </w:t>
      </w:r>
      <w:proofErr w:type="gramStart"/>
      <w:r w:rsidRPr="000E450D">
        <w:rPr>
          <w:rFonts w:ascii="Georgia" w:hAnsi="Georgia"/>
          <w:color w:val="333333"/>
        </w:rPr>
        <w:t>из </w:t>
      </w:r>
      <w:r w:rsidRPr="000E450D">
        <w:rPr>
          <w:rFonts w:ascii="Georgia" w:hAnsi="Georgia"/>
          <w:color w:val="333333"/>
        </w:rPr>
        <w:drawing>
          <wp:inline distT="0" distB="0" distL="0" distR="0" wp14:anchorId="4BCB3CAB" wp14:editId="4EE33C25">
            <wp:extent cx="422910" cy="184150"/>
            <wp:effectExtent l="0" t="0" r="0" b="6350"/>
            <wp:docPr id="39" name="Рисунок 39" descr="http://mathprofi.ru/m/zadachi_po_kombinatorike_primery_reshenij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hprofi.ru/m/zadachi_po_kombinatorike_primery_reshenij_clip_image14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22910" cy="184150"/>
                    </a:xfrm>
                    <a:prstGeom prst="rect">
                      <a:avLst/>
                    </a:prstGeom>
                    <a:noFill/>
                    <a:ln>
                      <a:noFill/>
                    </a:ln>
                  </pic:spPr>
                </pic:pic>
              </a:graphicData>
            </a:graphic>
          </wp:inline>
        </w:drawing>
      </w:r>
      <w:r w:rsidRPr="000E450D">
        <w:rPr>
          <w:rFonts w:ascii="Georgia" w:hAnsi="Georgia"/>
          <w:color w:val="333333"/>
        </w:rPr>
        <w:t> цифр</w:t>
      </w:r>
      <w:proofErr w:type="gramEnd"/>
      <w:r w:rsidRPr="000E450D">
        <w:rPr>
          <w:rFonts w:ascii="Georgia" w:hAnsi="Georgia"/>
          <w:color w:val="333333"/>
        </w:rPr>
        <w:t>, из которого выбираются </w:t>
      </w:r>
      <w:r w:rsidRPr="000E450D">
        <w:rPr>
          <w:rFonts w:ascii="Georgia" w:hAnsi="Georgia"/>
          <w:color w:val="333333"/>
        </w:rPr>
        <w:drawing>
          <wp:inline distT="0" distB="0" distL="0" distR="0" wp14:anchorId="7E8730FA" wp14:editId="236EE959">
            <wp:extent cx="389255" cy="184150"/>
            <wp:effectExtent l="0" t="0" r="0" b="6350"/>
            <wp:docPr id="40" name="Рисунок 40" descr="http://mathprofi.ru/m/zadachi_po_kombinatorike_primery_reshenij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profi.ru/m/zadachi_po_kombinatorike_primery_reshenij_clip_image14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9255" cy="184150"/>
                    </a:xfrm>
                    <a:prstGeom prst="rect">
                      <a:avLst/>
                    </a:prstGeom>
                    <a:noFill/>
                    <a:ln>
                      <a:noFill/>
                    </a:ln>
                  </pic:spPr>
                </pic:pic>
              </a:graphicData>
            </a:graphic>
          </wp:inline>
        </w:drawing>
      </w:r>
      <w:r w:rsidRPr="000E450D">
        <w:rPr>
          <w:rFonts w:ascii="Georgia" w:hAnsi="Georgia"/>
          <w:color w:val="333333"/>
        </w:rPr>
        <w:t xml:space="preserve"> цифры и располагаются в определенном порядке, при этом цифры в выборке могут повторяться (т.е. любой цифрой исходного набора можно пользоваться произвольное количество раз). По </w:t>
      </w:r>
      <w:proofErr w:type="gramStart"/>
      <w:r w:rsidRPr="000E450D">
        <w:rPr>
          <w:rFonts w:ascii="Georgia" w:hAnsi="Georgia"/>
          <w:color w:val="333333"/>
        </w:rPr>
        <w:t>формуле </w:t>
      </w:r>
      <w:r w:rsidRPr="000E450D">
        <w:rPr>
          <w:rFonts w:ascii="Georgia" w:hAnsi="Georgia"/>
          <w:color w:val="333333"/>
        </w:rPr>
        <w:drawing>
          <wp:inline distT="0" distB="0" distL="0" distR="0" wp14:anchorId="70FABEFD" wp14:editId="5E7DF0EF">
            <wp:extent cx="770890" cy="259080"/>
            <wp:effectExtent l="0" t="0" r="0" b="7620"/>
            <wp:docPr id="41" name="Рисунок 41" descr="http://mathprofi.ru/m/zadachi_po_kombinatorike_primery_reshenij_clip_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profi.ru/m/zadachi_po_kombinatorike_primery_reshenij_clip_image14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70890" cy="259080"/>
                    </a:xfrm>
                    <a:prstGeom prst="rect">
                      <a:avLst/>
                    </a:prstGeom>
                    <a:noFill/>
                    <a:ln>
                      <a:noFill/>
                    </a:ln>
                  </pic:spPr>
                </pic:pic>
              </a:graphicData>
            </a:graphic>
          </wp:inline>
        </w:drawing>
      </w:r>
      <w:r w:rsidRPr="000E450D">
        <w:rPr>
          <w:rFonts w:ascii="Georgia" w:hAnsi="Georgia"/>
          <w:color w:val="333333"/>
        </w:rPr>
        <w:t> количества</w:t>
      </w:r>
      <w:proofErr w:type="gramEnd"/>
      <w:r w:rsidRPr="000E450D">
        <w:rPr>
          <w:rFonts w:ascii="Georgia" w:hAnsi="Georgia"/>
          <w:color w:val="333333"/>
        </w:rPr>
        <w:t xml:space="preserve"> размещений с повторениями: </w:t>
      </w:r>
      <w:r w:rsidRPr="000E450D">
        <w:rPr>
          <w:rFonts w:ascii="Georgia" w:hAnsi="Georgia"/>
          <w:color w:val="333333"/>
        </w:rPr>
        <w:drawing>
          <wp:inline distT="0" distB="0" distL="0" distR="0" wp14:anchorId="2090F8F0" wp14:editId="74AAC92E">
            <wp:extent cx="1398905" cy="259080"/>
            <wp:effectExtent l="0" t="0" r="0" b="7620"/>
            <wp:docPr id="42" name="Рисунок 42" descr="http://mathprofi.ru/m/zadachi_po_kombinatorike_primery_reshenij_clip_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hprofi.ru/m/zadachi_po_kombinatorike_primery_reshenij_clip_image148.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8905" cy="259080"/>
                    </a:xfrm>
                    <a:prstGeom prst="rect">
                      <a:avLst/>
                    </a:prstGeom>
                    <a:noFill/>
                    <a:ln>
                      <a:noFill/>
                    </a:ln>
                  </pic:spPr>
                </pic:pic>
              </a:graphicData>
            </a:graphic>
          </wp:inline>
        </w:drawing>
      </w:r>
    </w:p>
    <w:p w:rsidR="000E450D" w:rsidRPr="000E450D" w:rsidRDefault="000E450D" w:rsidP="000E450D">
      <w:pPr>
        <w:spacing w:before="150" w:after="150" w:line="240" w:lineRule="auto"/>
        <w:ind w:left="150" w:right="150"/>
        <w:rPr>
          <w:rFonts w:ascii="Georgia" w:hAnsi="Georgia"/>
          <w:color w:val="333333"/>
        </w:rPr>
      </w:pPr>
      <w:r w:rsidRPr="000E450D">
        <w:rPr>
          <w:rFonts w:ascii="Georgia" w:hAnsi="Georgia"/>
          <w:color w:val="333333"/>
        </w:rPr>
        <w:t>Ответ: 10000</w:t>
      </w:r>
    </w:p>
    <w:p w:rsidR="00A74560" w:rsidRDefault="00A74560" w:rsidP="00402B78">
      <w:pPr>
        <w:spacing w:before="150" w:after="150" w:line="240" w:lineRule="auto"/>
        <w:ind w:left="150" w:right="150"/>
      </w:pPr>
    </w:p>
    <w:p w:rsidR="00402B78" w:rsidRPr="00402B78" w:rsidRDefault="00402B78" w:rsidP="00402B78">
      <w:pPr>
        <w:spacing w:before="150" w:after="150" w:line="240" w:lineRule="auto"/>
        <w:ind w:left="150" w:right="150"/>
        <w:rPr>
          <w:rFonts w:ascii="Arial" w:eastAsia="Times New Roman" w:hAnsi="Arial" w:cs="Arial"/>
          <w:i/>
          <w:color w:val="FF0000"/>
          <w:sz w:val="24"/>
          <w:szCs w:val="24"/>
          <w:lang w:eastAsia="ru-RU"/>
        </w:rPr>
      </w:pPr>
      <w:r w:rsidRPr="00402B78">
        <w:rPr>
          <w:rFonts w:ascii="Arial" w:eastAsia="Times New Roman" w:hAnsi="Arial" w:cs="Arial"/>
          <w:i/>
          <w:color w:val="FF0000"/>
          <w:sz w:val="24"/>
          <w:szCs w:val="24"/>
          <w:lang w:eastAsia="ru-RU"/>
        </w:rPr>
        <w:t>Какой вывод можно сделать из многих комбинаторных задач?</w:t>
      </w:r>
    </w:p>
    <w:p w:rsidR="00402B78" w:rsidRDefault="00402B78" w:rsidP="00402B78">
      <w:pPr>
        <w:spacing w:before="150" w:after="150" w:line="240" w:lineRule="auto"/>
        <w:ind w:left="150" w:right="150"/>
        <w:rPr>
          <w:rFonts w:ascii="Arial" w:eastAsia="Times New Roman" w:hAnsi="Arial" w:cs="Arial"/>
          <w:i/>
          <w:color w:val="FF0000"/>
          <w:sz w:val="24"/>
          <w:szCs w:val="24"/>
          <w:lang w:eastAsia="ru-RU"/>
        </w:rPr>
      </w:pPr>
      <w:r w:rsidRPr="00402B78">
        <w:rPr>
          <w:rFonts w:ascii="Arial" w:eastAsia="Times New Roman" w:hAnsi="Arial" w:cs="Arial"/>
          <w:i/>
          <w:color w:val="FF0000"/>
          <w:sz w:val="24"/>
          <w:szCs w:val="24"/>
          <w:lang w:eastAsia="ru-RU"/>
        </w:rPr>
        <w:t>Порой, самое трудное – это разобраться в условии.</w:t>
      </w:r>
    </w:p>
    <w:p w:rsidR="00607B25" w:rsidRPr="00402B78" w:rsidRDefault="00607B25" w:rsidP="00402B78">
      <w:pPr>
        <w:spacing w:before="150" w:after="150" w:line="240" w:lineRule="auto"/>
        <w:ind w:left="150" w:right="150"/>
        <w:rPr>
          <w:rFonts w:ascii="Arial" w:eastAsia="Times New Roman" w:hAnsi="Arial" w:cs="Arial"/>
          <w:i/>
          <w:color w:val="FF0000"/>
          <w:sz w:val="24"/>
          <w:szCs w:val="24"/>
          <w:lang w:eastAsia="ru-RU"/>
        </w:rPr>
      </w:pPr>
    </w:p>
    <w:p w:rsidR="00402B78" w:rsidRPr="00607B25" w:rsidRDefault="00607B25" w:rsidP="00402B78">
      <w:pPr>
        <w:spacing w:before="150" w:after="150" w:line="240" w:lineRule="auto"/>
        <w:ind w:left="150" w:right="150"/>
        <w:rPr>
          <w:rFonts w:ascii="Arial" w:hAnsi="Arial" w:cs="Arial"/>
          <w:color w:val="000000"/>
          <w:sz w:val="40"/>
          <w:szCs w:val="40"/>
          <w:shd w:val="clear" w:color="auto" w:fill="FFFFFF"/>
        </w:rPr>
      </w:pPr>
      <w:r w:rsidRPr="00607B25">
        <w:rPr>
          <w:rFonts w:ascii="Arial" w:hAnsi="Arial" w:cs="Arial"/>
          <w:color w:val="000000"/>
          <w:sz w:val="40"/>
          <w:szCs w:val="40"/>
          <w:shd w:val="clear" w:color="auto" w:fill="FFFFFF"/>
        </w:rPr>
        <w:t xml:space="preserve">Случайные события: виды и вероятность </w:t>
      </w:r>
    </w:p>
    <w:p w:rsidR="00607B25" w:rsidRPr="00607B25" w:rsidRDefault="00607B25" w:rsidP="00402B78">
      <w:pPr>
        <w:spacing w:before="150" w:after="150" w:line="240" w:lineRule="auto"/>
        <w:ind w:left="150" w:right="150"/>
        <w:rPr>
          <w:rFonts w:ascii="Arial" w:hAnsi="Arial" w:cs="Arial"/>
          <w:color w:val="000000"/>
          <w:sz w:val="20"/>
          <w:szCs w:val="20"/>
          <w:shd w:val="clear" w:color="auto" w:fill="FFFFFF"/>
        </w:rPr>
      </w:pPr>
      <w:hyperlink r:id="rId82" w:history="1">
        <w:r w:rsidRPr="00607B25">
          <w:rPr>
            <w:rStyle w:val="a4"/>
            <w:rFonts w:ascii="Arial" w:hAnsi="Arial" w:cs="Arial"/>
            <w:sz w:val="20"/>
            <w:szCs w:val="20"/>
            <w:shd w:val="clear" w:color="auto" w:fill="FFFFFF"/>
          </w:rPr>
          <w:t>https://fb.ru/article/45938/sluchaynyie-sobyitiya-vidyi-i-veroyatnost</w:t>
        </w:r>
      </w:hyperlink>
    </w:p>
    <w:p w:rsidR="00607B25" w:rsidRPr="00402B78" w:rsidRDefault="00607B25" w:rsidP="00402B78">
      <w:pPr>
        <w:spacing w:before="150" w:after="150" w:line="240" w:lineRule="auto"/>
        <w:ind w:left="150" w:right="150"/>
        <w:rPr>
          <w:rFonts w:ascii="Arial" w:eastAsia="Times New Roman" w:hAnsi="Arial" w:cs="Arial"/>
          <w:color w:val="000000"/>
          <w:sz w:val="24"/>
          <w:szCs w:val="24"/>
          <w:lang w:eastAsia="ru-RU"/>
        </w:rPr>
      </w:pPr>
    </w:p>
    <w:p w:rsidR="00402B78" w:rsidRDefault="00607B25" w:rsidP="0031476F">
      <w:pPr>
        <w:rPr>
          <w:rFonts w:ascii="Arial" w:hAnsi="Arial" w:cs="Arial"/>
          <w:color w:val="000000"/>
          <w:shd w:val="clear" w:color="auto" w:fill="FFFFFF"/>
        </w:rPr>
      </w:pPr>
      <w:r w:rsidRPr="00607B25">
        <w:rPr>
          <w:rFonts w:ascii="Arial" w:hAnsi="Arial" w:cs="Arial"/>
          <w:color w:val="000000"/>
          <w:shd w:val="clear" w:color="auto" w:fill="FFFFFF"/>
        </w:rPr>
        <w:t xml:space="preserve">Случайные события – одно из главных понятий, которым оперирует теория вероятности. Это те самые события, которые, возможно, произойдут в результате какого-либо опыта или в процессе оного. Теория вероятности подразделяет события на три вида: достоверные события. Они обязательно происходят, когда производят один и тот же опыт, и результат их можно предсказать заранее. Точно можно сказать, что если оставить влажное белое бельё на морозе, влага из него вымерзнет, а материал отбелится ещё чище; событие невозможное. Оно не произойдёт при проведении данного опыта, сколько бы ни пытаться. Например, при соединении атомов водорода и кислорода в соответствующей пропорции никогда не получится яблочный сок, а только вода; случайные события – закономерность их проявления предугадать трудно. Среди случайных событий тоже можно выделить свои группы и комбинации. Виды случайных событий: несовместимые. К ним относятся такие, которые не могут происходить в одном испытании или эксперименте. Например, при подбрасывании монеты может выпасть либо только «орёл», либо только «решка», но обе стороны – никогда. Или же: человек не может одновременно спать и бодрствовать, в природе не наступает одновременно день и ночь; события совместимые. К ним относятся такие, которые могут протекать одновременно. К примеру, летом одновременно может светить солнце и капать дождик – его ещё называют слепым. Также одновременно человек может читать и принимать пищу и т.д. Главное тут, что эти события не противоречат друг другу; так называемая полная группа событий. В неё входят такие события, одно из которых проявляется при эксперименте. Например, у студента зачёт. И тут возможны следующие варианты развития событий: студент сдаст зачёт, что и будет отмечено в зачётке; студент провалит испытание, что также отметится в его книжке; студент на зачёт просто придёт; события равновозможные – вероятность свершения одного события равна шансам свершения другого события и т.д. Так шансы на большее количество «решек» равны шансам выпадения большего количества «орлов». Определяются случайные события и вероятность их выпадения по определённым математическим формулам. </w:t>
      </w:r>
    </w:p>
    <w:p w:rsidR="00666819" w:rsidRPr="00666819" w:rsidRDefault="00666819" w:rsidP="00666819">
      <w:pPr>
        <w:shd w:val="clear" w:color="auto" w:fill="FFFFFF"/>
        <w:spacing w:before="120" w:after="120" w:line="240" w:lineRule="auto"/>
        <w:ind w:left="120" w:right="450"/>
        <w:rPr>
          <w:rFonts w:ascii="Verdana" w:eastAsia="Times New Roman" w:hAnsi="Verdana" w:cs="Times New Roman"/>
          <w:color w:val="424242"/>
          <w:sz w:val="23"/>
          <w:szCs w:val="23"/>
          <w:lang w:eastAsia="ru-RU"/>
        </w:rPr>
      </w:pPr>
      <w:r w:rsidRPr="00666819">
        <w:rPr>
          <w:rFonts w:ascii="Verdana" w:eastAsia="Times New Roman" w:hAnsi="Verdana" w:cs="Times New Roman"/>
          <w:color w:val="424242"/>
          <w:sz w:val="23"/>
          <w:szCs w:val="23"/>
          <w:lang w:eastAsia="ru-RU"/>
        </w:rPr>
        <w:t xml:space="preserve">Событием называется любой факт, который в результате опыта может произойти или не произойти. Достоверным называется событие, которое происходит в каждом опыте. Невозможным называется событие, которое в результате опыта произойти не может. Несовместными называются события, которые в одном опыте не могут произойти одновременно. Два события называются совместными, если </w:t>
      </w:r>
      <w:r w:rsidRPr="00666819">
        <w:rPr>
          <w:rFonts w:ascii="Verdana" w:eastAsia="Times New Roman" w:hAnsi="Verdana" w:cs="Times New Roman"/>
          <w:color w:val="424242"/>
          <w:sz w:val="23"/>
          <w:szCs w:val="23"/>
          <w:lang w:eastAsia="ru-RU"/>
        </w:rPr>
        <w:lastRenderedPageBreak/>
        <w:t xml:space="preserve">появление одного не исключает появления другого. События </w:t>
      </w:r>
      <w:proofErr w:type="gramStart"/>
      <w:r w:rsidRPr="00666819">
        <w:rPr>
          <w:rFonts w:ascii="Verdana" w:eastAsia="Times New Roman" w:hAnsi="Verdana" w:cs="Times New Roman"/>
          <w:color w:val="424242"/>
          <w:sz w:val="23"/>
          <w:szCs w:val="23"/>
          <w:lang w:eastAsia="ru-RU"/>
        </w:rPr>
        <w:t>A,A</w:t>
      </w:r>
      <w:proofErr w:type="gramEnd"/>
      <w:r w:rsidRPr="00666819">
        <w:rPr>
          <w:rFonts w:ascii="Verdana" w:eastAsia="Times New Roman" w:hAnsi="Verdana" w:cs="Times New Roman"/>
          <w:color w:val="424242"/>
          <w:sz w:val="23"/>
          <w:szCs w:val="23"/>
          <w:lang w:eastAsia="ru-RU"/>
        </w:rPr>
        <w:t xml:space="preserve">1,Am,называются </w:t>
      </w:r>
      <w:proofErr w:type="spellStart"/>
      <w:r w:rsidRPr="00666819">
        <w:rPr>
          <w:rFonts w:ascii="Verdana" w:eastAsia="Times New Roman" w:hAnsi="Verdana" w:cs="Times New Roman"/>
          <w:color w:val="424242"/>
          <w:sz w:val="23"/>
          <w:szCs w:val="23"/>
          <w:lang w:eastAsia="ru-RU"/>
        </w:rPr>
        <w:t>взаимоисключающимися</w:t>
      </w:r>
      <w:proofErr w:type="spellEnd"/>
      <w:r w:rsidRPr="00666819">
        <w:rPr>
          <w:rFonts w:ascii="Verdana" w:eastAsia="Times New Roman" w:hAnsi="Verdana" w:cs="Times New Roman"/>
          <w:color w:val="424242"/>
          <w:sz w:val="23"/>
          <w:szCs w:val="23"/>
          <w:lang w:eastAsia="ru-RU"/>
        </w:rPr>
        <w:t>, если любые 2 из них несовместны.</w:t>
      </w:r>
    </w:p>
    <w:p w:rsidR="00666819" w:rsidRPr="00666819" w:rsidRDefault="00666819" w:rsidP="00666819">
      <w:pPr>
        <w:shd w:val="clear" w:color="auto" w:fill="FFFFFF"/>
        <w:spacing w:before="120" w:after="120" w:line="240" w:lineRule="auto"/>
        <w:ind w:left="120" w:right="450"/>
        <w:rPr>
          <w:rFonts w:ascii="Verdana" w:eastAsia="Times New Roman" w:hAnsi="Verdana" w:cs="Times New Roman"/>
          <w:color w:val="424242"/>
          <w:sz w:val="23"/>
          <w:szCs w:val="23"/>
          <w:lang w:eastAsia="ru-RU"/>
        </w:rPr>
      </w:pPr>
      <w:r w:rsidRPr="00666819">
        <w:rPr>
          <w:rFonts w:ascii="Verdana" w:eastAsia="Times New Roman" w:hAnsi="Verdana" w:cs="Times New Roman"/>
          <w:color w:val="424242"/>
          <w:sz w:val="23"/>
          <w:szCs w:val="23"/>
          <w:lang w:eastAsia="ru-RU"/>
        </w:rPr>
        <w:t>События </w:t>
      </w:r>
      <w:proofErr w:type="spellStart"/>
      <w:r w:rsidRPr="00666819">
        <w:rPr>
          <w:rFonts w:ascii="Verdana" w:eastAsia="Times New Roman" w:hAnsi="Verdana" w:cs="Times New Roman"/>
          <w:i/>
          <w:iCs/>
          <w:color w:val="424242"/>
          <w:sz w:val="23"/>
          <w:szCs w:val="23"/>
          <w:lang w:eastAsia="ru-RU"/>
        </w:rPr>
        <w:t>A</w:t>
      </w:r>
      <w:r w:rsidRPr="00666819">
        <w:rPr>
          <w:rFonts w:ascii="Verdana" w:eastAsia="Times New Roman" w:hAnsi="Verdana" w:cs="Times New Roman"/>
          <w:i/>
          <w:iCs/>
          <w:color w:val="424242"/>
          <w:sz w:val="23"/>
          <w:szCs w:val="23"/>
          <w:vertAlign w:val="subscript"/>
          <w:lang w:eastAsia="ru-RU"/>
        </w:rPr>
        <w:t>k</w:t>
      </w:r>
      <w:proofErr w:type="spellEnd"/>
      <w:r w:rsidRPr="00666819">
        <w:rPr>
          <w:rFonts w:ascii="Verdana" w:eastAsia="Times New Roman" w:hAnsi="Verdana" w:cs="Times New Roman"/>
          <w:i/>
          <w:iCs/>
          <w:color w:val="424242"/>
          <w:sz w:val="23"/>
          <w:szCs w:val="23"/>
          <w:vertAlign w:val="subscript"/>
          <w:lang w:eastAsia="ru-RU"/>
        </w:rPr>
        <w:t> </w:t>
      </w:r>
      <w:r w:rsidRPr="00666819">
        <w:rPr>
          <w:rFonts w:ascii="Verdana" w:eastAsia="Times New Roman" w:hAnsi="Verdana" w:cs="Times New Roman"/>
          <w:color w:val="424242"/>
          <w:sz w:val="23"/>
          <w:szCs w:val="23"/>
          <w:lang w:eastAsia="ru-RU"/>
        </w:rPr>
        <w:t>(</w:t>
      </w:r>
      <w:r w:rsidRPr="00666819">
        <w:rPr>
          <w:rFonts w:ascii="Verdana" w:eastAsia="Times New Roman" w:hAnsi="Verdana" w:cs="Times New Roman"/>
          <w:i/>
          <w:iCs/>
          <w:color w:val="424242"/>
          <w:sz w:val="23"/>
          <w:szCs w:val="23"/>
          <w:lang w:eastAsia="ru-RU"/>
        </w:rPr>
        <w:t>k</w:t>
      </w:r>
      <w:r w:rsidRPr="00666819">
        <w:rPr>
          <w:rFonts w:ascii="Verdana" w:eastAsia="Times New Roman" w:hAnsi="Verdana" w:cs="Times New Roman"/>
          <w:color w:val="424242"/>
          <w:sz w:val="23"/>
          <w:szCs w:val="23"/>
          <w:lang w:eastAsia="ru-RU"/>
        </w:rPr>
        <w:t>=1, 2, ..., </w:t>
      </w:r>
      <w:r w:rsidRPr="00666819">
        <w:rPr>
          <w:rFonts w:ascii="Verdana" w:eastAsia="Times New Roman" w:hAnsi="Verdana" w:cs="Times New Roman"/>
          <w:i/>
          <w:iCs/>
          <w:color w:val="424242"/>
          <w:sz w:val="23"/>
          <w:szCs w:val="23"/>
          <w:lang w:eastAsia="ru-RU"/>
        </w:rPr>
        <w:t>n</w:t>
      </w:r>
      <w:r w:rsidRPr="00666819">
        <w:rPr>
          <w:rFonts w:ascii="Verdana" w:eastAsia="Times New Roman" w:hAnsi="Verdana" w:cs="Times New Roman"/>
          <w:color w:val="424242"/>
          <w:sz w:val="23"/>
          <w:szCs w:val="23"/>
          <w:lang w:eastAsia="ru-RU"/>
        </w:rPr>
        <w:t>) образуют </w:t>
      </w:r>
      <w:r w:rsidRPr="00666819">
        <w:rPr>
          <w:rFonts w:ascii="Verdana" w:eastAsia="Times New Roman" w:hAnsi="Verdana" w:cs="Times New Roman"/>
          <w:b/>
          <w:bCs/>
          <w:i/>
          <w:iCs/>
          <w:color w:val="424242"/>
          <w:sz w:val="23"/>
          <w:szCs w:val="23"/>
          <w:lang w:eastAsia="ru-RU"/>
        </w:rPr>
        <w:t>полную группу</w:t>
      </w:r>
      <w:r w:rsidRPr="00666819">
        <w:rPr>
          <w:rFonts w:ascii="Verdana" w:eastAsia="Times New Roman" w:hAnsi="Verdana" w:cs="Times New Roman"/>
          <w:color w:val="424242"/>
          <w:sz w:val="23"/>
          <w:szCs w:val="23"/>
          <w:lang w:eastAsia="ru-RU"/>
        </w:rPr>
        <w:t>, если они попарно несовместны и в сумме образуют достоверное событие.</w:t>
      </w:r>
    </w:p>
    <w:p w:rsidR="00666819" w:rsidRPr="00666819" w:rsidRDefault="00666819" w:rsidP="00666819">
      <w:pPr>
        <w:shd w:val="clear" w:color="auto" w:fill="FFFFFF"/>
        <w:spacing w:before="120" w:after="120" w:line="240" w:lineRule="auto"/>
        <w:ind w:left="120" w:right="450"/>
        <w:rPr>
          <w:rFonts w:ascii="Verdana" w:eastAsia="Times New Roman" w:hAnsi="Verdana" w:cs="Times New Roman"/>
          <w:color w:val="424242"/>
          <w:sz w:val="23"/>
          <w:szCs w:val="23"/>
          <w:lang w:eastAsia="ru-RU"/>
        </w:rPr>
      </w:pPr>
      <w:r w:rsidRPr="00666819">
        <w:rPr>
          <w:rFonts w:ascii="Verdana" w:eastAsia="Times New Roman" w:hAnsi="Verdana" w:cs="Times New Roman"/>
          <w:i/>
          <w:iCs/>
          <w:color w:val="424242"/>
          <w:sz w:val="23"/>
          <w:szCs w:val="23"/>
          <w:lang w:eastAsia="ru-RU"/>
        </w:rPr>
        <w:t xml:space="preserve">Два события называются </w:t>
      </w:r>
      <w:proofErr w:type="gramStart"/>
      <w:r w:rsidRPr="00666819">
        <w:rPr>
          <w:rFonts w:ascii="Verdana" w:eastAsia="Times New Roman" w:hAnsi="Verdana" w:cs="Times New Roman"/>
          <w:i/>
          <w:iCs/>
          <w:color w:val="424242"/>
          <w:sz w:val="23"/>
          <w:szCs w:val="23"/>
          <w:lang w:eastAsia="ru-RU"/>
        </w:rPr>
        <w:t>Противоположным</w:t>
      </w:r>
      <w:r w:rsidRPr="00666819">
        <w:rPr>
          <w:rFonts w:ascii="Verdana" w:eastAsia="Times New Roman" w:hAnsi="Verdana" w:cs="Times New Roman"/>
          <w:color w:val="424242"/>
          <w:sz w:val="23"/>
          <w:szCs w:val="23"/>
          <w:lang w:eastAsia="ru-RU"/>
        </w:rPr>
        <w:t> ,если</w:t>
      </w:r>
      <w:proofErr w:type="gramEnd"/>
      <w:r w:rsidRPr="00666819">
        <w:rPr>
          <w:rFonts w:ascii="Verdana" w:eastAsia="Times New Roman" w:hAnsi="Verdana" w:cs="Times New Roman"/>
          <w:color w:val="424242"/>
          <w:sz w:val="23"/>
          <w:szCs w:val="23"/>
          <w:lang w:eastAsia="ru-RU"/>
        </w:rPr>
        <w:t xml:space="preserve"> при наступлении одного, второе произойти не может. </w:t>
      </w:r>
      <w:r w:rsidRPr="00666819">
        <w:rPr>
          <w:rFonts w:ascii="Verdana" w:eastAsia="Times New Roman" w:hAnsi="Verdana" w:cs="Times New Roman"/>
          <w:i/>
          <w:iCs/>
          <w:color w:val="424242"/>
          <w:sz w:val="23"/>
          <w:szCs w:val="23"/>
          <w:lang w:eastAsia="ru-RU"/>
        </w:rPr>
        <w:t xml:space="preserve">Два события </w:t>
      </w:r>
      <w:proofErr w:type="spellStart"/>
      <w:r w:rsidRPr="00666819">
        <w:rPr>
          <w:rFonts w:ascii="Verdana" w:eastAsia="Times New Roman" w:hAnsi="Verdana" w:cs="Times New Roman"/>
          <w:i/>
          <w:iCs/>
          <w:color w:val="424242"/>
          <w:sz w:val="23"/>
          <w:szCs w:val="23"/>
          <w:lang w:eastAsia="ru-RU"/>
        </w:rPr>
        <w:t>наз-ся</w:t>
      </w:r>
      <w:proofErr w:type="spellEnd"/>
      <w:r w:rsidRPr="00666819">
        <w:rPr>
          <w:rFonts w:ascii="Verdana" w:eastAsia="Times New Roman" w:hAnsi="Verdana" w:cs="Times New Roman"/>
          <w:i/>
          <w:iCs/>
          <w:color w:val="424242"/>
          <w:sz w:val="23"/>
          <w:szCs w:val="23"/>
          <w:lang w:eastAsia="ru-RU"/>
        </w:rPr>
        <w:t xml:space="preserve"> равновозможными, если нельзя считать, что одно из них более возможно, чем другое.</w:t>
      </w:r>
    </w:p>
    <w:p w:rsidR="00666819" w:rsidRPr="00666819" w:rsidRDefault="00666819" w:rsidP="00666819">
      <w:pPr>
        <w:shd w:val="clear" w:color="auto" w:fill="FFFFFF"/>
        <w:spacing w:before="120" w:after="120" w:line="240" w:lineRule="auto"/>
        <w:ind w:left="120" w:right="450"/>
        <w:rPr>
          <w:rFonts w:ascii="Verdana" w:eastAsia="Times New Roman" w:hAnsi="Verdana" w:cs="Times New Roman"/>
          <w:color w:val="424242"/>
          <w:sz w:val="23"/>
          <w:szCs w:val="23"/>
          <w:lang w:eastAsia="ru-RU"/>
        </w:rPr>
      </w:pPr>
      <w:r w:rsidRPr="00666819">
        <w:rPr>
          <w:rFonts w:ascii="Verdana" w:eastAsia="Times New Roman" w:hAnsi="Verdana" w:cs="Times New Roman"/>
          <w:b/>
          <w:bCs/>
          <w:color w:val="424242"/>
          <w:sz w:val="23"/>
          <w:szCs w:val="23"/>
          <w:lang w:eastAsia="ru-RU"/>
        </w:rPr>
        <w:t>Операции над событиями</w:t>
      </w:r>
      <w:r w:rsidRPr="00666819">
        <w:rPr>
          <w:rFonts w:ascii="Verdana" w:eastAsia="Times New Roman" w:hAnsi="Verdana" w:cs="Times New Roman"/>
          <w:color w:val="424242"/>
          <w:sz w:val="23"/>
          <w:szCs w:val="23"/>
          <w:lang w:eastAsia="ru-RU"/>
        </w:rPr>
        <w:t>.</w:t>
      </w:r>
    </w:p>
    <w:p w:rsidR="00666819" w:rsidRPr="00666819" w:rsidRDefault="00666819" w:rsidP="00666819">
      <w:pPr>
        <w:shd w:val="clear" w:color="auto" w:fill="FFFFFF"/>
        <w:spacing w:before="120" w:after="120" w:line="240" w:lineRule="auto"/>
        <w:ind w:left="120" w:right="450"/>
        <w:rPr>
          <w:rFonts w:ascii="Verdana" w:eastAsia="Times New Roman" w:hAnsi="Verdana" w:cs="Times New Roman"/>
          <w:color w:val="424242"/>
          <w:sz w:val="23"/>
          <w:szCs w:val="23"/>
          <w:lang w:eastAsia="ru-RU"/>
        </w:rPr>
      </w:pPr>
      <w:r w:rsidRPr="00666819">
        <w:rPr>
          <w:rFonts w:ascii="Verdana" w:eastAsia="Times New Roman" w:hAnsi="Verdana" w:cs="Times New Roman"/>
          <w:b/>
          <w:bCs/>
          <w:color w:val="424242"/>
          <w:sz w:val="23"/>
          <w:szCs w:val="23"/>
          <w:lang w:eastAsia="ru-RU"/>
        </w:rPr>
        <w:t>Суммой</w:t>
      </w:r>
      <w:r w:rsidRPr="00666819">
        <w:rPr>
          <w:rFonts w:ascii="Verdana" w:eastAsia="Times New Roman" w:hAnsi="Verdana" w:cs="Times New Roman"/>
          <w:color w:val="424242"/>
          <w:sz w:val="23"/>
          <w:szCs w:val="23"/>
          <w:lang w:eastAsia="ru-RU"/>
        </w:rPr>
        <w:t> (объединением) двух событий </w:t>
      </w:r>
      <w:r w:rsidRPr="00666819">
        <w:rPr>
          <w:rFonts w:ascii="Verdana" w:eastAsia="Times New Roman" w:hAnsi="Verdana" w:cs="Times New Roman"/>
          <w:i/>
          <w:iCs/>
          <w:color w:val="424242"/>
          <w:sz w:val="23"/>
          <w:szCs w:val="23"/>
          <w:lang w:eastAsia="ru-RU"/>
        </w:rPr>
        <w:t>A</w:t>
      </w:r>
      <w:r w:rsidRPr="00666819">
        <w:rPr>
          <w:rFonts w:ascii="Verdana" w:eastAsia="Times New Roman" w:hAnsi="Verdana" w:cs="Times New Roman"/>
          <w:color w:val="424242"/>
          <w:sz w:val="23"/>
          <w:szCs w:val="23"/>
          <w:lang w:eastAsia="ru-RU"/>
        </w:rPr>
        <w:t> и </w:t>
      </w:r>
      <w:r w:rsidRPr="00666819">
        <w:rPr>
          <w:rFonts w:ascii="Verdana" w:eastAsia="Times New Roman" w:hAnsi="Verdana" w:cs="Times New Roman"/>
          <w:i/>
          <w:iCs/>
          <w:color w:val="424242"/>
          <w:sz w:val="23"/>
          <w:szCs w:val="23"/>
          <w:lang w:eastAsia="ru-RU"/>
        </w:rPr>
        <w:t>B</w:t>
      </w:r>
      <w:r w:rsidRPr="00666819">
        <w:rPr>
          <w:rFonts w:ascii="Verdana" w:eastAsia="Times New Roman" w:hAnsi="Verdana" w:cs="Times New Roman"/>
          <w:color w:val="424242"/>
          <w:sz w:val="23"/>
          <w:szCs w:val="23"/>
          <w:lang w:eastAsia="ru-RU"/>
        </w:rPr>
        <w:t> (</w:t>
      </w:r>
      <w:proofErr w:type="gramStart"/>
      <w:r w:rsidRPr="00666819">
        <w:rPr>
          <w:rFonts w:ascii="Verdana" w:eastAsia="Times New Roman" w:hAnsi="Verdana" w:cs="Times New Roman"/>
          <w:color w:val="424242"/>
          <w:sz w:val="23"/>
          <w:szCs w:val="23"/>
          <w:lang w:eastAsia="ru-RU"/>
        </w:rPr>
        <w:t>A;B</w:t>
      </w:r>
      <w:proofErr w:type="gramEnd"/>
      <w:r w:rsidRPr="00666819">
        <w:rPr>
          <w:rFonts w:ascii="Verdana" w:eastAsia="Times New Roman" w:hAnsi="Verdana" w:cs="Times New Roman"/>
          <w:color w:val="424242"/>
          <w:sz w:val="23"/>
          <w:szCs w:val="23"/>
          <w:lang w:eastAsia="ru-RU"/>
        </w:rPr>
        <w:t>) ,называется такое событие, которое заключается в том, что происходит хотя бы одно из событий, т.е. </w:t>
      </w:r>
      <w:r w:rsidRPr="00666819">
        <w:rPr>
          <w:rFonts w:ascii="Verdana" w:eastAsia="Times New Roman" w:hAnsi="Verdana" w:cs="Times New Roman"/>
          <w:i/>
          <w:iCs/>
          <w:color w:val="424242"/>
          <w:sz w:val="23"/>
          <w:szCs w:val="23"/>
          <w:lang w:eastAsia="ru-RU"/>
        </w:rPr>
        <w:t>A</w:t>
      </w:r>
      <w:r w:rsidRPr="00666819">
        <w:rPr>
          <w:rFonts w:ascii="Verdana" w:eastAsia="Times New Roman" w:hAnsi="Verdana" w:cs="Times New Roman"/>
          <w:color w:val="424242"/>
          <w:sz w:val="23"/>
          <w:szCs w:val="23"/>
          <w:lang w:eastAsia="ru-RU"/>
        </w:rPr>
        <w:t> или </w:t>
      </w:r>
      <w:r w:rsidRPr="00666819">
        <w:rPr>
          <w:rFonts w:ascii="Verdana" w:eastAsia="Times New Roman" w:hAnsi="Verdana" w:cs="Times New Roman"/>
          <w:i/>
          <w:iCs/>
          <w:color w:val="424242"/>
          <w:sz w:val="23"/>
          <w:szCs w:val="23"/>
          <w:lang w:eastAsia="ru-RU"/>
        </w:rPr>
        <w:t>B</w:t>
      </w:r>
      <w:r w:rsidRPr="00666819">
        <w:rPr>
          <w:rFonts w:ascii="Verdana" w:eastAsia="Times New Roman" w:hAnsi="Verdana" w:cs="Times New Roman"/>
          <w:color w:val="424242"/>
          <w:sz w:val="23"/>
          <w:szCs w:val="23"/>
          <w:lang w:eastAsia="ru-RU"/>
        </w:rPr>
        <w:t>, или оба одновременно. </w:t>
      </w:r>
      <w:r w:rsidRPr="00666819">
        <w:rPr>
          <w:rFonts w:ascii="Verdana" w:eastAsia="Times New Roman" w:hAnsi="Verdana" w:cs="Times New Roman"/>
          <w:b/>
          <w:bCs/>
          <w:i/>
          <w:iCs/>
          <w:color w:val="424242"/>
          <w:sz w:val="23"/>
          <w:szCs w:val="23"/>
          <w:lang w:eastAsia="ru-RU"/>
        </w:rPr>
        <w:t>Произведением</w:t>
      </w:r>
      <w:r w:rsidRPr="00666819">
        <w:rPr>
          <w:rFonts w:ascii="Verdana" w:eastAsia="Times New Roman" w:hAnsi="Verdana" w:cs="Times New Roman"/>
          <w:color w:val="424242"/>
          <w:sz w:val="23"/>
          <w:szCs w:val="23"/>
          <w:lang w:eastAsia="ru-RU"/>
        </w:rPr>
        <w:t> двух событий </w:t>
      </w:r>
      <w:r w:rsidRPr="00666819">
        <w:rPr>
          <w:rFonts w:ascii="Verdana" w:eastAsia="Times New Roman" w:hAnsi="Verdana" w:cs="Times New Roman"/>
          <w:i/>
          <w:iCs/>
          <w:color w:val="424242"/>
          <w:sz w:val="23"/>
          <w:szCs w:val="23"/>
          <w:lang w:eastAsia="ru-RU"/>
        </w:rPr>
        <w:t>A</w:t>
      </w:r>
      <w:r w:rsidRPr="00666819">
        <w:rPr>
          <w:rFonts w:ascii="Verdana" w:eastAsia="Times New Roman" w:hAnsi="Verdana" w:cs="Times New Roman"/>
          <w:color w:val="424242"/>
          <w:sz w:val="23"/>
          <w:szCs w:val="23"/>
          <w:lang w:eastAsia="ru-RU"/>
        </w:rPr>
        <w:t> и </w:t>
      </w:r>
      <w:r w:rsidRPr="00666819">
        <w:rPr>
          <w:rFonts w:ascii="Verdana" w:eastAsia="Times New Roman" w:hAnsi="Verdana" w:cs="Times New Roman"/>
          <w:i/>
          <w:iCs/>
          <w:color w:val="424242"/>
          <w:sz w:val="23"/>
          <w:szCs w:val="23"/>
          <w:lang w:eastAsia="ru-RU"/>
        </w:rPr>
        <w:t>B</w:t>
      </w:r>
      <w:r w:rsidRPr="00666819">
        <w:rPr>
          <w:rFonts w:ascii="Verdana" w:eastAsia="Times New Roman" w:hAnsi="Verdana" w:cs="Times New Roman"/>
          <w:color w:val="424242"/>
          <w:sz w:val="23"/>
          <w:szCs w:val="23"/>
          <w:lang w:eastAsia="ru-RU"/>
        </w:rPr>
        <w:t> </w:t>
      </w:r>
      <w:proofErr w:type="gramStart"/>
      <w:r w:rsidRPr="00666819">
        <w:rPr>
          <w:rFonts w:ascii="Verdana" w:eastAsia="Times New Roman" w:hAnsi="Verdana" w:cs="Times New Roman"/>
          <w:color w:val="424242"/>
          <w:sz w:val="23"/>
          <w:szCs w:val="23"/>
          <w:lang w:eastAsia="ru-RU"/>
        </w:rPr>
        <w:t>( </w:t>
      </w:r>
      <w:r w:rsidRPr="00666819">
        <w:rPr>
          <w:rFonts w:ascii="Verdana" w:eastAsia="Times New Roman" w:hAnsi="Verdana" w:cs="Times New Roman"/>
          <w:i/>
          <w:iCs/>
          <w:color w:val="424242"/>
          <w:sz w:val="23"/>
          <w:szCs w:val="23"/>
          <w:lang w:eastAsia="ru-RU"/>
        </w:rPr>
        <w:t>A</w:t>
      </w:r>
      <w:proofErr w:type="gramEnd"/>
      <w:r w:rsidRPr="00666819">
        <w:rPr>
          <w:rFonts w:ascii="Verdana" w:eastAsia="Times New Roman" w:hAnsi="Verdana" w:cs="Times New Roman"/>
          <w:color w:val="424242"/>
          <w:sz w:val="23"/>
          <w:szCs w:val="23"/>
          <w:lang w:eastAsia="ru-RU"/>
        </w:rPr>
        <w:t>×</w:t>
      </w:r>
      <w:r w:rsidRPr="00666819">
        <w:rPr>
          <w:rFonts w:ascii="Verdana" w:eastAsia="Times New Roman" w:hAnsi="Verdana" w:cs="Times New Roman"/>
          <w:i/>
          <w:iCs/>
          <w:color w:val="424242"/>
          <w:sz w:val="23"/>
          <w:szCs w:val="23"/>
          <w:lang w:eastAsia="ru-RU"/>
        </w:rPr>
        <w:t>B</w:t>
      </w:r>
      <w:r w:rsidRPr="00666819">
        <w:rPr>
          <w:rFonts w:ascii="Verdana" w:eastAsia="Times New Roman" w:hAnsi="Verdana" w:cs="Times New Roman"/>
          <w:color w:val="424242"/>
          <w:sz w:val="23"/>
          <w:szCs w:val="23"/>
          <w:lang w:eastAsia="ru-RU"/>
        </w:rPr>
        <w:t>) называется такое событие, которое заключается в том, что происходят оба события </w:t>
      </w:r>
      <w:r w:rsidRPr="00666819">
        <w:rPr>
          <w:rFonts w:ascii="Verdana" w:eastAsia="Times New Roman" w:hAnsi="Verdana" w:cs="Times New Roman"/>
          <w:i/>
          <w:iCs/>
          <w:color w:val="424242"/>
          <w:sz w:val="23"/>
          <w:szCs w:val="23"/>
          <w:lang w:eastAsia="ru-RU"/>
        </w:rPr>
        <w:t>A</w:t>
      </w:r>
      <w:r w:rsidRPr="00666819">
        <w:rPr>
          <w:rFonts w:ascii="Verdana" w:eastAsia="Times New Roman" w:hAnsi="Verdana" w:cs="Times New Roman"/>
          <w:color w:val="424242"/>
          <w:sz w:val="23"/>
          <w:szCs w:val="23"/>
          <w:lang w:eastAsia="ru-RU"/>
        </w:rPr>
        <w:t> и </w:t>
      </w:r>
      <w:r w:rsidRPr="00666819">
        <w:rPr>
          <w:rFonts w:ascii="Verdana" w:eastAsia="Times New Roman" w:hAnsi="Verdana" w:cs="Times New Roman"/>
          <w:i/>
          <w:iCs/>
          <w:color w:val="424242"/>
          <w:sz w:val="23"/>
          <w:szCs w:val="23"/>
          <w:lang w:eastAsia="ru-RU"/>
        </w:rPr>
        <w:t>B</w:t>
      </w:r>
      <w:r w:rsidRPr="00666819">
        <w:rPr>
          <w:rFonts w:ascii="Verdana" w:eastAsia="Times New Roman" w:hAnsi="Verdana" w:cs="Times New Roman"/>
          <w:color w:val="424242"/>
          <w:sz w:val="23"/>
          <w:szCs w:val="23"/>
          <w:lang w:eastAsia="ru-RU"/>
        </w:rPr>
        <w:t> вместе.</w:t>
      </w:r>
    </w:p>
    <w:p w:rsidR="00666819" w:rsidRPr="00666819" w:rsidRDefault="00666819" w:rsidP="00666819">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roofErr w:type="spellStart"/>
      <w:r w:rsidRPr="00666819">
        <w:rPr>
          <w:rFonts w:ascii="Verdana" w:eastAsia="Times New Roman" w:hAnsi="Verdana" w:cs="Times New Roman"/>
          <w:b/>
          <w:bCs/>
          <w:color w:val="424242"/>
          <w:sz w:val="23"/>
          <w:szCs w:val="23"/>
          <w:lang w:eastAsia="ru-RU"/>
        </w:rPr>
        <w:t>Разностью</w:t>
      </w:r>
      <w:r w:rsidRPr="00666819">
        <w:rPr>
          <w:rFonts w:ascii="Verdana" w:eastAsia="Times New Roman" w:hAnsi="Verdana" w:cs="Times New Roman"/>
          <w:color w:val="424242"/>
          <w:sz w:val="23"/>
          <w:szCs w:val="23"/>
          <w:lang w:eastAsia="ru-RU"/>
        </w:rPr>
        <w:t>событий</w:t>
      </w:r>
      <w:proofErr w:type="spellEnd"/>
      <w:r w:rsidRPr="00666819">
        <w:rPr>
          <w:rFonts w:ascii="Verdana" w:eastAsia="Times New Roman" w:hAnsi="Verdana" w:cs="Times New Roman"/>
          <w:color w:val="424242"/>
          <w:sz w:val="23"/>
          <w:szCs w:val="23"/>
          <w:lang w:eastAsia="ru-RU"/>
        </w:rPr>
        <w:t xml:space="preserve"> А и В называется </w:t>
      </w:r>
      <w:proofErr w:type="gramStart"/>
      <w:r w:rsidRPr="00666819">
        <w:rPr>
          <w:rFonts w:ascii="Verdana" w:eastAsia="Times New Roman" w:hAnsi="Verdana" w:cs="Times New Roman"/>
          <w:color w:val="424242"/>
          <w:sz w:val="23"/>
          <w:szCs w:val="23"/>
          <w:lang w:eastAsia="ru-RU"/>
        </w:rPr>
        <w:t>со-бытие</w:t>
      </w:r>
      <w:proofErr w:type="gramEnd"/>
      <w:r w:rsidRPr="00666819">
        <w:rPr>
          <w:rFonts w:ascii="Verdana" w:eastAsia="Times New Roman" w:hAnsi="Verdana" w:cs="Times New Roman"/>
          <w:color w:val="424242"/>
          <w:sz w:val="23"/>
          <w:szCs w:val="23"/>
          <w:lang w:eastAsia="ru-RU"/>
        </w:rPr>
        <w:t>, состоящее в том, что А происходит, а В не происходит.</w:t>
      </w:r>
    </w:p>
    <w:p w:rsidR="00666819" w:rsidRPr="00607B25" w:rsidRDefault="00666819" w:rsidP="00666819">
      <w:pPr>
        <w:shd w:val="clear" w:color="auto" w:fill="FFFFFF"/>
        <w:spacing w:before="120" w:after="120" w:line="240" w:lineRule="auto"/>
        <w:ind w:left="120" w:right="450"/>
      </w:pPr>
      <w:r w:rsidRPr="00666819">
        <w:rPr>
          <w:rFonts w:ascii="Verdana" w:eastAsia="Times New Roman" w:hAnsi="Verdana" w:cs="Times New Roman"/>
          <w:b/>
          <w:bCs/>
          <w:color w:val="424242"/>
          <w:sz w:val="23"/>
          <w:szCs w:val="23"/>
          <w:lang w:eastAsia="ru-RU"/>
        </w:rPr>
        <w:t>Свойства.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8"/>
        <w:gridCol w:w="2952"/>
      </w:tblGrid>
      <w:tr w:rsidR="00607B25" w:rsidRPr="00607B25" w:rsidTr="00607B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1) </w:t>
            </w:r>
            <w:r w:rsidRPr="00607B25">
              <w:rPr>
                <w:rFonts w:ascii="Georgia" w:eastAsia="Times New Roman" w:hAnsi="Georgia" w:cs="Times New Roman"/>
                <w:noProof/>
                <w:color w:val="333333"/>
                <w:sz w:val="24"/>
                <w:szCs w:val="24"/>
                <w:lang w:eastAsia="ru-RU"/>
              </w:rPr>
              <w:drawing>
                <wp:inline distT="0" distB="0" distL="0" distR="0" wp14:anchorId="2561C9B4" wp14:editId="2CDF0710">
                  <wp:extent cx="1036955" cy="170815"/>
                  <wp:effectExtent l="0" t="0" r="0" b="635"/>
                  <wp:docPr id="53" name="Рисунок 53" descr="https://konspekta.net/studopediaru/baza23/7191225279150.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konspekta.net/studopediaru/baza23/7191225279150.files/image014.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36955" cy="170815"/>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7) </w:t>
            </w:r>
            <w:r w:rsidRPr="00607B25">
              <w:rPr>
                <w:rFonts w:ascii="Georgia" w:eastAsia="Times New Roman" w:hAnsi="Georgia" w:cs="Times New Roman"/>
                <w:noProof/>
                <w:color w:val="333333"/>
                <w:sz w:val="24"/>
                <w:szCs w:val="24"/>
                <w:lang w:eastAsia="ru-RU"/>
              </w:rPr>
              <w:drawing>
                <wp:inline distT="0" distB="0" distL="0" distR="0" wp14:anchorId="3383D16A" wp14:editId="49DC59D6">
                  <wp:extent cx="457200" cy="259080"/>
                  <wp:effectExtent l="0" t="0" r="0" b="7620"/>
                  <wp:docPr id="54" name="Рисунок 54" descr="https://konspekta.net/studopediaru/baza23/7191225279150.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konspekta.net/studopediaru/baza23/7191225279150.files/image016.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w:t>
            </w:r>
          </w:p>
        </w:tc>
      </w:tr>
      <w:tr w:rsidR="00607B25" w:rsidRPr="00607B25" w:rsidTr="00607B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2) </w:t>
            </w:r>
            <w:r w:rsidRPr="00607B25">
              <w:rPr>
                <w:rFonts w:ascii="Georgia" w:eastAsia="Times New Roman" w:hAnsi="Georgia" w:cs="Times New Roman"/>
                <w:noProof/>
                <w:color w:val="333333"/>
                <w:sz w:val="24"/>
                <w:szCs w:val="24"/>
                <w:lang w:eastAsia="ru-RU"/>
              </w:rPr>
              <w:drawing>
                <wp:inline distT="0" distB="0" distL="0" distR="0" wp14:anchorId="63058CDF" wp14:editId="2A13AB2A">
                  <wp:extent cx="675640" cy="170815"/>
                  <wp:effectExtent l="0" t="0" r="0" b="635"/>
                  <wp:docPr id="55" name="Рисунок 55" descr="https://konspekta.net/studopediaru/baza23/7191225279150.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konspekta.net/studopediaru/baza23/7191225279150.files/image018.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5640" cy="170815"/>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8) </w:t>
            </w:r>
            <w:r w:rsidRPr="00607B25">
              <w:rPr>
                <w:rFonts w:ascii="Georgia" w:eastAsia="Times New Roman" w:hAnsi="Georgia" w:cs="Times New Roman"/>
                <w:noProof/>
                <w:color w:val="333333"/>
                <w:sz w:val="24"/>
                <w:szCs w:val="24"/>
                <w:lang w:eastAsia="ru-RU"/>
              </w:rPr>
              <w:drawing>
                <wp:inline distT="0" distB="0" distL="0" distR="0" wp14:anchorId="66FA3E25" wp14:editId="5859F985">
                  <wp:extent cx="873760" cy="218440"/>
                  <wp:effectExtent l="0" t="0" r="2540" b="0"/>
                  <wp:docPr id="56" name="Рисунок 56" descr="https://konspekta.net/studopediaru/baza23/7191225279150.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konspekta.net/studopediaru/baza23/7191225279150.files/image02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73760" cy="218440"/>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w:t>
            </w:r>
          </w:p>
        </w:tc>
      </w:tr>
      <w:tr w:rsidR="00607B25" w:rsidRPr="00607B25" w:rsidTr="00607B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3) </w:t>
            </w:r>
            <w:r w:rsidRPr="00607B25">
              <w:rPr>
                <w:rFonts w:ascii="Georgia" w:eastAsia="Times New Roman" w:hAnsi="Georgia" w:cs="Times New Roman"/>
                <w:noProof/>
                <w:color w:val="333333"/>
                <w:sz w:val="24"/>
                <w:szCs w:val="24"/>
                <w:lang w:eastAsia="ru-RU"/>
              </w:rPr>
              <w:drawing>
                <wp:inline distT="0" distB="0" distL="0" distR="0" wp14:anchorId="292F0A4D" wp14:editId="0AFFB40A">
                  <wp:extent cx="770890" cy="218440"/>
                  <wp:effectExtent l="0" t="0" r="0" b="0"/>
                  <wp:docPr id="57" name="Рисунок 57" descr="https://konspekta.net/studopediaru/baza23/7191225279150.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konspekta.net/studopediaru/baza23/7191225279150.files/image022.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70890" cy="218440"/>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9) </w:t>
            </w:r>
            <w:r w:rsidRPr="00607B25">
              <w:rPr>
                <w:rFonts w:ascii="Georgia" w:eastAsia="Times New Roman" w:hAnsi="Georgia" w:cs="Times New Roman"/>
                <w:noProof/>
                <w:color w:val="333333"/>
                <w:sz w:val="24"/>
                <w:szCs w:val="24"/>
                <w:lang w:eastAsia="ru-RU"/>
              </w:rPr>
              <w:drawing>
                <wp:inline distT="0" distB="0" distL="0" distR="0" wp14:anchorId="0CAB054A" wp14:editId="61E5CE5D">
                  <wp:extent cx="1535430" cy="225425"/>
                  <wp:effectExtent l="0" t="0" r="7620" b="3175"/>
                  <wp:docPr id="58" name="Рисунок 58" descr="https://konspekta.net/studopediaru/baza23/7191225279150.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konspekta.net/studopediaru/baza23/7191225279150.files/image024.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35430" cy="225425"/>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w:t>
            </w:r>
          </w:p>
        </w:tc>
      </w:tr>
      <w:tr w:rsidR="00607B25" w:rsidRPr="00607B25" w:rsidTr="00607B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4) </w:t>
            </w:r>
            <w:r w:rsidRPr="00607B25">
              <w:rPr>
                <w:rFonts w:ascii="Georgia" w:eastAsia="Times New Roman" w:hAnsi="Georgia" w:cs="Times New Roman"/>
                <w:noProof/>
                <w:color w:val="333333"/>
                <w:sz w:val="24"/>
                <w:szCs w:val="24"/>
                <w:lang w:eastAsia="ru-RU"/>
              </w:rPr>
              <w:drawing>
                <wp:inline distT="0" distB="0" distL="0" distR="0" wp14:anchorId="17F6AF24" wp14:editId="22FFA327">
                  <wp:extent cx="532130" cy="163830"/>
                  <wp:effectExtent l="0" t="0" r="1270" b="7620"/>
                  <wp:docPr id="59" name="Рисунок 59" descr="https://konspekta.net/studopediaru/baza23/7191225279150.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konspekta.net/studopediaru/baza23/7191225279150.files/image02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2130" cy="163830"/>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10) </w:t>
            </w:r>
            <w:r w:rsidRPr="00607B25">
              <w:rPr>
                <w:rFonts w:ascii="Georgia" w:eastAsia="Times New Roman" w:hAnsi="Georgia" w:cs="Times New Roman"/>
                <w:noProof/>
                <w:color w:val="333333"/>
                <w:sz w:val="24"/>
                <w:szCs w:val="24"/>
                <w:lang w:eastAsia="ru-RU"/>
              </w:rPr>
              <w:drawing>
                <wp:inline distT="0" distB="0" distL="0" distR="0" wp14:anchorId="6DA9C7F3" wp14:editId="0319A500">
                  <wp:extent cx="989330" cy="225425"/>
                  <wp:effectExtent l="0" t="0" r="1270" b="3175"/>
                  <wp:docPr id="60" name="Рисунок 60" descr="https://konspekta.net/studopediaru/baza23/7191225279150.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konspekta.net/studopediaru/baza23/7191225279150.files/image028.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89330" cy="225425"/>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w:t>
            </w:r>
          </w:p>
        </w:tc>
      </w:tr>
      <w:tr w:rsidR="00607B25" w:rsidRPr="00607B25" w:rsidTr="00607B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5) </w:t>
            </w:r>
            <w:r w:rsidRPr="00607B25">
              <w:rPr>
                <w:rFonts w:ascii="Georgia" w:eastAsia="Times New Roman" w:hAnsi="Georgia" w:cs="Times New Roman"/>
                <w:noProof/>
                <w:color w:val="333333"/>
                <w:sz w:val="24"/>
                <w:szCs w:val="24"/>
                <w:lang w:eastAsia="ru-RU"/>
              </w:rPr>
              <w:drawing>
                <wp:inline distT="0" distB="0" distL="0" distR="0" wp14:anchorId="2568A73F" wp14:editId="57924BA0">
                  <wp:extent cx="600710" cy="170815"/>
                  <wp:effectExtent l="0" t="0" r="8890" b="635"/>
                  <wp:docPr id="61" name="Рисунок 61" descr="https://konspekta.net/studopediaru/baza23/7191225279150.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konspekta.net/studopediaru/baza23/7191225279150.files/image030.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0710" cy="170815"/>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11) </w:t>
            </w:r>
            <w:r w:rsidRPr="00607B25">
              <w:rPr>
                <w:rFonts w:ascii="Georgia" w:eastAsia="Times New Roman" w:hAnsi="Georgia" w:cs="Times New Roman"/>
                <w:noProof/>
                <w:color w:val="333333"/>
                <w:sz w:val="24"/>
                <w:szCs w:val="24"/>
                <w:lang w:eastAsia="ru-RU"/>
              </w:rPr>
              <w:drawing>
                <wp:inline distT="0" distB="0" distL="0" distR="0" wp14:anchorId="3AE4DA01" wp14:editId="2B0BEBF4">
                  <wp:extent cx="866775" cy="218440"/>
                  <wp:effectExtent l="0" t="0" r="9525" b="0"/>
                  <wp:docPr id="62" name="Рисунок 62" descr="https://konspekta.net/studopediaru/baza23/7191225279150.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konspekta.net/studopediaru/baza23/7191225279150.files/image032.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66775" cy="218440"/>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w:t>
            </w:r>
          </w:p>
        </w:tc>
      </w:tr>
      <w:tr w:rsidR="00607B25" w:rsidRPr="00607B25" w:rsidTr="00607B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6) </w:t>
            </w:r>
            <w:r w:rsidRPr="00607B25">
              <w:rPr>
                <w:rFonts w:ascii="Georgia" w:eastAsia="Times New Roman" w:hAnsi="Georgia" w:cs="Times New Roman"/>
                <w:noProof/>
                <w:color w:val="333333"/>
                <w:sz w:val="24"/>
                <w:szCs w:val="24"/>
                <w:lang w:eastAsia="ru-RU"/>
              </w:rPr>
              <w:drawing>
                <wp:inline distT="0" distB="0" distL="0" distR="0" wp14:anchorId="788C2217" wp14:editId="68176303">
                  <wp:extent cx="422910" cy="218440"/>
                  <wp:effectExtent l="0" t="0" r="0" b="0"/>
                  <wp:docPr id="63" name="Рисунок 63" descr="https://konspekta.net/studopediaru/baza23/7191225279150.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konspekta.net/studopediaru/baza23/7191225279150.files/image034.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2910" cy="218440"/>
                          </a:xfrm>
                          <a:prstGeom prst="rect">
                            <a:avLst/>
                          </a:prstGeom>
                          <a:noFill/>
                          <a:ln>
                            <a:noFill/>
                          </a:ln>
                        </pic:spPr>
                      </pic:pic>
                    </a:graphicData>
                  </a:graphic>
                </wp:inline>
              </w:drawing>
            </w:r>
            <w:r w:rsidRPr="00607B25">
              <w:rPr>
                <w:rFonts w:ascii="Georgia" w:eastAsia="Times New Roman" w:hAnsi="Georgia" w:cs="Times New Roman"/>
                <w:color w:val="333333"/>
                <w:sz w:val="24"/>
                <w:szCs w:val="24"/>
                <w:lang w:eastAsia="ru-RU"/>
              </w:rPr>
              <w:t>  ø;</w:t>
            </w:r>
          </w:p>
        </w:tc>
        <w:tc>
          <w:tcPr>
            <w:tcW w:w="0" w:type="auto"/>
            <w:tcBorders>
              <w:top w:val="outset" w:sz="6" w:space="0" w:color="auto"/>
              <w:left w:val="outset" w:sz="6" w:space="0" w:color="auto"/>
              <w:bottom w:val="outset" w:sz="6" w:space="0" w:color="auto"/>
              <w:right w:val="outset" w:sz="6" w:space="0" w:color="auto"/>
            </w:tcBorders>
            <w:vAlign w:val="center"/>
            <w:hideMark/>
          </w:tcPr>
          <w:p w:rsidR="00607B25" w:rsidRPr="00607B25" w:rsidRDefault="00607B25" w:rsidP="00607B25">
            <w:pPr>
              <w:spacing w:after="0" w:line="240" w:lineRule="auto"/>
              <w:rPr>
                <w:rFonts w:ascii="Georgia" w:eastAsia="Times New Roman" w:hAnsi="Georgia" w:cs="Times New Roman"/>
                <w:color w:val="333333"/>
                <w:sz w:val="24"/>
                <w:szCs w:val="24"/>
                <w:lang w:eastAsia="ru-RU"/>
              </w:rPr>
            </w:pPr>
            <w:r w:rsidRPr="00607B25">
              <w:rPr>
                <w:rFonts w:ascii="Georgia" w:eastAsia="Times New Roman" w:hAnsi="Georgia" w:cs="Times New Roman"/>
                <w:color w:val="333333"/>
                <w:sz w:val="24"/>
                <w:szCs w:val="24"/>
                <w:lang w:eastAsia="ru-RU"/>
              </w:rPr>
              <w:t>12) </w:t>
            </w:r>
            <w:r w:rsidRPr="00607B25">
              <w:rPr>
                <w:rFonts w:ascii="Georgia" w:eastAsia="Times New Roman" w:hAnsi="Georgia" w:cs="Times New Roman"/>
                <w:noProof/>
                <w:color w:val="333333"/>
                <w:sz w:val="24"/>
                <w:szCs w:val="24"/>
                <w:lang w:eastAsia="ru-RU"/>
              </w:rPr>
              <w:drawing>
                <wp:inline distT="0" distB="0" distL="0" distR="0" wp14:anchorId="3304C25E" wp14:editId="1950F1E7">
                  <wp:extent cx="1535430" cy="225425"/>
                  <wp:effectExtent l="0" t="0" r="7620" b="3175"/>
                  <wp:docPr id="64" name="Рисунок 64" descr="https://konspekta.net/studopediaru/baza23/7191225279150.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konspekta.net/studopediaru/baza23/7191225279150.files/image036.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35430" cy="225425"/>
                          </a:xfrm>
                          <a:prstGeom prst="rect">
                            <a:avLst/>
                          </a:prstGeom>
                          <a:noFill/>
                          <a:ln>
                            <a:noFill/>
                          </a:ln>
                        </pic:spPr>
                      </pic:pic>
                    </a:graphicData>
                  </a:graphic>
                </wp:inline>
              </w:drawing>
            </w:r>
          </w:p>
        </w:tc>
      </w:tr>
    </w:tbl>
    <w:p w:rsidR="00402B78" w:rsidRDefault="00402B78" w:rsidP="0031476F">
      <w:bookmarkStart w:id="0" w:name="_GoBack"/>
      <w:bookmarkEnd w:id="0"/>
    </w:p>
    <w:sectPr w:rsidR="00402B78" w:rsidSect="0014366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D78BD"/>
    <w:multiLevelType w:val="multilevel"/>
    <w:tmpl w:val="8930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31FAA"/>
    <w:multiLevelType w:val="hybridMultilevel"/>
    <w:tmpl w:val="1DE0A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81"/>
    <w:rsid w:val="000E450D"/>
    <w:rsid w:val="00143660"/>
    <w:rsid w:val="002C4F6D"/>
    <w:rsid w:val="003041EF"/>
    <w:rsid w:val="0031476F"/>
    <w:rsid w:val="003B38DF"/>
    <w:rsid w:val="003B4D13"/>
    <w:rsid w:val="00402B78"/>
    <w:rsid w:val="005F1C39"/>
    <w:rsid w:val="00607B25"/>
    <w:rsid w:val="00666819"/>
    <w:rsid w:val="0067050F"/>
    <w:rsid w:val="006C5DE8"/>
    <w:rsid w:val="006E0F1B"/>
    <w:rsid w:val="00957A8A"/>
    <w:rsid w:val="009A4DAD"/>
    <w:rsid w:val="00A01A81"/>
    <w:rsid w:val="00A22CCE"/>
    <w:rsid w:val="00A66430"/>
    <w:rsid w:val="00A74560"/>
    <w:rsid w:val="00CE25C9"/>
    <w:rsid w:val="00D54A72"/>
    <w:rsid w:val="00D91CAA"/>
    <w:rsid w:val="00E216A5"/>
    <w:rsid w:val="00F1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A43A7-3FA6-47C2-B55B-7D08B11C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5C9"/>
    <w:pPr>
      <w:spacing w:after="0" w:line="240" w:lineRule="auto"/>
    </w:pPr>
  </w:style>
  <w:style w:type="character" w:styleId="a4">
    <w:name w:val="Hyperlink"/>
    <w:basedOn w:val="a0"/>
    <w:uiPriority w:val="99"/>
    <w:unhideWhenUsed/>
    <w:rsid w:val="00D91CAA"/>
    <w:rPr>
      <w:color w:val="0563C1" w:themeColor="hyperlink"/>
      <w:u w:val="single"/>
    </w:rPr>
  </w:style>
  <w:style w:type="character" w:styleId="a5">
    <w:name w:val="FollowedHyperlink"/>
    <w:basedOn w:val="a0"/>
    <w:uiPriority w:val="99"/>
    <w:semiHidden/>
    <w:unhideWhenUsed/>
    <w:rsid w:val="009A4DAD"/>
    <w:rPr>
      <w:color w:val="954F72" w:themeColor="followedHyperlink"/>
      <w:u w:val="single"/>
    </w:rPr>
  </w:style>
  <w:style w:type="paragraph" w:styleId="a6">
    <w:name w:val="List Paragraph"/>
    <w:basedOn w:val="a"/>
    <w:uiPriority w:val="34"/>
    <w:qFormat/>
    <w:rsid w:val="00402B78"/>
    <w:pPr>
      <w:ind w:left="720"/>
      <w:contextualSpacing/>
    </w:pPr>
  </w:style>
  <w:style w:type="paragraph" w:styleId="a7">
    <w:name w:val="Normal (Web)"/>
    <w:basedOn w:val="a"/>
    <w:uiPriority w:val="99"/>
    <w:semiHidden/>
    <w:unhideWhenUsed/>
    <w:rsid w:val="0040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02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5263">
      <w:bodyDiv w:val="1"/>
      <w:marLeft w:val="0"/>
      <w:marRight w:val="0"/>
      <w:marTop w:val="0"/>
      <w:marBottom w:val="0"/>
      <w:divBdr>
        <w:top w:val="none" w:sz="0" w:space="0" w:color="auto"/>
        <w:left w:val="none" w:sz="0" w:space="0" w:color="auto"/>
        <w:bottom w:val="none" w:sz="0" w:space="0" w:color="auto"/>
        <w:right w:val="none" w:sz="0" w:space="0" w:color="auto"/>
      </w:divBdr>
    </w:div>
    <w:div w:id="276524181">
      <w:bodyDiv w:val="1"/>
      <w:marLeft w:val="0"/>
      <w:marRight w:val="0"/>
      <w:marTop w:val="0"/>
      <w:marBottom w:val="0"/>
      <w:divBdr>
        <w:top w:val="none" w:sz="0" w:space="0" w:color="auto"/>
        <w:left w:val="none" w:sz="0" w:space="0" w:color="auto"/>
        <w:bottom w:val="none" w:sz="0" w:space="0" w:color="auto"/>
        <w:right w:val="none" w:sz="0" w:space="0" w:color="auto"/>
      </w:divBdr>
    </w:div>
    <w:div w:id="342631545">
      <w:bodyDiv w:val="1"/>
      <w:marLeft w:val="0"/>
      <w:marRight w:val="0"/>
      <w:marTop w:val="0"/>
      <w:marBottom w:val="0"/>
      <w:divBdr>
        <w:top w:val="none" w:sz="0" w:space="0" w:color="auto"/>
        <w:left w:val="none" w:sz="0" w:space="0" w:color="auto"/>
        <w:bottom w:val="none" w:sz="0" w:space="0" w:color="auto"/>
        <w:right w:val="none" w:sz="0" w:space="0" w:color="auto"/>
      </w:divBdr>
    </w:div>
    <w:div w:id="382599272">
      <w:bodyDiv w:val="1"/>
      <w:marLeft w:val="0"/>
      <w:marRight w:val="0"/>
      <w:marTop w:val="0"/>
      <w:marBottom w:val="0"/>
      <w:divBdr>
        <w:top w:val="none" w:sz="0" w:space="0" w:color="auto"/>
        <w:left w:val="none" w:sz="0" w:space="0" w:color="auto"/>
        <w:bottom w:val="none" w:sz="0" w:space="0" w:color="auto"/>
        <w:right w:val="none" w:sz="0" w:space="0" w:color="auto"/>
      </w:divBdr>
    </w:div>
    <w:div w:id="575556077">
      <w:bodyDiv w:val="1"/>
      <w:marLeft w:val="0"/>
      <w:marRight w:val="0"/>
      <w:marTop w:val="0"/>
      <w:marBottom w:val="0"/>
      <w:divBdr>
        <w:top w:val="none" w:sz="0" w:space="0" w:color="auto"/>
        <w:left w:val="none" w:sz="0" w:space="0" w:color="auto"/>
        <w:bottom w:val="none" w:sz="0" w:space="0" w:color="auto"/>
        <w:right w:val="none" w:sz="0" w:space="0" w:color="auto"/>
      </w:divBdr>
    </w:div>
    <w:div w:id="647631684">
      <w:bodyDiv w:val="1"/>
      <w:marLeft w:val="0"/>
      <w:marRight w:val="0"/>
      <w:marTop w:val="0"/>
      <w:marBottom w:val="0"/>
      <w:divBdr>
        <w:top w:val="none" w:sz="0" w:space="0" w:color="auto"/>
        <w:left w:val="none" w:sz="0" w:space="0" w:color="auto"/>
        <w:bottom w:val="none" w:sz="0" w:space="0" w:color="auto"/>
        <w:right w:val="none" w:sz="0" w:space="0" w:color="auto"/>
      </w:divBdr>
    </w:div>
    <w:div w:id="829178249">
      <w:bodyDiv w:val="1"/>
      <w:marLeft w:val="0"/>
      <w:marRight w:val="0"/>
      <w:marTop w:val="0"/>
      <w:marBottom w:val="0"/>
      <w:divBdr>
        <w:top w:val="none" w:sz="0" w:space="0" w:color="auto"/>
        <w:left w:val="none" w:sz="0" w:space="0" w:color="auto"/>
        <w:bottom w:val="none" w:sz="0" w:space="0" w:color="auto"/>
        <w:right w:val="none" w:sz="0" w:space="0" w:color="auto"/>
      </w:divBdr>
    </w:div>
    <w:div w:id="1027364004">
      <w:bodyDiv w:val="1"/>
      <w:marLeft w:val="0"/>
      <w:marRight w:val="0"/>
      <w:marTop w:val="0"/>
      <w:marBottom w:val="0"/>
      <w:divBdr>
        <w:top w:val="none" w:sz="0" w:space="0" w:color="auto"/>
        <w:left w:val="none" w:sz="0" w:space="0" w:color="auto"/>
        <w:bottom w:val="none" w:sz="0" w:space="0" w:color="auto"/>
        <w:right w:val="none" w:sz="0" w:space="0" w:color="auto"/>
      </w:divBdr>
    </w:div>
    <w:div w:id="1096828808">
      <w:bodyDiv w:val="1"/>
      <w:marLeft w:val="0"/>
      <w:marRight w:val="0"/>
      <w:marTop w:val="0"/>
      <w:marBottom w:val="0"/>
      <w:divBdr>
        <w:top w:val="none" w:sz="0" w:space="0" w:color="auto"/>
        <w:left w:val="none" w:sz="0" w:space="0" w:color="auto"/>
        <w:bottom w:val="none" w:sz="0" w:space="0" w:color="auto"/>
        <w:right w:val="none" w:sz="0" w:space="0" w:color="auto"/>
      </w:divBdr>
    </w:div>
    <w:div w:id="1303732288">
      <w:bodyDiv w:val="1"/>
      <w:marLeft w:val="0"/>
      <w:marRight w:val="0"/>
      <w:marTop w:val="0"/>
      <w:marBottom w:val="0"/>
      <w:divBdr>
        <w:top w:val="none" w:sz="0" w:space="0" w:color="auto"/>
        <w:left w:val="none" w:sz="0" w:space="0" w:color="auto"/>
        <w:bottom w:val="none" w:sz="0" w:space="0" w:color="auto"/>
        <w:right w:val="none" w:sz="0" w:space="0" w:color="auto"/>
      </w:divBdr>
    </w:div>
    <w:div w:id="1480343074">
      <w:bodyDiv w:val="1"/>
      <w:marLeft w:val="0"/>
      <w:marRight w:val="0"/>
      <w:marTop w:val="0"/>
      <w:marBottom w:val="0"/>
      <w:divBdr>
        <w:top w:val="none" w:sz="0" w:space="0" w:color="auto"/>
        <w:left w:val="none" w:sz="0" w:space="0" w:color="auto"/>
        <w:bottom w:val="none" w:sz="0" w:space="0" w:color="auto"/>
        <w:right w:val="none" w:sz="0" w:space="0" w:color="auto"/>
      </w:divBdr>
    </w:div>
    <w:div w:id="1528642896">
      <w:bodyDiv w:val="1"/>
      <w:marLeft w:val="0"/>
      <w:marRight w:val="0"/>
      <w:marTop w:val="0"/>
      <w:marBottom w:val="0"/>
      <w:divBdr>
        <w:top w:val="none" w:sz="0" w:space="0" w:color="auto"/>
        <w:left w:val="none" w:sz="0" w:space="0" w:color="auto"/>
        <w:bottom w:val="none" w:sz="0" w:space="0" w:color="auto"/>
        <w:right w:val="none" w:sz="0" w:space="0" w:color="auto"/>
      </w:divBdr>
    </w:div>
    <w:div w:id="1542015999">
      <w:bodyDiv w:val="1"/>
      <w:marLeft w:val="0"/>
      <w:marRight w:val="0"/>
      <w:marTop w:val="0"/>
      <w:marBottom w:val="0"/>
      <w:divBdr>
        <w:top w:val="none" w:sz="0" w:space="0" w:color="auto"/>
        <w:left w:val="none" w:sz="0" w:space="0" w:color="auto"/>
        <w:bottom w:val="none" w:sz="0" w:space="0" w:color="auto"/>
        <w:right w:val="none" w:sz="0" w:space="0" w:color="auto"/>
      </w:divBdr>
      <w:divsChild>
        <w:div w:id="1152059205">
          <w:marLeft w:val="0"/>
          <w:marRight w:val="0"/>
          <w:marTop w:val="0"/>
          <w:marBottom w:val="0"/>
          <w:divBdr>
            <w:top w:val="none" w:sz="0" w:space="0" w:color="auto"/>
            <w:left w:val="none" w:sz="0" w:space="0" w:color="auto"/>
            <w:bottom w:val="none" w:sz="0" w:space="0" w:color="auto"/>
            <w:right w:val="none" w:sz="0" w:space="0" w:color="auto"/>
          </w:divBdr>
        </w:div>
      </w:divsChild>
    </w:div>
    <w:div w:id="1570455423">
      <w:bodyDiv w:val="1"/>
      <w:marLeft w:val="0"/>
      <w:marRight w:val="0"/>
      <w:marTop w:val="0"/>
      <w:marBottom w:val="0"/>
      <w:divBdr>
        <w:top w:val="none" w:sz="0" w:space="0" w:color="auto"/>
        <w:left w:val="none" w:sz="0" w:space="0" w:color="auto"/>
        <w:bottom w:val="none" w:sz="0" w:space="0" w:color="auto"/>
        <w:right w:val="none" w:sz="0" w:space="0" w:color="auto"/>
      </w:divBdr>
    </w:div>
    <w:div w:id="1730151910">
      <w:bodyDiv w:val="1"/>
      <w:marLeft w:val="0"/>
      <w:marRight w:val="0"/>
      <w:marTop w:val="0"/>
      <w:marBottom w:val="0"/>
      <w:divBdr>
        <w:top w:val="none" w:sz="0" w:space="0" w:color="auto"/>
        <w:left w:val="none" w:sz="0" w:space="0" w:color="auto"/>
        <w:bottom w:val="none" w:sz="0" w:space="0" w:color="auto"/>
        <w:right w:val="none" w:sz="0" w:space="0" w:color="auto"/>
      </w:divBdr>
    </w:div>
    <w:div w:id="1801457420">
      <w:bodyDiv w:val="1"/>
      <w:marLeft w:val="0"/>
      <w:marRight w:val="0"/>
      <w:marTop w:val="0"/>
      <w:marBottom w:val="0"/>
      <w:divBdr>
        <w:top w:val="none" w:sz="0" w:space="0" w:color="auto"/>
        <w:left w:val="none" w:sz="0" w:space="0" w:color="auto"/>
        <w:bottom w:val="none" w:sz="0" w:space="0" w:color="auto"/>
        <w:right w:val="none" w:sz="0" w:space="0" w:color="auto"/>
      </w:divBdr>
    </w:div>
    <w:div w:id="1939288720">
      <w:bodyDiv w:val="1"/>
      <w:marLeft w:val="0"/>
      <w:marRight w:val="0"/>
      <w:marTop w:val="0"/>
      <w:marBottom w:val="0"/>
      <w:divBdr>
        <w:top w:val="none" w:sz="0" w:space="0" w:color="auto"/>
        <w:left w:val="none" w:sz="0" w:space="0" w:color="auto"/>
        <w:bottom w:val="none" w:sz="0" w:space="0" w:color="auto"/>
        <w:right w:val="none" w:sz="0" w:space="0" w:color="auto"/>
      </w:divBdr>
    </w:div>
    <w:div w:id="2050256628">
      <w:bodyDiv w:val="1"/>
      <w:marLeft w:val="0"/>
      <w:marRight w:val="0"/>
      <w:marTop w:val="0"/>
      <w:marBottom w:val="0"/>
      <w:divBdr>
        <w:top w:val="none" w:sz="0" w:space="0" w:color="auto"/>
        <w:left w:val="none" w:sz="0" w:space="0" w:color="auto"/>
        <w:bottom w:val="none" w:sz="0" w:space="0" w:color="auto"/>
        <w:right w:val="none" w:sz="0" w:space="0" w:color="auto"/>
      </w:divBdr>
    </w:div>
    <w:div w:id="21343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everstudents.ru/expressions/binomial_theorem.html" TargetMode="External"/><Relationship Id="rId21" Type="http://schemas.openxmlformats.org/officeDocument/2006/relationships/image" Target="media/image10.gif"/><Relationship Id="rId42" Type="http://schemas.openxmlformats.org/officeDocument/2006/relationships/image" Target="media/image23.gif"/><Relationship Id="rId47" Type="http://schemas.openxmlformats.org/officeDocument/2006/relationships/image" Target="media/image27.gif"/><Relationship Id="rId63" Type="http://schemas.openxmlformats.org/officeDocument/2006/relationships/image" Target="media/image43.png"/><Relationship Id="rId68" Type="http://schemas.openxmlformats.org/officeDocument/2006/relationships/image" Target="media/image48.png"/><Relationship Id="rId84" Type="http://schemas.openxmlformats.org/officeDocument/2006/relationships/image" Target="media/image63.png"/><Relationship Id="rId89" Type="http://schemas.openxmlformats.org/officeDocument/2006/relationships/image" Target="media/image68.png"/><Relationship Id="rId16" Type="http://schemas.openxmlformats.org/officeDocument/2006/relationships/image" Target="media/image6.gif"/><Relationship Id="rId11" Type="http://schemas.openxmlformats.org/officeDocument/2006/relationships/hyperlink" Target="http://mathprofi.ru/formuly_kombinatoriki.pdf" TargetMode="External"/><Relationship Id="rId32" Type="http://schemas.openxmlformats.org/officeDocument/2006/relationships/image" Target="media/image18.png"/><Relationship Id="rId37" Type="http://schemas.openxmlformats.org/officeDocument/2006/relationships/image" Target="media/image22.png"/><Relationship Id="rId53" Type="http://schemas.openxmlformats.org/officeDocument/2006/relationships/image" Target="media/image33.gif"/><Relationship Id="rId58" Type="http://schemas.openxmlformats.org/officeDocument/2006/relationships/image" Target="media/image38.png"/><Relationship Id="rId74" Type="http://schemas.openxmlformats.org/officeDocument/2006/relationships/image" Target="media/image54.gif"/><Relationship Id="rId79" Type="http://schemas.openxmlformats.org/officeDocument/2006/relationships/image" Target="media/image59.gif"/><Relationship Id="rId5" Type="http://schemas.openxmlformats.org/officeDocument/2006/relationships/hyperlink" Target="https://present5.com/osnovnye-ponyatiya-teorii-veroyatnostej-bazovye-ponyatiya-teorii-2/" TargetMode="External"/><Relationship Id="rId90" Type="http://schemas.openxmlformats.org/officeDocument/2006/relationships/image" Target="media/image69.png"/><Relationship Id="rId95" Type="http://schemas.openxmlformats.org/officeDocument/2006/relationships/fontTable" Target="fontTable.xml"/><Relationship Id="rId22" Type="http://schemas.openxmlformats.org/officeDocument/2006/relationships/hyperlink" Target="http://mathprofi.ru/formuly_kombinatoriki.pdf" TargetMode="External"/><Relationship Id="rId27" Type="http://schemas.openxmlformats.org/officeDocument/2006/relationships/image" Target="media/image13.png"/><Relationship Id="rId43" Type="http://schemas.openxmlformats.org/officeDocument/2006/relationships/image" Target="media/image24.gif"/><Relationship Id="rId48" Type="http://schemas.openxmlformats.org/officeDocument/2006/relationships/image" Target="media/image28.gif"/><Relationship Id="rId64" Type="http://schemas.openxmlformats.org/officeDocument/2006/relationships/image" Target="media/image44.png"/><Relationship Id="rId69" Type="http://schemas.openxmlformats.org/officeDocument/2006/relationships/image" Target="media/image49.png"/><Relationship Id="rId8" Type="http://schemas.openxmlformats.org/officeDocument/2006/relationships/hyperlink" Target="https://infourok.ru/prezentaciya-po-teme-elementi-kombinatoriki-1000011.html" TargetMode="External"/><Relationship Id="rId51" Type="http://schemas.openxmlformats.org/officeDocument/2006/relationships/image" Target="media/image31.gif"/><Relationship Id="rId72" Type="http://schemas.openxmlformats.org/officeDocument/2006/relationships/image" Target="media/image52.gif"/><Relationship Id="rId80" Type="http://schemas.openxmlformats.org/officeDocument/2006/relationships/image" Target="media/image60.gif"/><Relationship Id="rId85" Type="http://schemas.openxmlformats.org/officeDocument/2006/relationships/image" Target="media/image64.png"/><Relationship Id="rId93" Type="http://schemas.openxmlformats.org/officeDocument/2006/relationships/image" Target="media/image72.png"/><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2.gif"/><Relationship Id="rId33" Type="http://schemas.openxmlformats.org/officeDocument/2006/relationships/hyperlink" Target="https://ds01.infourok.ru/uploads/ex/0c12/00003321-55f41f07/img8.jpg" TargetMode="External"/><Relationship Id="rId38" Type="http://schemas.openxmlformats.org/officeDocument/2006/relationships/hyperlink" Target="http://mathprofi.ru/zadachi_po_kombinatorike_primery_reshenij.html" TargetMode="External"/><Relationship Id="rId46" Type="http://schemas.openxmlformats.org/officeDocument/2006/relationships/hyperlink" Target="http://mathprofi.ru/osnovy_matematicheskoj_logiki.html" TargetMode="External"/><Relationship Id="rId59" Type="http://schemas.openxmlformats.org/officeDocument/2006/relationships/image" Target="media/image39.png"/><Relationship Id="rId67" Type="http://schemas.openxmlformats.org/officeDocument/2006/relationships/image" Target="media/image47.png"/><Relationship Id="rId20" Type="http://schemas.openxmlformats.org/officeDocument/2006/relationships/hyperlink" Target="http://mathprofi.ru/formuly_kombinatoriki.pdf" TargetMode="External"/><Relationship Id="rId41" Type="http://schemas.openxmlformats.org/officeDocument/2006/relationships/hyperlink" Target="http://mathprofi.ru/osnovy_matematicheskoj_logiki.html" TargetMode="External"/><Relationship Id="rId54" Type="http://schemas.openxmlformats.org/officeDocument/2006/relationships/image" Target="media/image34.gif"/><Relationship Id="rId62" Type="http://schemas.openxmlformats.org/officeDocument/2006/relationships/image" Target="media/image42.png"/><Relationship Id="rId70" Type="http://schemas.openxmlformats.org/officeDocument/2006/relationships/image" Target="media/image50.png"/><Relationship Id="rId75" Type="http://schemas.openxmlformats.org/officeDocument/2006/relationships/image" Target="media/image55.gif"/><Relationship Id="rId83" Type="http://schemas.openxmlformats.org/officeDocument/2006/relationships/image" Target="media/image62.png"/><Relationship Id="rId88" Type="http://schemas.openxmlformats.org/officeDocument/2006/relationships/image" Target="media/image67.png"/><Relationship Id="rId91" Type="http://schemas.openxmlformats.org/officeDocument/2006/relationships/image" Target="media/image70.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was.ru/francuzskijj/teoriya-veroyatnostei-dlya-shkolnikov-chto-izuchaet-teoriya-veroyatnostei.html" TargetMode="External"/><Relationship Id="rId15" Type="http://schemas.openxmlformats.org/officeDocument/2006/relationships/image" Target="media/image5.gif"/><Relationship Id="rId23" Type="http://schemas.openxmlformats.org/officeDocument/2006/relationships/hyperlink" Target="http://mathprofi.ru/zadachi_po_kombinatorike_primery_reshenij.html" TargetMode="External"/><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image" Target="media/image29.gif"/><Relationship Id="rId57" Type="http://schemas.openxmlformats.org/officeDocument/2006/relationships/image" Target="media/image37.png"/><Relationship Id="rId10" Type="http://schemas.openxmlformats.org/officeDocument/2006/relationships/image" Target="media/image1.gif"/><Relationship Id="rId31" Type="http://schemas.openxmlformats.org/officeDocument/2006/relationships/image" Target="media/image17.png"/><Relationship Id="rId44" Type="http://schemas.openxmlformats.org/officeDocument/2006/relationships/image" Target="media/image25.gif"/><Relationship Id="rId52" Type="http://schemas.openxmlformats.org/officeDocument/2006/relationships/image" Target="media/image32.gif"/><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image" Target="media/image53.gif"/><Relationship Id="rId78" Type="http://schemas.openxmlformats.org/officeDocument/2006/relationships/image" Target="media/image58.gif"/><Relationship Id="rId81" Type="http://schemas.openxmlformats.org/officeDocument/2006/relationships/image" Target="media/image61.gif"/><Relationship Id="rId86" Type="http://schemas.openxmlformats.org/officeDocument/2006/relationships/image" Target="media/image65.png"/><Relationship Id="rId94" Type="http://schemas.openxmlformats.org/officeDocument/2006/relationships/image" Target="media/image73.png"/><Relationship Id="rId4" Type="http://schemas.openxmlformats.org/officeDocument/2006/relationships/webSettings" Target="webSettings.xml"/><Relationship Id="rId9" Type="http://schemas.openxmlformats.org/officeDocument/2006/relationships/hyperlink" Target="http://mathprofi.ru/formuly_kombinatoriki.pdf" TargetMode="External"/><Relationship Id="rId13" Type="http://schemas.openxmlformats.org/officeDocument/2006/relationships/image" Target="media/image3.gif"/><Relationship Id="rId18" Type="http://schemas.openxmlformats.org/officeDocument/2006/relationships/image" Target="media/image8.gif"/><Relationship Id="rId39" Type="http://schemas.openxmlformats.org/officeDocument/2006/relationships/hyperlink" Target="http://mathprofi.ru/teorija_verojatnostei.html" TargetMode="External"/><Relationship Id="rId34" Type="http://schemas.openxmlformats.org/officeDocument/2006/relationships/image" Target="media/image19.jpeg"/><Relationship Id="rId50" Type="http://schemas.openxmlformats.org/officeDocument/2006/relationships/image" Target="media/image30.gif"/><Relationship Id="rId55" Type="http://schemas.openxmlformats.org/officeDocument/2006/relationships/image" Target="media/image35.png"/><Relationship Id="rId76" Type="http://schemas.openxmlformats.org/officeDocument/2006/relationships/image" Target="media/image56.gif"/><Relationship Id="rId7" Type="http://schemas.openxmlformats.org/officeDocument/2006/relationships/hyperlink" Target="http://mathprofi.ru/teorija_verojatnostei.html" TargetMode="External"/><Relationship Id="rId71" Type="http://schemas.openxmlformats.org/officeDocument/2006/relationships/image" Target="media/image51.png"/><Relationship Id="rId92" Type="http://schemas.openxmlformats.org/officeDocument/2006/relationships/image" Target="media/image71.png"/><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1.gif"/><Relationship Id="rId40" Type="http://schemas.openxmlformats.org/officeDocument/2006/relationships/hyperlink" Target="http://mathprofi.ru/formuly_kombinatoriki.pdf" TargetMode="External"/><Relationship Id="rId45" Type="http://schemas.openxmlformats.org/officeDocument/2006/relationships/image" Target="media/image26.gif"/><Relationship Id="rId66" Type="http://schemas.openxmlformats.org/officeDocument/2006/relationships/image" Target="media/image46.png"/><Relationship Id="rId87" Type="http://schemas.openxmlformats.org/officeDocument/2006/relationships/image" Target="media/image66.png"/><Relationship Id="rId61" Type="http://schemas.openxmlformats.org/officeDocument/2006/relationships/image" Target="media/image41.png"/><Relationship Id="rId82" Type="http://schemas.openxmlformats.org/officeDocument/2006/relationships/hyperlink" Target="https://fb.ru/article/45938/sluchaynyie-sobyitiya-vidyi-i-veroyatnost" TargetMode="External"/><Relationship Id="rId19" Type="http://schemas.openxmlformats.org/officeDocument/2006/relationships/image" Target="media/image9.gif"/><Relationship Id="rId14" Type="http://schemas.openxmlformats.org/officeDocument/2006/relationships/image" Target="media/image4.gif"/><Relationship Id="rId30" Type="http://schemas.openxmlformats.org/officeDocument/2006/relationships/image" Target="media/image16.png"/><Relationship Id="rId35" Type="http://schemas.openxmlformats.org/officeDocument/2006/relationships/image" Target="media/image20.png"/><Relationship Id="rId56" Type="http://schemas.openxmlformats.org/officeDocument/2006/relationships/image" Target="media/image36.png"/><Relationship Id="rId77" Type="http://schemas.openxmlformats.org/officeDocument/2006/relationships/image" Target="media/image5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10</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dc:creator>
  <cp:keywords/>
  <dc:description/>
  <cp:lastModifiedBy>402</cp:lastModifiedBy>
  <cp:revision>22</cp:revision>
  <dcterms:created xsi:type="dcterms:W3CDTF">2020-09-21T08:44:00Z</dcterms:created>
  <dcterms:modified xsi:type="dcterms:W3CDTF">2020-10-01T10:16:00Z</dcterms:modified>
</cp:coreProperties>
</file>