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67" w:rsidRDefault="00A82567" w:rsidP="00A82567">
      <w:r>
        <w:t>Задачи и формулы  -</w:t>
      </w:r>
    </w:p>
    <w:p w:rsidR="00A82567" w:rsidRDefault="00551FCA" w:rsidP="00A82567">
      <w:hyperlink r:id="rId6" w:history="1">
        <w:r w:rsidR="00A82567" w:rsidRPr="00C91CAD">
          <w:rPr>
            <w:rStyle w:val="a3"/>
          </w:rPr>
          <w:t>http://mathprofi.ru/zadachi_po_kombinatorike_primery_reshenij.html</w:t>
        </w:r>
      </w:hyperlink>
    </w:p>
    <w:p w:rsidR="002F3F27" w:rsidRDefault="00181E4F" w:rsidP="0000747C">
      <w:pPr>
        <w:ind w:left="-709"/>
      </w:pPr>
      <w:r>
        <w:rPr>
          <w:noProof/>
          <w:lang w:eastAsia="ru-RU"/>
        </w:rPr>
        <w:drawing>
          <wp:inline distT="0" distB="0" distL="0" distR="0" wp14:anchorId="28FDA7C6" wp14:editId="261A113A">
            <wp:extent cx="5710555" cy="3137483"/>
            <wp:effectExtent l="0" t="0" r="4445" b="6350"/>
            <wp:docPr id="20" name="Рисунок 20" descr="https://down.ctege.info/ege/obshee/matem/formuly/matem-ege-formuly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wn.ctege.info/ege/obshee/matem/formuly/matem-ege-formuly-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429" cy="314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1C69D9" wp14:editId="2499466E">
            <wp:extent cx="6392411" cy="5628640"/>
            <wp:effectExtent l="0" t="0" r="8890" b="0"/>
            <wp:docPr id="17" name="Рисунок 17" descr="https://down.ctege.info/ege/obshee/matem/formuly/matem-ege-formuly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wn.ctege.info/ege/obshee/matem/formuly/matem-ege-formuly-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245" cy="56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5E9">
        <w:rPr>
          <w:noProof/>
          <w:lang w:eastAsia="ru-RU"/>
        </w:rPr>
        <w:lastRenderedPageBreak/>
        <w:drawing>
          <wp:inline distT="0" distB="0" distL="0" distR="0" wp14:anchorId="521FE29C" wp14:editId="39F579D8">
            <wp:extent cx="6291743" cy="4093210"/>
            <wp:effectExtent l="0" t="0" r="0" b="2540"/>
            <wp:docPr id="2" name="Рисунок 2" descr="https://down.ctege.info/ege/obshee/matem/formuly/matem-ege-formul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wn.ctege.info/ege/obshee/matem/formuly/matem-ege-formuly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10" cy="411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5E9" w:rsidRPr="00AF75E9">
        <w:rPr>
          <w:noProof/>
          <w:lang w:eastAsia="ru-RU"/>
        </w:rPr>
        <w:t xml:space="preserve"> </w:t>
      </w:r>
      <w:r w:rsidR="00AF75E9">
        <w:rPr>
          <w:noProof/>
          <w:lang w:eastAsia="ru-RU"/>
        </w:rPr>
        <w:drawing>
          <wp:inline distT="0" distB="0" distL="0" distR="0" wp14:anchorId="3AA766FC" wp14:editId="7D89A498">
            <wp:extent cx="6291580" cy="2231382"/>
            <wp:effectExtent l="0" t="0" r="0" b="0"/>
            <wp:docPr id="14" name="Рисунок 14" descr="https://down.ctege.info/ege/obshee/matem/formuly/matem-ege-formuly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wn.ctege.info/ege/obshee/matem/formuly/matem-ege-formuly-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203" cy="226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F27" w:rsidRPr="002F3F27">
        <w:rPr>
          <w:noProof/>
          <w:lang w:eastAsia="ru-RU"/>
        </w:rPr>
        <w:t xml:space="preserve"> </w:t>
      </w:r>
      <w:r w:rsidR="002F3F27">
        <w:rPr>
          <w:noProof/>
          <w:lang w:eastAsia="ru-RU"/>
        </w:rPr>
        <w:drawing>
          <wp:inline distT="0" distB="0" distL="0" distR="0" wp14:anchorId="608CD41C" wp14:editId="7D6DB74A">
            <wp:extent cx="6291580" cy="3204210"/>
            <wp:effectExtent l="0" t="0" r="0" b="0"/>
            <wp:docPr id="23" name="Рисунок 23" descr="https://down.ctege.info/ege/obshee/matem/formuly/matem-ege-formuly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wn.ctege.info/ege/obshee/matem/formuly/matem-ege-formuly-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654" cy="321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5E9">
        <w:rPr>
          <w:noProof/>
          <w:lang w:eastAsia="ru-RU"/>
        </w:rPr>
        <w:lastRenderedPageBreak/>
        <w:drawing>
          <wp:inline distT="0" distB="0" distL="0" distR="0" wp14:anchorId="657A1628" wp14:editId="1E57B820">
            <wp:extent cx="6300132" cy="1699260"/>
            <wp:effectExtent l="0" t="0" r="5715" b="0"/>
            <wp:docPr id="5" name="Рисунок 5" descr="https://down.ctege.info/ege/obshee/matem/formuly/matem-ege-formuly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wn.ctege.info/ege/obshee/matem/formuly/matem-ege-formuly-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74" cy="170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5E9" w:rsidRPr="00AF75E9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381445A" wp14:editId="5020B88B">
            <wp:extent cx="6299835" cy="3959603"/>
            <wp:effectExtent l="0" t="0" r="5715" b="3175"/>
            <wp:docPr id="21" name="Рисунок 21" descr="https://down.ctege.info/ege/obshee/matem/formuly/matem-ege-formuly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wn.ctege.info/ege/obshee/matem/formuly/matem-ege-formuly-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429" cy="397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5E9">
        <w:rPr>
          <w:noProof/>
          <w:lang w:eastAsia="ru-RU"/>
        </w:rPr>
        <w:drawing>
          <wp:inline distT="0" distB="0" distL="0" distR="0" wp14:anchorId="7283A1B9" wp14:editId="2F858A83">
            <wp:extent cx="6283354" cy="1673225"/>
            <wp:effectExtent l="0" t="0" r="3175" b="3175"/>
            <wp:docPr id="11" name="Рисунок 11" descr="https://down.ctege.info/ege/obshee/matem/formuly/matem-ege-formuly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own.ctege.info/ege/obshee/matem/formuly/matem-ege-formuly-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999" cy="167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5E9">
        <w:rPr>
          <w:noProof/>
          <w:lang w:eastAsia="ru-RU"/>
        </w:rPr>
        <w:lastRenderedPageBreak/>
        <w:drawing>
          <wp:inline distT="0" distB="0" distL="0" distR="0" wp14:anchorId="4E459BE4" wp14:editId="52ECDA17">
            <wp:extent cx="6283325" cy="2880995"/>
            <wp:effectExtent l="0" t="0" r="3175" b="0"/>
            <wp:docPr id="10" name="Рисунок 10" descr="https://down.ctege.info/ege/obshee/matem/formuly/matem-ege-formuly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wn.ctege.info/ege/obshee/matem/formuly/matem-ege-formuly-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74" cy="28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E4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47F6AFA" wp14:editId="22AC9F2C">
            <wp:extent cx="6283325" cy="2406650"/>
            <wp:effectExtent l="0" t="0" r="3175" b="0"/>
            <wp:docPr id="22" name="Рисунок 22" descr="https://down.ctege.info/ege/obshee/matem/formuly/matem-ege-formuly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wn.ctege.info/ege/obshee/matem/formuly/matem-ege-formuly-0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011" cy="24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="00AF75E9">
        <w:rPr>
          <w:noProof/>
          <w:lang w:eastAsia="ru-RU"/>
        </w:rPr>
        <w:drawing>
          <wp:inline distT="0" distB="0" distL="0" distR="0" wp14:anchorId="65CA3A51" wp14:editId="408A0E81">
            <wp:extent cx="6283325" cy="2303145"/>
            <wp:effectExtent l="0" t="0" r="3175" b="1905"/>
            <wp:docPr id="9" name="Рисунок 9" descr="https://down.ctege.info/ege/obshee/matem/formuly/matem-ege-formuly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wn.ctege.info/ege/obshee/matem/formuly/matem-ege-formuly-0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653" cy="230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27" w:rsidRDefault="002F3F27" w:rsidP="00691482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 wp14:anchorId="272D224A" wp14:editId="09E7C711">
            <wp:extent cx="6618469" cy="9177556"/>
            <wp:effectExtent l="0" t="0" r="0" b="5080"/>
            <wp:docPr id="26" name="Рисунок 26" descr="https://down.ctege.info/ege/obshee/matem/formuly/matem-ege-formuly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wn.ctege.info/ege/obshee/matem/formuly/matem-ege-formuly-1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88" cy="92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A4D3B75" wp14:editId="430BBE75">
            <wp:extent cx="6651625" cy="8967831"/>
            <wp:effectExtent l="0" t="0" r="0" b="5080"/>
            <wp:docPr id="25" name="Рисунок 25" descr="https://down.ctege.info/ege/obshee/matem/formuly/matem-ege-formuly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wn.ctege.info/ege/obshee/matem/formuly/matem-ege-formuly-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207" cy="904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27" w:rsidRPr="002F3F27" w:rsidRDefault="002F3F27" w:rsidP="002F3F27"/>
    <w:p w:rsidR="002F3F27" w:rsidRDefault="002F3F27" w:rsidP="002F3F27"/>
    <w:p w:rsidR="00D31E4A" w:rsidRDefault="002F3F27" w:rsidP="00186EE1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4E99D1A9" wp14:editId="0876E2DD">
            <wp:extent cx="6350000" cy="9865453"/>
            <wp:effectExtent l="0" t="0" r="0" b="2540"/>
            <wp:docPr id="30" name="Рисунок 30" descr="https://down.ctege.info/ege/obshee/matem/formuly/matem-ege-formuly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wn.ctege.info/ege/obshee/matem/formuly/matem-ege-formuly-1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283" cy="999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1230C8F" wp14:editId="69B76B0B">
            <wp:extent cx="6316910" cy="9428480"/>
            <wp:effectExtent l="0" t="0" r="8255" b="1270"/>
            <wp:docPr id="28" name="Рисунок 28" descr="https://down.ctege.info/ege/obshee/matem/formuly/matem-ege-formuly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wn.ctege.info/ege/obshee/matem/formuly/matem-ege-formuly-1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504" cy="943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DB8" w:rsidRDefault="00553DB8" w:rsidP="00186EE1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41B24FD8" wp14:editId="63113B9E">
            <wp:extent cx="4943475" cy="6913245"/>
            <wp:effectExtent l="0" t="0" r="9525" b="1905"/>
            <wp:docPr id="1" name="Рисунок 1" descr="http://studlab.com/pictures/matemat/tabderivinte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udlab.com/pictures/matemat/tabderivinteg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91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49" w:rsidRDefault="00174449" w:rsidP="00186EE1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460A2D75" wp14:editId="55100E54">
            <wp:extent cx="5940425" cy="4455319"/>
            <wp:effectExtent l="0" t="0" r="3175" b="2540"/>
            <wp:docPr id="16" name="Рисунок 16" descr="https://fs00.infourok.ru/images/doc/146/16930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146/169300/img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0A56" w:rsidRDefault="00F20A56" w:rsidP="00186EE1">
      <w:pPr>
        <w:ind w:left="-567"/>
      </w:pPr>
    </w:p>
    <w:p w:rsidR="00F20A56" w:rsidRDefault="00F20A56" w:rsidP="00186EE1">
      <w:pPr>
        <w:ind w:left="-567"/>
      </w:pPr>
      <w:r>
        <w:rPr>
          <w:noProof/>
          <w:lang w:eastAsia="ru-RU"/>
        </w:rPr>
        <w:drawing>
          <wp:inline distT="0" distB="0" distL="0" distR="0" wp14:anchorId="7173D38D" wp14:editId="41CC6A5A">
            <wp:extent cx="5793105" cy="1391920"/>
            <wp:effectExtent l="0" t="0" r="0" b="0"/>
            <wp:docPr id="3" name="Рисунок 3" descr="таблица производных логарифмическая фун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блица производных логарифмическая функция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56" w:rsidRDefault="00F20A56" w:rsidP="00186EE1">
      <w:pPr>
        <w:ind w:left="-567"/>
      </w:pPr>
      <w:r>
        <w:rPr>
          <w:noProof/>
          <w:lang w:eastAsia="ru-RU"/>
        </w:rPr>
        <w:drawing>
          <wp:inline distT="0" distB="0" distL="0" distR="0" wp14:anchorId="508B064B" wp14:editId="072853A7">
            <wp:extent cx="5793105" cy="1346200"/>
            <wp:effectExtent l="0" t="0" r="0" b="6350"/>
            <wp:docPr id="7" name="Рисунок 7" descr="таблица производных степенная фун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блица производных степенная функция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56" w:rsidRDefault="00F20A56" w:rsidP="00186EE1">
      <w:pPr>
        <w:ind w:left="-567"/>
      </w:pPr>
      <w:r>
        <w:rPr>
          <w:noProof/>
          <w:lang w:eastAsia="ru-RU"/>
        </w:rPr>
        <w:drawing>
          <wp:inline distT="0" distB="0" distL="0" distR="0" wp14:anchorId="54934EA9" wp14:editId="33AEA6E3">
            <wp:extent cx="5793105" cy="1210945"/>
            <wp:effectExtent l="0" t="0" r="0" b="8255"/>
            <wp:docPr id="8" name="Рисунок 8" descr="таблица производных показательная фун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блица производных показательная функция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56" w:rsidRDefault="00F20A56" w:rsidP="00186EE1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6B601DE5" wp14:editId="27EBA57B">
            <wp:extent cx="5793105" cy="1391920"/>
            <wp:effectExtent l="0" t="0" r="0" b="0"/>
            <wp:docPr id="12" name="Рисунок 12" descr="таблица производных логарифмическая фун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аблица производных логарифмическая функция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56" w:rsidRDefault="00F20A56" w:rsidP="00186EE1">
      <w:pPr>
        <w:ind w:left="-567"/>
      </w:pPr>
      <w:r>
        <w:rPr>
          <w:noProof/>
          <w:lang w:eastAsia="ru-RU"/>
        </w:rPr>
        <w:drawing>
          <wp:inline distT="0" distB="0" distL="0" distR="0" wp14:anchorId="6B44746A" wp14:editId="2D0DDCEB">
            <wp:extent cx="5793105" cy="1979295"/>
            <wp:effectExtent l="0" t="0" r="0" b="1905"/>
            <wp:docPr id="13" name="Рисунок 13" descr="таблица производных тригонометрические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аблица производных тригонометрические функции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56" w:rsidRPr="002F3F27" w:rsidRDefault="00F20A56" w:rsidP="00186EE1">
      <w:pPr>
        <w:ind w:left="-567"/>
      </w:pPr>
      <w:r>
        <w:rPr>
          <w:noProof/>
          <w:lang w:eastAsia="ru-RU"/>
        </w:rPr>
        <w:drawing>
          <wp:inline distT="0" distB="0" distL="0" distR="0" wp14:anchorId="0BC0F108" wp14:editId="03911064">
            <wp:extent cx="5793105" cy="2336165"/>
            <wp:effectExtent l="0" t="0" r="0" b="6985"/>
            <wp:docPr id="15" name="Рисунок 15" descr="таблица производных обратные тригонометрические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ица производных обратные тригонометрические функции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A56" w:rsidRPr="002F3F27" w:rsidSect="00186EE1">
      <w:footerReference w:type="default" r:id="rId2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CA" w:rsidRDefault="00551FCA" w:rsidP="00AF75E9">
      <w:pPr>
        <w:spacing w:after="0" w:line="240" w:lineRule="auto"/>
      </w:pPr>
      <w:r>
        <w:separator/>
      </w:r>
    </w:p>
  </w:endnote>
  <w:endnote w:type="continuationSeparator" w:id="0">
    <w:p w:rsidR="00551FCA" w:rsidRDefault="00551FCA" w:rsidP="00AF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E9" w:rsidRDefault="00AF75E9">
    <w:pPr>
      <w:pStyle w:val="a6"/>
    </w:pPr>
    <w:r w:rsidRPr="00AF75E9">
      <w:rPr>
        <w:noProof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CA" w:rsidRDefault="00551FCA" w:rsidP="00AF75E9">
      <w:pPr>
        <w:spacing w:after="0" w:line="240" w:lineRule="auto"/>
      </w:pPr>
      <w:r>
        <w:separator/>
      </w:r>
    </w:p>
  </w:footnote>
  <w:footnote w:type="continuationSeparator" w:id="0">
    <w:p w:rsidR="00551FCA" w:rsidRDefault="00551FCA" w:rsidP="00AF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52"/>
    <w:rsid w:val="0000747C"/>
    <w:rsid w:val="00174449"/>
    <w:rsid w:val="001766AC"/>
    <w:rsid w:val="00181E4F"/>
    <w:rsid w:val="00186EE1"/>
    <w:rsid w:val="001F697C"/>
    <w:rsid w:val="002A019E"/>
    <w:rsid w:val="002F3F27"/>
    <w:rsid w:val="004A2129"/>
    <w:rsid w:val="004B1452"/>
    <w:rsid w:val="00551FCA"/>
    <w:rsid w:val="00553DB8"/>
    <w:rsid w:val="005C1BB6"/>
    <w:rsid w:val="00691482"/>
    <w:rsid w:val="00924CC6"/>
    <w:rsid w:val="00A82567"/>
    <w:rsid w:val="00AF75E9"/>
    <w:rsid w:val="00D31E4A"/>
    <w:rsid w:val="00F2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71DED-12E0-4CA8-A6CE-DC80A04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5E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F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75E9"/>
  </w:style>
  <w:style w:type="paragraph" w:styleId="a6">
    <w:name w:val="footer"/>
    <w:basedOn w:val="a"/>
    <w:link w:val="a7"/>
    <w:uiPriority w:val="99"/>
    <w:unhideWhenUsed/>
    <w:rsid w:val="00AF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mathprofi.ru/zadachi_po_kombinatorike_primery_reshenij.html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402</cp:lastModifiedBy>
  <cp:revision>12</cp:revision>
  <dcterms:created xsi:type="dcterms:W3CDTF">2020-09-18T10:50:00Z</dcterms:created>
  <dcterms:modified xsi:type="dcterms:W3CDTF">2021-04-07T05:13:00Z</dcterms:modified>
</cp:coreProperties>
</file>